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37" w:rsidRPr="00A66037" w:rsidRDefault="00A66037" w:rsidP="00A66037">
      <w:pPr>
        <w:spacing w:after="0"/>
        <w:jc w:val="right"/>
        <w:rPr>
          <w:sz w:val="24"/>
        </w:rPr>
      </w:pPr>
      <w:r w:rsidRPr="00A66037">
        <w:rPr>
          <w:sz w:val="24"/>
        </w:rPr>
        <w:t>УТВЕРЖДАЮ</w:t>
      </w:r>
    </w:p>
    <w:p w:rsidR="00A66037" w:rsidRPr="00A66037" w:rsidRDefault="00A66037" w:rsidP="00A66037">
      <w:pPr>
        <w:spacing w:after="0"/>
        <w:jc w:val="right"/>
        <w:rPr>
          <w:sz w:val="24"/>
        </w:rPr>
      </w:pPr>
      <w:r w:rsidRPr="00A66037">
        <w:rPr>
          <w:sz w:val="24"/>
        </w:rPr>
        <w:t xml:space="preserve">Заведующий </w:t>
      </w:r>
    </w:p>
    <w:p w:rsidR="00A66037" w:rsidRPr="00A66037" w:rsidRDefault="00A66037" w:rsidP="00A66037">
      <w:pPr>
        <w:spacing w:after="0"/>
        <w:jc w:val="right"/>
        <w:rPr>
          <w:sz w:val="24"/>
        </w:rPr>
      </w:pPr>
      <w:r w:rsidRPr="00A66037">
        <w:rPr>
          <w:sz w:val="24"/>
        </w:rPr>
        <w:t>МДОУ «Детский сад № 144»</w:t>
      </w:r>
    </w:p>
    <w:p w:rsidR="00A66037" w:rsidRPr="00A66037" w:rsidRDefault="00A66037" w:rsidP="00A66037">
      <w:pPr>
        <w:spacing w:after="0"/>
        <w:jc w:val="right"/>
        <w:rPr>
          <w:sz w:val="24"/>
        </w:rPr>
      </w:pPr>
      <w:r w:rsidRPr="00A66037">
        <w:rPr>
          <w:sz w:val="24"/>
        </w:rPr>
        <w:t xml:space="preserve">Новоселова Е.С. </w:t>
      </w:r>
    </w:p>
    <w:p w:rsidR="00A66037" w:rsidRPr="00A66037" w:rsidRDefault="00A66037" w:rsidP="00A66037">
      <w:pPr>
        <w:spacing w:after="0"/>
        <w:jc w:val="right"/>
        <w:rPr>
          <w:sz w:val="24"/>
        </w:rPr>
      </w:pPr>
      <w:r w:rsidRPr="00A66037">
        <w:rPr>
          <w:sz w:val="24"/>
        </w:rPr>
        <w:t xml:space="preserve">______________________ </w:t>
      </w:r>
    </w:p>
    <w:p w:rsidR="00A66037" w:rsidRDefault="00A66037" w:rsidP="00A66037">
      <w:pPr>
        <w:spacing w:after="0"/>
        <w:jc w:val="right"/>
        <w:rPr>
          <w:sz w:val="24"/>
        </w:rPr>
      </w:pPr>
      <w:r>
        <w:rPr>
          <w:sz w:val="24"/>
        </w:rPr>
        <w:t xml:space="preserve">Приложение № 1 </w:t>
      </w:r>
    </w:p>
    <w:p w:rsidR="00A66037" w:rsidRPr="00A66037" w:rsidRDefault="00A66037" w:rsidP="00A66037">
      <w:pPr>
        <w:spacing w:after="0"/>
        <w:jc w:val="right"/>
        <w:rPr>
          <w:sz w:val="24"/>
        </w:rPr>
      </w:pPr>
      <w:r>
        <w:rPr>
          <w:sz w:val="24"/>
        </w:rPr>
        <w:t xml:space="preserve">к Приказу № 69 от </w:t>
      </w:r>
      <w:r w:rsidRPr="00A66037">
        <w:rPr>
          <w:sz w:val="24"/>
        </w:rPr>
        <w:t>01.09.2015 г</w:t>
      </w:r>
    </w:p>
    <w:p w:rsidR="00A66037" w:rsidRDefault="00A66037" w:rsidP="00A66037">
      <w:pPr>
        <w:spacing w:after="0"/>
        <w:jc w:val="center"/>
        <w:rPr>
          <w:sz w:val="24"/>
        </w:rPr>
      </w:pPr>
    </w:p>
    <w:p w:rsidR="00A66037" w:rsidRDefault="00A66037" w:rsidP="00A66037">
      <w:pPr>
        <w:spacing w:after="0"/>
        <w:jc w:val="center"/>
        <w:rPr>
          <w:sz w:val="24"/>
        </w:rPr>
      </w:pPr>
    </w:p>
    <w:p w:rsidR="00A66037" w:rsidRPr="00A66037" w:rsidRDefault="00A66037" w:rsidP="00A66037">
      <w:pPr>
        <w:spacing w:after="0"/>
        <w:jc w:val="center"/>
        <w:rPr>
          <w:sz w:val="24"/>
        </w:rPr>
      </w:pPr>
      <w:r w:rsidRPr="00A66037">
        <w:rPr>
          <w:sz w:val="24"/>
        </w:rPr>
        <w:t>План мероприятий МДОУ «Детский сад № 144»</w:t>
      </w:r>
    </w:p>
    <w:p w:rsidR="00A66037" w:rsidRPr="00A66037" w:rsidRDefault="00A66037" w:rsidP="00A66037">
      <w:pPr>
        <w:spacing w:after="0"/>
        <w:jc w:val="center"/>
        <w:rPr>
          <w:sz w:val="24"/>
        </w:rPr>
      </w:pPr>
      <w:r w:rsidRPr="00A66037">
        <w:rPr>
          <w:sz w:val="24"/>
        </w:rPr>
        <w:t>по реализации Концепции развития математического образования</w:t>
      </w:r>
    </w:p>
    <w:p w:rsidR="00A66037" w:rsidRDefault="00A66037" w:rsidP="00A66037">
      <w:pPr>
        <w:spacing w:after="0"/>
        <w:jc w:val="center"/>
        <w:rPr>
          <w:sz w:val="24"/>
        </w:rPr>
      </w:pPr>
      <w:r w:rsidRPr="00A66037">
        <w:rPr>
          <w:sz w:val="24"/>
        </w:rPr>
        <w:t>в Российской Федерации на 2015 - 2018 годы</w:t>
      </w:r>
    </w:p>
    <w:p w:rsidR="00A66037" w:rsidRDefault="00A66037" w:rsidP="00A66037">
      <w:pPr>
        <w:spacing w:after="0"/>
        <w:jc w:val="center"/>
        <w:rPr>
          <w:sz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670"/>
        <w:gridCol w:w="5284"/>
        <w:gridCol w:w="2033"/>
        <w:gridCol w:w="2078"/>
      </w:tblGrid>
      <w:tr w:rsidR="00A66037" w:rsidTr="00F9274F">
        <w:tc>
          <w:tcPr>
            <w:tcW w:w="670" w:type="dxa"/>
          </w:tcPr>
          <w:p w:rsidR="00A66037" w:rsidRDefault="00A66037" w:rsidP="00A66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284" w:type="dxa"/>
          </w:tcPr>
          <w:p w:rsidR="00A66037" w:rsidRDefault="00A66037" w:rsidP="00A66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2033" w:type="dxa"/>
          </w:tcPr>
          <w:p w:rsidR="00A66037" w:rsidRDefault="00A66037" w:rsidP="00A66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2078" w:type="dxa"/>
          </w:tcPr>
          <w:p w:rsidR="00A66037" w:rsidRDefault="00A66037" w:rsidP="00A66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</w:tr>
      <w:tr w:rsidR="00A66037" w:rsidTr="00F9274F">
        <w:tc>
          <w:tcPr>
            <w:tcW w:w="10065" w:type="dxa"/>
            <w:gridSpan w:val="4"/>
          </w:tcPr>
          <w:p w:rsidR="00A66037" w:rsidRDefault="00A66037" w:rsidP="00A66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Правовое обеспечение</w:t>
            </w:r>
          </w:p>
        </w:tc>
      </w:tr>
      <w:tr w:rsidR="00A66037" w:rsidTr="00F9274F">
        <w:tc>
          <w:tcPr>
            <w:tcW w:w="670" w:type="dxa"/>
          </w:tcPr>
          <w:p w:rsidR="00A66037" w:rsidRDefault="00A66037" w:rsidP="00A66037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84" w:type="dxa"/>
          </w:tcPr>
          <w:p w:rsidR="00A66037" w:rsidRDefault="00A66037" w:rsidP="00A66037">
            <w:pPr>
              <w:rPr>
                <w:sz w:val="24"/>
              </w:rPr>
            </w:pPr>
            <w:r>
              <w:rPr>
                <w:sz w:val="24"/>
              </w:rPr>
              <w:t>Разработка и утверждение плана мероприятий по реализации Концепции развития математического образования в МДОУ «Детский сад № 144»</w:t>
            </w:r>
          </w:p>
        </w:tc>
        <w:tc>
          <w:tcPr>
            <w:tcW w:w="2033" w:type="dxa"/>
          </w:tcPr>
          <w:p w:rsidR="00A66037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>Октябрь 2015г</w:t>
            </w:r>
          </w:p>
        </w:tc>
        <w:tc>
          <w:tcPr>
            <w:tcW w:w="2078" w:type="dxa"/>
          </w:tcPr>
          <w:p w:rsidR="00A66037" w:rsidRDefault="00F7573C" w:rsidP="00F7573C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воспитатель.</w:t>
            </w:r>
          </w:p>
        </w:tc>
      </w:tr>
      <w:tr w:rsidR="00F7573C" w:rsidTr="00F9274F">
        <w:tc>
          <w:tcPr>
            <w:tcW w:w="670" w:type="dxa"/>
          </w:tcPr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84" w:type="dxa"/>
          </w:tcPr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Творческой группе (ТГ) ДОУ по вопросам реализации Концепции математического образования  </w:t>
            </w:r>
          </w:p>
        </w:tc>
        <w:tc>
          <w:tcPr>
            <w:tcW w:w="2033" w:type="dxa"/>
          </w:tcPr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>Октябрь-ноябрь 2015</w:t>
            </w:r>
          </w:p>
        </w:tc>
        <w:tc>
          <w:tcPr>
            <w:tcW w:w="2078" w:type="dxa"/>
          </w:tcPr>
          <w:p w:rsidR="00F7573C" w:rsidRDefault="00F7573C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воспитатель.</w:t>
            </w:r>
          </w:p>
        </w:tc>
      </w:tr>
      <w:tr w:rsidR="00F7573C" w:rsidTr="00F9274F">
        <w:tc>
          <w:tcPr>
            <w:tcW w:w="670" w:type="dxa"/>
          </w:tcPr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84" w:type="dxa"/>
          </w:tcPr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 xml:space="preserve">Утверждение плана работы ТГ на учебный год </w:t>
            </w:r>
          </w:p>
        </w:tc>
        <w:tc>
          <w:tcPr>
            <w:tcW w:w="2033" w:type="dxa"/>
          </w:tcPr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>Ноябрь 2015</w:t>
            </w:r>
            <w:r w:rsidR="00C86C3D">
              <w:rPr>
                <w:sz w:val="24"/>
              </w:rPr>
              <w:t>г</w:t>
            </w:r>
            <w:r>
              <w:rPr>
                <w:sz w:val="24"/>
              </w:rPr>
              <w:t>,</w:t>
            </w:r>
          </w:p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>Сентябрь 2016</w:t>
            </w:r>
            <w:r w:rsidR="00C86C3D">
              <w:rPr>
                <w:sz w:val="24"/>
              </w:rPr>
              <w:t>г</w:t>
            </w:r>
            <w:r>
              <w:rPr>
                <w:sz w:val="24"/>
              </w:rPr>
              <w:t>,</w:t>
            </w:r>
          </w:p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>Сентябрь 2017г</w:t>
            </w:r>
          </w:p>
        </w:tc>
        <w:tc>
          <w:tcPr>
            <w:tcW w:w="2078" w:type="dxa"/>
          </w:tcPr>
          <w:p w:rsidR="00F7573C" w:rsidRDefault="00F7573C" w:rsidP="00A66037">
            <w:pPr>
              <w:rPr>
                <w:sz w:val="24"/>
              </w:rPr>
            </w:pPr>
            <w:r>
              <w:rPr>
                <w:sz w:val="24"/>
              </w:rPr>
              <w:t>Старший воспитатель, 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Расширение сферы дополнительного образования в ДОУ (организация кружков интеллектуально-математической направленности)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Сентябрь 2017г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воспитатель.</w:t>
            </w:r>
          </w:p>
        </w:tc>
      </w:tr>
      <w:tr w:rsidR="007E6925" w:rsidTr="00F9274F">
        <w:tc>
          <w:tcPr>
            <w:tcW w:w="10065" w:type="dxa"/>
            <w:gridSpan w:val="4"/>
          </w:tcPr>
          <w:p w:rsidR="007E6925" w:rsidRDefault="007E6925" w:rsidP="00F92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Мероприятия в ДОУ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284" w:type="dxa"/>
          </w:tcPr>
          <w:p w:rsidR="007E6925" w:rsidRDefault="007E6925" w:rsidP="00C86C3D">
            <w:pPr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  <w:r w:rsidRPr="00C86C3D">
              <w:rPr>
                <w:sz w:val="24"/>
              </w:rPr>
              <w:t xml:space="preserve">«Непрерывный курс математики Л.Г. </w:t>
            </w:r>
            <w:proofErr w:type="spellStart"/>
            <w:r w:rsidRPr="00C86C3D">
              <w:rPr>
                <w:sz w:val="24"/>
              </w:rPr>
              <w:t>Петерсон</w:t>
            </w:r>
            <w:proofErr w:type="spellEnd"/>
            <w:r w:rsidRPr="00C86C3D">
              <w:rPr>
                <w:sz w:val="24"/>
              </w:rPr>
              <w:t xml:space="preserve"> «</w:t>
            </w:r>
            <w:proofErr w:type="spellStart"/>
            <w:r w:rsidRPr="00C86C3D">
              <w:rPr>
                <w:sz w:val="24"/>
              </w:rPr>
              <w:t>Игралочка</w:t>
            </w:r>
            <w:proofErr w:type="spellEnd"/>
            <w:r w:rsidRPr="00C86C3D">
              <w:rPr>
                <w:sz w:val="24"/>
              </w:rPr>
              <w:t>» в контексте реализации Концепции развития математического образования».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 xml:space="preserve">Февраль 2016 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Старший воспитатель, 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284" w:type="dxa"/>
          </w:tcPr>
          <w:p w:rsidR="007E6925" w:rsidRDefault="007E6925" w:rsidP="00C86C3D">
            <w:pPr>
              <w:rPr>
                <w:sz w:val="24"/>
              </w:rPr>
            </w:pPr>
            <w:r>
              <w:rPr>
                <w:sz w:val="24"/>
              </w:rPr>
              <w:t>Профессиональный конкурс среди воспитателей ДОУ «Лучший математический уголок»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Апрель 2017г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воспитатель.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Анализ организации предметно-пространственной среды, направленной на раннее математическое развитие дошкольников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Март 2016г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воспитатель.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284" w:type="dxa"/>
          </w:tcPr>
          <w:p w:rsidR="007E6925" w:rsidRDefault="007E6925" w:rsidP="00C86C3D">
            <w:pPr>
              <w:rPr>
                <w:sz w:val="24"/>
              </w:rPr>
            </w:pPr>
            <w:r>
              <w:rPr>
                <w:sz w:val="24"/>
              </w:rPr>
              <w:t xml:space="preserve">Серия консультаций для педагогов «Интеллектуальные игры - инструмент развития  математических способностей дошкольников» 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Старший воспитатель, 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284" w:type="dxa"/>
          </w:tcPr>
          <w:p w:rsidR="007E6925" w:rsidRDefault="007E6925" w:rsidP="00F9274F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воспитанников в олимпиадах, конкурсах разного уровня по </w:t>
            </w:r>
            <w:r>
              <w:rPr>
                <w:sz w:val="24"/>
              </w:rPr>
              <w:lastRenderedPageBreak/>
              <w:t xml:space="preserve">математике </w:t>
            </w:r>
          </w:p>
        </w:tc>
        <w:tc>
          <w:tcPr>
            <w:tcW w:w="2033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Ежегодно 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</w:t>
            </w:r>
            <w:r>
              <w:rPr>
                <w:sz w:val="24"/>
              </w:rPr>
              <w:lastRenderedPageBreak/>
              <w:t>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5284" w:type="dxa"/>
          </w:tcPr>
          <w:p w:rsidR="007E6925" w:rsidRDefault="007E6925" w:rsidP="00F9274F">
            <w:pPr>
              <w:rPr>
                <w:sz w:val="24"/>
              </w:rPr>
            </w:pPr>
            <w:r>
              <w:rPr>
                <w:sz w:val="24"/>
              </w:rPr>
              <w:t>Организация участия педагогов в творческих и профессиональных конкурсах по вопросам  математического развития детей</w:t>
            </w:r>
          </w:p>
        </w:tc>
        <w:tc>
          <w:tcPr>
            <w:tcW w:w="2033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Старший воспитатель, 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Проведение организационно-массовых мероприятий для детей по теме «Математика- это интересно»</w:t>
            </w:r>
          </w:p>
        </w:tc>
        <w:tc>
          <w:tcPr>
            <w:tcW w:w="2033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Старший воспитатель, руководитель ТГ</w:t>
            </w:r>
            <w:r>
              <w:rPr>
                <w:sz w:val="24"/>
              </w:rPr>
              <w:t xml:space="preserve">, </w:t>
            </w:r>
          </w:p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Специалисты ДОУ</w:t>
            </w:r>
          </w:p>
        </w:tc>
      </w:tr>
      <w:tr w:rsidR="007E6925" w:rsidTr="00720A1C">
        <w:tc>
          <w:tcPr>
            <w:tcW w:w="10065" w:type="dxa"/>
            <w:gridSpan w:val="4"/>
          </w:tcPr>
          <w:p w:rsidR="007E6925" w:rsidRDefault="007E6925" w:rsidP="00F92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Кадровое обеспечение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Курсы повышения квалификации по вопросам математического развития дошкольников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По мере проведения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воспитатель.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Участие педагогов в творческих и профессиональных сообществах и объединениях по вопросам реализации Концепции математического развития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По мере проведения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воспитатель.</w:t>
            </w:r>
          </w:p>
        </w:tc>
      </w:tr>
      <w:tr w:rsidR="007E6925" w:rsidTr="00F8440F">
        <w:tc>
          <w:tcPr>
            <w:tcW w:w="10065" w:type="dxa"/>
            <w:gridSpan w:val="4"/>
          </w:tcPr>
          <w:p w:rsidR="007E6925" w:rsidRDefault="007E6925" w:rsidP="00F92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Взаимодействие с родителями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Разработка рекомендаций для родителей (законных представителей) по развитию математического образования дошкольников в повседневной жизни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Ноябрь 2017г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</w:t>
            </w:r>
            <w:r>
              <w:rPr>
                <w:sz w:val="24"/>
              </w:rPr>
              <w:t>, 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Организация родительского клуба «Игротека на дому»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Март 2018г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воспитатель, 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тематического родительского собрания по вопросам реализации Концепции математического развития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Октябрь 2017г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Заведующий, старший воспитатель, 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Консультации «Развивающие игры для дошкольников», «Что развивает математика» и др.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тарший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воспитатель, руководитель ТГ</w:t>
            </w:r>
          </w:p>
        </w:tc>
      </w:tr>
      <w:tr w:rsidR="007E6925" w:rsidTr="00F9274F">
        <w:tc>
          <w:tcPr>
            <w:tcW w:w="670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284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Проведение открытых игровых занятий с детьми по познавательному (математическому) развитию.</w:t>
            </w:r>
          </w:p>
        </w:tc>
        <w:tc>
          <w:tcPr>
            <w:tcW w:w="2033" w:type="dxa"/>
          </w:tcPr>
          <w:p w:rsidR="007E6925" w:rsidRDefault="007E6925" w:rsidP="00A66037">
            <w:pPr>
              <w:rPr>
                <w:sz w:val="24"/>
              </w:rPr>
            </w:pPr>
            <w:r>
              <w:rPr>
                <w:sz w:val="24"/>
              </w:rPr>
              <w:t>Апрель 2017г</w:t>
            </w:r>
          </w:p>
        </w:tc>
        <w:tc>
          <w:tcPr>
            <w:tcW w:w="2078" w:type="dxa"/>
          </w:tcPr>
          <w:p w:rsidR="007E6925" w:rsidRDefault="007E6925" w:rsidP="00CB181A">
            <w:pPr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 на группах</w:t>
            </w:r>
          </w:p>
        </w:tc>
      </w:tr>
      <w:tr w:rsidR="007573DF" w:rsidTr="00B715EF">
        <w:tc>
          <w:tcPr>
            <w:tcW w:w="10065" w:type="dxa"/>
            <w:gridSpan w:val="4"/>
          </w:tcPr>
          <w:p w:rsidR="007573DF" w:rsidRDefault="007573DF" w:rsidP="00757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Информационно-методическое обеспечение</w:t>
            </w:r>
          </w:p>
        </w:tc>
      </w:tr>
      <w:tr w:rsidR="007E6925" w:rsidTr="00F9274F">
        <w:tc>
          <w:tcPr>
            <w:tcW w:w="670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284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Создание на сайте ДОУ страницы «Реализация Концепции развития математического образования»</w:t>
            </w:r>
          </w:p>
        </w:tc>
        <w:tc>
          <w:tcPr>
            <w:tcW w:w="2033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Май 2016г</w:t>
            </w:r>
          </w:p>
        </w:tc>
        <w:tc>
          <w:tcPr>
            <w:tcW w:w="2078" w:type="dxa"/>
          </w:tcPr>
          <w:p w:rsidR="007E6925" w:rsidRDefault="007E6925" w:rsidP="00A66037">
            <w:pPr>
              <w:rPr>
                <w:sz w:val="24"/>
              </w:rPr>
            </w:pPr>
          </w:p>
        </w:tc>
      </w:tr>
      <w:tr w:rsidR="007E6925" w:rsidTr="00F9274F">
        <w:tc>
          <w:tcPr>
            <w:tcW w:w="670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284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Освещение мероприятий по реализации Концепции математического образования в ДОУ на сайте и в информационных уголках групп</w:t>
            </w:r>
          </w:p>
        </w:tc>
        <w:tc>
          <w:tcPr>
            <w:tcW w:w="2033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По мере проведения</w:t>
            </w:r>
          </w:p>
        </w:tc>
        <w:tc>
          <w:tcPr>
            <w:tcW w:w="2078" w:type="dxa"/>
          </w:tcPr>
          <w:p w:rsidR="007E6925" w:rsidRDefault="007E6925" w:rsidP="00A66037">
            <w:pPr>
              <w:rPr>
                <w:sz w:val="24"/>
              </w:rPr>
            </w:pPr>
          </w:p>
        </w:tc>
      </w:tr>
      <w:tr w:rsidR="007E6925" w:rsidTr="00F9274F">
        <w:tc>
          <w:tcPr>
            <w:tcW w:w="670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284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Создание на сайте банка «Полезная ссылка» по вопросам обеспечения педагогов информационными материалами по вопросам математического развития»</w:t>
            </w:r>
          </w:p>
        </w:tc>
        <w:tc>
          <w:tcPr>
            <w:tcW w:w="2033" w:type="dxa"/>
          </w:tcPr>
          <w:p w:rsidR="007E6925" w:rsidRDefault="007573DF" w:rsidP="00A66037">
            <w:pPr>
              <w:rPr>
                <w:sz w:val="24"/>
              </w:rPr>
            </w:pPr>
            <w:r>
              <w:rPr>
                <w:sz w:val="24"/>
              </w:rPr>
              <w:t>Май 2017г</w:t>
            </w:r>
          </w:p>
        </w:tc>
        <w:tc>
          <w:tcPr>
            <w:tcW w:w="2078" w:type="dxa"/>
          </w:tcPr>
          <w:p w:rsidR="007E6925" w:rsidRDefault="007E6925" w:rsidP="00A66037">
            <w:pPr>
              <w:rPr>
                <w:sz w:val="24"/>
              </w:rPr>
            </w:pPr>
          </w:p>
        </w:tc>
      </w:tr>
    </w:tbl>
    <w:p w:rsidR="00A66037" w:rsidRPr="00A66037" w:rsidRDefault="00A66037" w:rsidP="00A66037">
      <w:pPr>
        <w:spacing w:after="0"/>
        <w:jc w:val="center"/>
        <w:rPr>
          <w:sz w:val="24"/>
        </w:rPr>
      </w:pPr>
    </w:p>
    <w:p w:rsidR="00346C2E" w:rsidRDefault="00346C2E"/>
    <w:sectPr w:rsidR="00346C2E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037"/>
    <w:rsid w:val="000212DA"/>
    <w:rsid w:val="001526BD"/>
    <w:rsid w:val="00287F71"/>
    <w:rsid w:val="00346C2E"/>
    <w:rsid w:val="00566FFC"/>
    <w:rsid w:val="005D5AFA"/>
    <w:rsid w:val="005F0853"/>
    <w:rsid w:val="00603FAA"/>
    <w:rsid w:val="006A53C6"/>
    <w:rsid w:val="007573DF"/>
    <w:rsid w:val="007E6925"/>
    <w:rsid w:val="008C4301"/>
    <w:rsid w:val="009057E9"/>
    <w:rsid w:val="0097311B"/>
    <w:rsid w:val="009F4996"/>
    <w:rsid w:val="00A66037"/>
    <w:rsid w:val="00B762C0"/>
    <w:rsid w:val="00C86C3D"/>
    <w:rsid w:val="00E0190E"/>
    <w:rsid w:val="00EA2174"/>
    <w:rsid w:val="00F408B7"/>
    <w:rsid w:val="00F7573C"/>
    <w:rsid w:val="00F9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2017-06-28T09:48:00Z</cp:lastPrinted>
  <dcterms:created xsi:type="dcterms:W3CDTF">2017-06-28T08:48:00Z</dcterms:created>
  <dcterms:modified xsi:type="dcterms:W3CDTF">2017-06-28T09:48:00Z</dcterms:modified>
</cp:coreProperties>
</file>