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E" w:rsidRPr="00070EFE" w:rsidRDefault="003C109E" w:rsidP="000A3F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6"/>
          <w:szCs w:val="36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6"/>
          <w:szCs w:val="36"/>
          <w:lang w:eastAsia="ru-RU"/>
        </w:rPr>
        <w:t>ВМЕСТО СКАЗКИ: УМНЫЕ ИГРЫ ПЕРЕД СНОМ</w:t>
      </w:r>
    </w:p>
    <w:p w:rsidR="000A3F6D" w:rsidRPr="00070EFE" w:rsidRDefault="000A3F6D" w:rsidP="000A3F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kern w:val="36"/>
          <w:sz w:val="36"/>
          <w:szCs w:val="36"/>
          <w:lang w:eastAsia="ru-RU"/>
        </w:rPr>
      </w:pPr>
    </w:p>
    <w:p w:rsidR="003C109E" w:rsidRPr="00070EFE" w:rsidRDefault="003C109E" w:rsidP="000A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Время перед сном – очень благоприятное. Малыш уже в кровати, спокоен, ему не нужно никуда спешить, и он готов вас внимательно слушать. Если ребенок оказался в постели не слишком поздно, вы можете почитать ему любимую книжку, просто пообщаться о том, как прошел день, а можете сыграть с ним в короткие спокойные игры, которые не займут много времени, но сблизят вас и сделают ваше чадо еще более сообразительным.</w:t>
      </w:r>
    </w:p>
    <w:p w:rsidR="000A3F6D" w:rsidRPr="00070EFE" w:rsidRDefault="000A3F6D" w:rsidP="000A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70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05500" cy="3933825"/>
            <wp:effectExtent l="19050" t="0" r="0" b="0"/>
            <wp:docPr id="1" name="Рисунок 1" descr="https://n1s1.hsmedia.ru/2f/36/ad/2f36ad2428bfc661e26b76fda6208456/620x413_1_7e455a766c704c97fae9d049cd58f4d2@700x466_0xd42ee42d_214080351914428169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1s1.hsmedia.ru/2f/36/ad/2f36ad2428bfc661e26b76fda6208456/620x413_1_7e455a766c704c97fae9d049cd58f4d2@700x466_0xd42ee42d_214080351914428169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1.  </w:t>
      </w:r>
      <w:r w:rsidR="003C109E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«Почемучка». </w:t>
      </w:r>
      <w:r w:rsidR="003C109E"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игра-фантазия. Суть ее заключается в том, что вы задаете ребенку какой-нибудь вопрос, а он должен ответить на него не правильно, а придумать какой-нибудь фантастический ответ. Например, вы спрашиваете: «Почему на небе так много звезд?» Фантастический ответ может быть таким: «Потому что зубная фея, забирая зубики малышей из-под подушки, улетает с ними на небо и кладет их там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3C109E"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невидимые полочки, эти зубики и светятся в темноте!» Позвольте ребенку выдумать самое невероятное, что только может прийти в голову. Это отлично развивает фантазию!</w:t>
      </w: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A3F6D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2.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«Найди слово».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две минуты до того, как ребенок отправляется в постель, вы придумываете три слова и записываете их, перемешав в них все буквы между собой. Например, слово «кошка» можно записать как «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шокак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слово «собака» – «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акобас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Запишите их крупными буквами и покажите ребенку. Задача – отгадать спрятанное там слово. Если на первых порах ребенку сложно, подскажите, с какой буквы слово начинается. </w:t>
      </w: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3.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proofErr w:type="spellStart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Обнимашки</w:t>
      </w:r>
      <w:proofErr w:type="spellEnd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очень простая и полезная во всех отношениях игра – обнимаете ребенка и говорите ему десять приятных слов. Ему понравится! Усложненный вариант: на следующий день поменяйтесь ролями – пусть малыш скажет вам что-то ласковое и нежное.</w:t>
      </w: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70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05500" cy="3933825"/>
            <wp:effectExtent l="19050" t="0" r="0" b="0"/>
            <wp:docPr id="2" name="Рисунок 2" descr="https://n1s2.hsmedia.ru/fa/72/21/fa722143b6505f0f00782375ea9e85a9/620x413_1_ebf32607f9433ed8485a46bc713fcbc2@700x466_0xd42ee42d_98462226814428169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1s2.hsmedia.ru/fa/72/21/fa722143b6505f0f00782375ea9e85a9/620x413_1_ebf32607f9433ed8485a46bc713fcbc2@700x466_0xd42ee42d_984622268144281697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6D" w:rsidRPr="00070EFE" w:rsidRDefault="000A3F6D" w:rsidP="00070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4.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«Любимая буква».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Выбираете с ребенком какую-нибудь букву, например «С», и по очереди называете слова-прилагательные, начинающиеся только на эту букву. Кто больше придумает, тому приснится самый интересный сказочный сон!</w:t>
      </w: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«Наоборот».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забавная игра, в которую дети включаются с большим удовольствием. Лежа в кровати, загадайте малышу какое-нибудь слово, например «потолок», и попросите сказать его наоборот (должно получиться «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колотоп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»). А можно сыграть наоборот: вы загадаете слово в обратном порядке, а ребенок должен будет угадать, какое слово вы зашифровали. </w:t>
      </w: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6.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«Визуализация».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Попросите ребенка лечь 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поудобнее</w:t>
      </w:r>
      <w:proofErr w:type="gram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закрыть глаза, приглушите свет. Сами устройтесь с ним рядышком и тоже закройте глаза. Тихим голосом начните придумывать какую-нибудь историю: «Представь, что мы сейчас с тобой очутились в лесу. Оглядись! В лесу много тропинок, высокие зеленые деревья, на земле пушистая трава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К</w:t>
      </w:r>
      <w:proofErr w:type="gram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акая мягкая! В воздухе чувствуется запах костра. Посмотри, впереди широкая тропинка, она ведет к невысокому дому…». Ваша задача – постараться увидеть, визуализировать те образы, которые вы описываете. Эта игра отлично развивает правое полушарие мозга. Только аккуратно, не усните на полуслове!</w:t>
      </w:r>
    </w:p>
    <w:p w:rsidR="003C109E" w:rsidRPr="00070EFE" w:rsidRDefault="003C109E" w:rsidP="00070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5905500" cy="3933825"/>
            <wp:effectExtent l="19050" t="0" r="0" b="0"/>
            <wp:docPr id="7" name="Рисунок 7" descr="https://n1s1.hsmedia.ru/8c/45/92/8c45929b24a2cc5813604f1444cd176e/620x413_1_ae870d66a0960103aa5c89d22ef85084@700x466_0xd42ee42d_179236239414428169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1s1.hsmedia.ru/8c/45/92/8c45929b24a2cc5813604f1444cd176e/620x413_1_ae870d66a0960103aa5c89d22ef85084@700x466_0xd42ee42d_1792362394144281697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6D" w:rsidRPr="00070EFE" w:rsidRDefault="000A3F6D" w:rsidP="000A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7.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«День в деталях».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Несмотря на то</w:t>
      </w:r>
      <w:r w:rsidR="000A3F6D"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у детей обычно хорошая память, даже им бывает сложно припомнить то, что они делали день назад. 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Вспомните с ребенком перед сном весь прожитый день, уточните, что он ел на завтрак, какую футболку надел на прогулку, какие кроссовки на нем были, какие </w:t>
      </w:r>
      <w:proofErr w:type="spell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резиночки</w:t>
      </w:r>
      <w:proofErr w:type="spell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скрепляли волосы, чем кормили в детском саду и т. д. Вспоминая прожитый день или же день, который ему предшествовал (или даже всю прошедшую неделю), малыш отлично тренирует свою память.</w:t>
      </w:r>
      <w:proofErr w:type="gramEnd"/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8.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«Да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нетки</w:t>
      </w:r>
      <w:proofErr w:type="spellEnd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Эта известная игра из детства, в которую с детьми постарше можно играть по-новому. Вместо того чтобы загадать ребенку какой-нибудь физический предмет, придумайте что-то нематериальное. Например, слово «имя», или «дружба», или «любовь». Научите ребенка правильно задавать вопросы, спрашивая о качествах загаданного объекта. Потом поменяйтесь ролями.</w:t>
      </w:r>
    </w:p>
    <w:p w:rsidR="000A3F6D" w:rsidRPr="00070EFE" w:rsidRDefault="000A3F6D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9. </w:t>
      </w:r>
      <w:r w:rsidR="000A3F6D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«Фантазеры».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Смысл игры заключается в том, что вместе с ребенком вы выдумываете смешную фантастическую небылицу. Расположитесь </w:t>
      </w:r>
      <w:proofErr w:type="gramStart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поудобнее</w:t>
      </w:r>
      <w:proofErr w:type="gramEnd"/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подушке и начните историю: «Однажды теплым летним вечером…». Вы прерываете рассказ, а ребенок должен подхватить и продолжить: «Катя вернулась с прогулки…». Далее снова ваша очередь. Таким образом</w:t>
      </w:r>
      <w:r w:rsidR="00070EFE"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вас получится фантастическая история, придуманная двумя авторами. Не удивляйтесь, если сюжет истории заберется в такие дебри, что порой вы будете не в состоянии удержаться от смеха. Дети это умеют!</w:t>
      </w:r>
    </w:p>
    <w:p w:rsidR="003C109E" w:rsidRPr="00070EFE" w:rsidRDefault="003C109E" w:rsidP="000A3F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10. </w:t>
      </w:r>
      <w:r w:rsidR="00070EFE"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proofErr w:type="spellStart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Повторюшка</w:t>
      </w:r>
      <w:proofErr w:type="spellEnd"/>
      <w:r w:rsidRPr="00070E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». </w:t>
      </w:r>
      <w:r w:rsidRPr="00070EF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эту игру можно играть вдвоем и даже втроем, вчетвером, если у вас несколько детей или, например, к вам решит присоединиться папа. Вы называете слово, задача следующего игрока – повторить ваше слово и назвать свое, третьего игрока – повторить уже два предыдущих слова и добавить свое и далее по кругу, пока кто-то не собьется. Игру можно разнообразить, связав слова сюжетом. Тогда получится логическая история, которая будет развиваться по мере продвижения от одного игрока другому.</w:t>
      </w:r>
    </w:p>
    <w:p w:rsidR="00070EFE" w:rsidRPr="00070EFE" w:rsidRDefault="00070EF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70EFE" w:rsidRPr="00070EFE" w:rsidRDefault="00070EFE" w:rsidP="000A3F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C109E" w:rsidRPr="00070EFE" w:rsidRDefault="003C109E" w:rsidP="00070EFE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70EFE">
        <w:rPr>
          <w:rFonts w:ascii="Times New Roman" w:hAnsi="Times New Roman" w:cs="Times New Roman"/>
          <w:b/>
          <w:color w:val="002060"/>
          <w:sz w:val="36"/>
          <w:szCs w:val="36"/>
        </w:rPr>
        <w:t>Полезная пятиминутка</w:t>
      </w:r>
    </w:p>
    <w:p w:rsidR="003C109E" w:rsidRPr="00070EFE" w:rsidRDefault="003C109E" w:rsidP="00070EFE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70EFE">
        <w:rPr>
          <w:rFonts w:ascii="Times New Roman" w:hAnsi="Times New Roman" w:cs="Times New Roman"/>
          <w:color w:val="002060"/>
          <w:sz w:val="28"/>
          <w:szCs w:val="28"/>
        </w:rPr>
        <w:t xml:space="preserve">Не спешите покидать детскую, как только кроха нырнул в объятия Морфея! Создатель всемирно известной методики раннего развития, японский профессор </w:t>
      </w:r>
      <w:proofErr w:type="spellStart"/>
      <w:r w:rsidRPr="00070EFE">
        <w:rPr>
          <w:rFonts w:ascii="Times New Roman" w:hAnsi="Times New Roman" w:cs="Times New Roman"/>
          <w:color w:val="002060"/>
          <w:sz w:val="28"/>
          <w:szCs w:val="28"/>
        </w:rPr>
        <w:t>Макато</w:t>
      </w:r>
      <w:proofErr w:type="spellEnd"/>
      <w:r w:rsidRPr="00070EF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70EFE">
        <w:rPr>
          <w:rFonts w:ascii="Times New Roman" w:hAnsi="Times New Roman" w:cs="Times New Roman"/>
          <w:color w:val="002060"/>
          <w:sz w:val="28"/>
          <w:szCs w:val="28"/>
        </w:rPr>
        <w:t>Шичида</w:t>
      </w:r>
      <w:proofErr w:type="spellEnd"/>
      <w:r w:rsidRPr="00070EFE">
        <w:rPr>
          <w:rFonts w:ascii="Times New Roman" w:hAnsi="Times New Roman" w:cs="Times New Roman"/>
          <w:color w:val="002060"/>
          <w:sz w:val="28"/>
          <w:szCs w:val="28"/>
        </w:rPr>
        <w:t xml:space="preserve">, изучая работу мозга, заметил, что первые пять минут после того, как ребенок засыпает, его сознательный разум отключается, а вот подсознание продолжает бодрствовать примерно в течение пяти минут. Именно в это время оно очень восприимчиво. Многочисленные эксперименты, проведенные профессором, показали, что благодаря такой пятиминутке можно легко избавиться от многих детских страхов и проблем, укрепить уверенность в себе, в своих силах. Что нужно делать? Как только малыш уснул, вы склоняетесь к нему и шепчете на ушко: «Ты очень смелый и умный. Каждый день смелость растет в тебе. Так здорово быть сильным и храбрым! У тебя получается все, за что ты берешься… и т. п.». Каждый родитель может придумать свои собственные «напутственные» слова. Одно условие – установки должны быть позитивными и жизнеутверждающими. </w:t>
      </w:r>
    </w:p>
    <w:p w:rsidR="00192805" w:rsidRPr="00070EFE" w:rsidRDefault="00192805" w:rsidP="000A3F6D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92805" w:rsidRPr="00070EFE" w:rsidSect="000A3F6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C9E"/>
    <w:multiLevelType w:val="multilevel"/>
    <w:tmpl w:val="7AF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D02F2"/>
    <w:multiLevelType w:val="hybridMultilevel"/>
    <w:tmpl w:val="9C563038"/>
    <w:lvl w:ilvl="0" w:tplc="19A67E10">
      <w:start w:val="1"/>
      <w:numFmt w:val="decimal"/>
      <w:lvlText w:val="%1."/>
      <w:lvlJc w:val="left"/>
      <w:pPr>
        <w:ind w:left="1909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337BE"/>
    <w:multiLevelType w:val="multilevel"/>
    <w:tmpl w:val="5AAE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56F54"/>
    <w:multiLevelType w:val="multilevel"/>
    <w:tmpl w:val="8E8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9E"/>
    <w:rsid w:val="00070EFE"/>
    <w:rsid w:val="000A3F6D"/>
    <w:rsid w:val="00192805"/>
    <w:rsid w:val="003C109E"/>
    <w:rsid w:val="00E8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5"/>
  </w:style>
  <w:style w:type="paragraph" w:styleId="1">
    <w:name w:val="heading 1"/>
    <w:basedOn w:val="a"/>
    <w:link w:val="10"/>
    <w:uiPriority w:val="9"/>
    <w:qFormat/>
    <w:rsid w:val="003C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1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10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109E"/>
    <w:rPr>
      <w:color w:val="0000FF"/>
      <w:u w:val="single"/>
    </w:rPr>
  </w:style>
  <w:style w:type="paragraph" w:customStyle="1" w:styleId="articlelead-paragraph">
    <w:name w:val="article__lead-paragraph"/>
    <w:basedOn w:val="a"/>
    <w:rsid w:val="003C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3C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nfodivider">
    <w:name w:val="article-info__divider"/>
    <w:basedOn w:val="a0"/>
    <w:rsid w:val="003C109E"/>
  </w:style>
  <w:style w:type="character" w:customStyle="1" w:styleId="article-infoauthors">
    <w:name w:val="article-info__authors"/>
    <w:basedOn w:val="a0"/>
    <w:rsid w:val="003C109E"/>
  </w:style>
  <w:style w:type="paragraph" w:styleId="a4">
    <w:name w:val="Normal (Web)"/>
    <w:basedOn w:val="a"/>
    <w:uiPriority w:val="99"/>
    <w:semiHidden/>
    <w:unhideWhenUsed/>
    <w:rsid w:val="003C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ive-wrappernotification">
    <w:name w:val="creative-wrapper__notification"/>
    <w:basedOn w:val="a0"/>
    <w:rsid w:val="003C109E"/>
  </w:style>
  <w:style w:type="paragraph" w:styleId="a5">
    <w:name w:val="Balloon Text"/>
    <w:basedOn w:val="a"/>
    <w:link w:val="a6"/>
    <w:uiPriority w:val="99"/>
    <w:semiHidden/>
    <w:unhideWhenUsed/>
    <w:rsid w:val="003C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0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747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7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0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38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3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2892">
                                                  <w:marLeft w:val="-300"/>
                                                  <w:marRight w:val="-510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single" w:sz="6" w:space="0" w:color="E5E5E5"/>
                                                    <w:left w:val="none" w:sz="0" w:space="0" w:color="auto"/>
                                                    <w:bottom w:val="single" w:sz="6" w:space="6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0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15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95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1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0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7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4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63508">
                                                  <w:marLeft w:val="-300"/>
                                                  <w:marRight w:val="-510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single" w:sz="6" w:space="0" w:color="E5E5E5"/>
                                                    <w:left w:val="none" w:sz="0" w:space="0" w:color="auto"/>
                                                    <w:bottom w:val="single" w:sz="6" w:space="6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02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02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6030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9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2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12145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36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2020-04-11T14:35:00Z</dcterms:created>
  <dcterms:modified xsi:type="dcterms:W3CDTF">2020-04-14T20:16:00Z</dcterms:modified>
</cp:coreProperties>
</file>