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42" w:rsidRPr="00B96D92" w:rsidRDefault="00DD0542" w:rsidP="00B96D92">
      <w:pPr>
        <w:jc w:val="center"/>
        <w:rPr>
          <w:sz w:val="44"/>
          <w:szCs w:val="44"/>
        </w:rPr>
      </w:pPr>
      <w:r w:rsidRPr="00B96D92">
        <w:rPr>
          <w:sz w:val="44"/>
          <w:szCs w:val="44"/>
        </w:rPr>
        <w:t>Консультация для родителей</w:t>
      </w:r>
    </w:p>
    <w:p w:rsidR="00B96D92" w:rsidRDefault="00B96D92" w:rsidP="00B96D92">
      <w:pPr>
        <w:jc w:val="center"/>
        <w:rPr>
          <w:sz w:val="52"/>
          <w:szCs w:val="52"/>
        </w:rPr>
      </w:pPr>
    </w:p>
    <w:p w:rsidR="00B96D92" w:rsidRPr="00B96D92" w:rsidRDefault="00DD0542" w:rsidP="00B96D92">
      <w:pPr>
        <w:jc w:val="center"/>
        <w:rPr>
          <w:color w:val="FF0000"/>
          <w:sz w:val="52"/>
          <w:szCs w:val="52"/>
        </w:rPr>
      </w:pPr>
      <w:bookmarkStart w:id="0" w:name="_GoBack"/>
      <w:r w:rsidRPr="00B96D92">
        <w:rPr>
          <w:color w:val="FF0000"/>
          <w:sz w:val="52"/>
          <w:szCs w:val="52"/>
        </w:rPr>
        <w:t xml:space="preserve">Картотека опытов с водой в домашних условиях </w:t>
      </w:r>
    </w:p>
    <w:p w:rsidR="00DD0542" w:rsidRPr="00B96D92" w:rsidRDefault="00DD0542" w:rsidP="00B96D92">
      <w:pPr>
        <w:jc w:val="center"/>
        <w:rPr>
          <w:sz w:val="52"/>
          <w:szCs w:val="52"/>
        </w:rPr>
      </w:pPr>
      <w:r w:rsidRPr="00B96D92">
        <w:rPr>
          <w:color w:val="FF0000"/>
          <w:sz w:val="52"/>
          <w:szCs w:val="52"/>
        </w:rPr>
        <w:t>«</w:t>
      </w:r>
      <w:r w:rsidR="003E6328" w:rsidRPr="00B96D92">
        <w:rPr>
          <w:color w:val="FF0000"/>
          <w:sz w:val="52"/>
          <w:szCs w:val="52"/>
        </w:rPr>
        <w:t>Изучаем свойства воды, играем с водой</w:t>
      </w:r>
      <w:r w:rsidRPr="00B96D92">
        <w:rPr>
          <w:color w:val="FF0000"/>
          <w:sz w:val="52"/>
          <w:szCs w:val="52"/>
        </w:rPr>
        <w:t>»</w:t>
      </w:r>
    </w:p>
    <w:bookmarkEnd w:id="0"/>
    <w:p w:rsidR="00B96D92" w:rsidRDefault="00B96D92"/>
    <w:p w:rsidR="00B96D92" w:rsidRDefault="00B96D92" w:rsidP="00DD0542">
      <w:pPr>
        <w:jc w:val="both"/>
        <w:rPr>
          <w:color w:val="000000" w:themeColor="text1"/>
          <w:sz w:val="32"/>
          <w:szCs w:val="32"/>
        </w:rPr>
      </w:pPr>
    </w:p>
    <w:p w:rsidR="00B96D92" w:rsidRDefault="00B96D92" w:rsidP="00DD0542">
      <w:pPr>
        <w:jc w:val="both"/>
        <w:rPr>
          <w:color w:val="000000" w:themeColor="text1"/>
          <w:sz w:val="32"/>
          <w:szCs w:val="32"/>
        </w:rPr>
      </w:pPr>
    </w:p>
    <w:p w:rsidR="00B96D92" w:rsidRDefault="00B96D92" w:rsidP="00DD0542">
      <w:pPr>
        <w:jc w:val="both"/>
        <w:rPr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A3CB360" wp14:editId="65BA3EEB">
            <wp:extent cx="5939790" cy="29698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6431493_gas-kvas-com-p-eksperiment-detskii-risunok-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D92" w:rsidRDefault="00B96D92" w:rsidP="00DD0542">
      <w:pPr>
        <w:jc w:val="both"/>
        <w:rPr>
          <w:color w:val="000000" w:themeColor="text1"/>
          <w:sz w:val="32"/>
          <w:szCs w:val="32"/>
        </w:rPr>
      </w:pPr>
    </w:p>
    <w:p w:rsidR="00B96D92" w:rsidRDefault="00B96D92" w:rsidP="00DD0542">
      <w:pPr>
        <w:jc w:val="both"/>
        <w:rPr>
          <w:color w:val="000000" w:themeColor="text1"/>
          <w:sz w:val="32"/>
          <w:szCs w:val="32"/>
        </w:rPr>
      </w:pPr>
    </w:p>
    <w:p w:rsidR="00B96D92" w:rsidRDefault="00B96D92" w:rsidP="00DD0542">
      <w:pPr>
        <w:jc w:val="both"/>
        <w:rPr>
          <w:color w:val="000000" w:themeColor="text1"/>
          <w:sz w:val="32"/>
          <w:szCs w:val="32"/>
        </w:rPr>
      </w:pPr>
    </w:p>
    <w:p w:rsidR="00B96D92" w:rsidRDefault="00B96D92" w:rsidP="00DD0542">
      <w:pPr>
        <w:jc w:val="both"/>
        <w:rPr>
          <w:color w:val="000000" w:themeColor="text1"/>
          <w:sz w:val="32"/>
          <w:szCs w:val="32"/>
        </w:rPr>
      </w:pPr>
    </w:p>
    <w:p w:rsidR="00B96D92" w:rsidRDefault="00B96D92" w:rsidP="00DD0542">
      <w:pPr>
        <w:jc w:val="both"/>
        <w:rPr>
          <w:color w:val="000000" w:themeColor="text1"/>
          <w:sz w:val="32"/>
          <w:szCs w:val="32"/>
        </w:rPr>
      </w:pPr>
    </w:p>
    <w:p w:rsidR="00B96D92" w:rsidRDefault="00B96D92" w:rsidP="00DD0542">
      <w:pPr>
        <w:jc w:val="both"/>
        <w:rPr>
          <w:color w:val="000000" w:themeColor="text1"/>
          <w:sz w:val="32"/>
          <w:szCs w:val="32"/>
        </w:rPr>
      </w:pPr>
    </w:p>
    <w:p w:rsidR="00B96D92" w:rsidRDefault="00B96D92" w:rsidP="00DD0542">
      <w:pPr>
        <w:jc w:val="both"/>
        <w:rPr>
          <w:color w:val="000000" w:themeColor="text1"/>
          <w:sz w:val="32"/>
          <w:szCs w:val="32"/>
        </w:rPr>
      </w:pPr>
    </w:p>
    <w:p w:rsidR="00B96D92" w:rsidRDefault="00B96D92" w:rsidP="00DD0542">
      <w:pPr>
        <w:jc w:val="both"/>
        <w:rPr>
          <w:color w:val="000000" w:themeColor="text1"/>
          <w:sz w:val="32"/>
          <w:szCs w:val="32"/>
        </w:rPr>
      </w:pPr>
    </w:p>
    <w:p w:rsidR="00DD0542" w:rsidRPr="00B96D92" w:rsidRDefault="00DD0542" w:rsidP="00B96D92">
      <w:pPr>
        <w:rPr>
          <w:color w:val="000000" w:themeColor="text1"/>
        </w:rPr>
      </w:pPr>
      <w:r w:rsidRPr="00B96D92">
        <w:rPr>
          <w:color w:val="000000" w:themeColor="text1"/>
        </w:rPr>
        <w:lastRenderedPageBreak/>
        <w:t xml:space="preserve">Простые опыты для детей – это прекрасный способ не только научить </w:t>
      </w:r>
      <w:r w:rsidR="00B96D92">
        <w:rPr>
          <w:color w:val="000000" w:themeColor="text1"/>
        </w:rPr>
        <w:t xml:space="preserve">ребёнка чему-то новому, </w:t>
      </w:r>
      <w:r w:rsidRPr="00B96D92">
        <w:rPr>
          <w:color w:val="000000" w:themeColor="text1"/>
        </w:rPr>
        <w:t>но и стимулировать стремление к знанию, науке, исследованию окружающего мира. Опыты с солью и водой, водой и бумагой, другими нетоксичными материалами – отличный способ разнообразить детский досуг с пользой.</w:t>
      </w:r>
    </w:p>
    <w:p w:rsidR="002265DB" w:rsidRPr="00B96D92" w:rsidRDefault="00CE284F" w:rsidP="00B96D92">
      <w:pPr>
        <w:jc w:val="both"/>
      </w:pPr>
      <w:r w:rsidRPr="00B96D92">
        <w:t>В представленных ниже экспериментах любой ребенок может познакомиться с интересными свойствами такой интересной прозрачной жидкости, как вода. Это простые</w:t>
      </w:r>
      <w:r w:rsidR="002265DB" w:rsidRPr="00B96D92">
        <w:t xml:space="preserve"> опыты с водой для дошкольников.</w:t>
      </w:r>
      <w:r w:rsidRPr="00B96D92">
        <w:t xml:space="preserve"> </w:t>
      </w:r>
    </w:p>
    <w:p w:rsidR="00CE284F" w:rsidRPr="00B96D92" w:rsidRDefault="002265DB" w:rsidP="00B96D92">
      <w:r w:rsidRPr="00B96D92">
        <w:t>Д</w:t>
      </w:r>
      <w:r w:rsidR="00B96D92">
        <w:t xml:space="preserve">емонстрируя их </w:t>
      </w:r>
      <w:r w:rsidR="00CE284F" w:rsidRPr="00B96D92">
        <w:t>детям, не забывайте об элементарных правилах безопасности.</w:t>
      </w:r>
    </w:p>
    <w:p w:rsidR="00CE284F" w:rsidRPr="00B96D92" w:rsidRDefault="00CE284F" w:rsidP="00B96D92">
      <w:pPr>
        <w:jc w:val="center"/>
        <w:rPr>
          <w:b/>
        </w:rPr>
      </w:pPr>
      <w:r w:rsidRPr="00B96D92">
        <w:rPr>
          <w:b/>
        </w:rPr>
        <w:t>Техника безопасности</w:t>
      </w:r>
      <w:r w:rsidR="002265DB" w:rsidRPr="00B96D92">
        <w:rPr>
          <w:b/>
        </w:rPr>
        <w:t>.</w:t>
      </w:r>
    </w:p>
    <w:p w:rsidR="00CE284F" w:rsidRPr="00B96D92" w:rsidRDefault="00CE284F" w:rsidP="00B96D92">
      <w:r w:rsidRPr="00B96D92">
        <w:t>Чтобы проведение опыта не было ничем омрачено, очень важно соблюдать правила безопасности:</w:t>
      </w:r>
    </w:p>
    <w:p w:rsidR="00CE284F" w:rsidRPr="00B96D92" w:rsidRDefault="00CE284F" w:rsidP="00C934D8">
      <w:pPr>
        <w:pStyle w:val="a5"/>
        <w:numPr>
          <w:ilvl w:val="0"/>
          <w:numId w:val="9"/>
        </w:numPr>
        <w:jc w:val="both"/>
      </w:pPr>
      <w:r w:rsidRPr="00B96D92">
        <w:t>Все эксперименты должны проводиться только под присмотром взрослого;</w:t>
      </w:r>
    </w:p>
    <w:p w:rsidR="00CE284F" w:rsidRPr="00B96D92" w:rsidRDefault="00CE284F" w:rsidP="00C934D8">
      <w:pPr>
        <w:pStyle w:val="a5"/>
        <w:numPr>
          <w:ilvl w:val="0"/>
          <w:numId w:val="9"/>
        </w:numPr>
        <w:jc w:val="both"/>
      </w:pPr>
      <w:r w:rsidRPr="00B96D92">
        <w:t>Желательно использовать исключительно безопасные для детей материалы;</w:t>
      </w:r>
    </w:p>
    <w:p w:rsidR="00CE284F" w:rsidRPr="00B96D92" w:rsidRDefault="00CE284F" w:rsidP="00C934D8">
      <w:pPr>
        <w:pStyle w:val="a5"/>
        <w:numPr>
          <w:ilvl w:val="0"/>
          <w:numId w:val="9"/>
        </w:numPr>
        <w:jc w:val="both"/>
      </w:pPr>
      <w:r w:rsidRPr="00B96D92">
        <w:t xml:space="preserve">Не разрешайте </w:t>
      </w:r>
      <w:r w:rsidR="00266872" w:rsidRPr="00B96D92">
        <w:t>ребёнку</w:t>
      </w:r>
      <w:r w:rsidRPr="00B96D92">
        <w:t xml:space="preserve"> трогать руками вещества, которые могут представлять опасность, наклоняться над реагентами;</w:t>
      </w:r>
    </w:p>
    <w:p w:rsidR="00CE284F" w:rsidRPr="00B96D92" w:rsidRDefault="00CE284F" w:rsidP="00C934D8">
      <w:pPr>
        <w:pStyle w:val="a5"/>
        <w:numPr>
          <w:ilvl w:val="0"/>
          <w:numId w:val="9"/>
        </w:numPr>
        <w:jc w:val="both"/>
      </w:pPr>
      <w:r w:rsidRPr="00B96D92">
        <w:t>При необходимости нужно использовать защитные приспособления (очки, перчатки, маски);</w:t>
      </w:r>
    </w:p>
    <w:p w:rsidR="00CE284F" w:rsidRPr="00B96D92" w:rsidRDefault="00CE284F" w:rsidP="00C934D8">
      <w:pPr>
        <w:pStyle w:val="a5"/>
        <w:numPr>
          <w:ilvl w:val="0"/>
          <w:numId w:val="9"/>
        </w:numPr>
        <w:jc w:val="both"/>
      </w:pPr>
      <w:r w:rsidRPr="00B96D92">
        <w:t>Для защиты мебели можно использовать пленку или скатерть.</w:t>
      </w:r>
    </w:p>
    <w:p w:rsidR="002265DB" w:rsidRPr="00B96D92" w:rsidRDefault="002265DB" w:rsidP="00B96D92">
      <w:pPr>
        <w:spacing w:after="0" w:line="240" w:lineRule="auto"/>
        <w:jc w:val="both"/>
        <w:rPr>
          <w:b/>
          <w:color w:val="7030A0"/>
        </w:rPr>
      </w:pPr>
    </w:p>
    <w:p w:rsidR="00C934D8" w:rsidRDefault="00B96D92" w:rsidP="00C934D8">
      <w:pPr>
        <w:spacing w:after="0" w:line="240" w:lineRule="auto"/>
        <w:jc w:val="center"/>
        <w:rPr>
          <w:rFonts w:eastAsia="Times New Roman"/>
          <w:b/>
          <w:bCs/>
          <w:color w:val="FF0000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FF0000"/>
          <w:bdr w:val="none" w:sz="0" w:space="0" w:color="auto" w:frame="1"/>
          <w:shd w:val="clear" w:color="auto" w:fill="FFFFFF"/>
          <w:lang w:eastAsia="ru-RU"/>
        </w:rPr>
        <w:t xml:space="preserve">Плавает, </w:t>
      </w:r>
      <w:r w:rsidR="00DD0542" w:rsidRPr="00B96D92">
        <w:rPr>
          <w:rFonts w:eastAsia="Times New Roman"/>
          <w:b/>
          <w:bCs/>
          <w:color w:val="FF0000"/>
          <w:bdr w:val="none" w:sz="0" w:space="0" w:color="auto" w:frame="1"/>
          <w:shd w:val="clear" w:color="auto" w:fill="FFFFFF"/>
          <w:lang w:eastAsia="ru-RU"/>
        </w:rPr>
        <w:t>тонет или растворяется?</w:t>
      </w:r>
    </w:p>
    <w:p w:rsidR="00DD0542" w:rsidRPr="00B96D92" w:rsidRDefault="00DD0542" w:rsidP="00C934D8">
      <w:pPr>
        <w:spacing w:after="0" w:line="240" w:lineRule="auto"/>
        <w:rPr>
          <w:rFonts w:eastAsia="Times New Roman"/>
          <w:b/>
          <w:bCs/>
          <w:color w:val="33CC33"/>
          <w:bdr w:val="none" w:sz="0" w:space="0" w:color="auto" w:frame="1"/>
          <w:shd w:val="clear" w:color="auto" w:fill="FFFFFF"/>
          <w:lang w:eastAsia="ru-RU"/>
        </w:rPr>
      </w:pPr>
      <w:r w:rsidRPr="00B96D92">
        <w:rPr>
          <w:rFonts w:eastAsia="Times New Roman"/>
          <w:color w:val="FF0000"/>
          <w:lang w:eastAsia="ru-RU"/>
        </w:rPr>
        <w:br/>
      </w:r>
      <w:r w:rsidRPr="00B96D92">
        <w:rPr>
          <w:rFonts w:eastAsia="Times New Roman"/>
          <w:b/>
          <w:bCs/>
          <w:iCs/>
          <w:bdr w:val="none" w:sz="0" w:space="0" w:color="auto" w:frame="1"/>
          <w:lang w:eastAsia="ru-RU"/>
        </w:rPr>
        <w:t>Цель:</w:t>
      </w:r>
      <w:r w:rsidRPr="00B96D92">
        <w:rPr>
          <w:rFonts w:eastAsia="Times New Roman"/>
          <w:shd w:val="clear" w:color="auto" w:fill="FFFFFF"/>
          <w:lang w:eastAsia="ru-RU"/>
        </w:rPr>
        <w:t xml:space="preserve"> поощрять </w:t>
      </w:r>
      <w:r w:rsidR="00CE284F" w:rsidRPr="00B96D92">
        <w:rPr>
          <w:rFonts w:eastAsia="Times New Roman"/>
          <w:shd w:val="clear" w:color="auto" w:fill="FFFFFF"/>
          <w:lang w:eastAsia="ru-RU"/>
        </w:rPr>
        <w:t>ребёнка</w:t>
      </w:r>
      <w:r w:rsidRPr="00B96D92">
        <w:rPr>
          <w:rFonts w:eastAsia="Times New Roman"/>
          <w:shd w:val="clear" w:color="auto" w:fill="FFFFFF"/>
          <w:lang w:eastAsia="ru-RU"/>
        </w:rPr>
        <w:t xml:space="preserve"> исследовать, как плавают, тонут или растворяются различные предметы.</w:t>
      </w:r>
    </w:p>
    <w:p w:rsidR="00DD0542" w:rsidRPr="00B96D92" w:rsidRDefault="00DD0542" w:rsidP="00C934D8">
      <w:pPr>
        <w:spacing w:after="0" w:line="240" w:lineRule="auto"/>
        <w:ind w:firstLine="708"/>
        <w:rPr>
          <w:rFonts w:eastAsia="Times New Roman"/>
          <w:shd w:val="clear" w:color="auto" w:fill="FFFFFF"/>
          <w:lang w:eastAsia="ru-RU"/>
        </w:rPr>
      </w:pPr>
      <w:r w:rsidRPr="00B96D92">
        <w:rPr>
          <w:rFonts w:eastAsia="Times New Roman"/>
          <w:lang w:eastAsia="ru-RU"/>
        </w:rPr>
        <w:br/>
      </w:r>
      <w:r w:rsidRPr="00B96D92">
        <w:rPr>
          <w:rFonts w:eastAsia="Times New Roman"/>
          <w:b/>
          <w:bCs/>
          <w:iCs/>
          <w:bdr w:val="none" w:sz="0" w:space="0" w:color="auto" w:frame="1"/>
          <w:lang w:eastAsia="ru-RU"/>
        </w:rPr>
        <w:t>Материал:</w:t>
      </w:r>
      <w:r w:rsidRPr="00B96D92">
        <w:rPr>
          <w:rFonts w:eastAsia="Times New Roman"/>
          <w:shd w:val="clear" w:color="auto" w:fill="FFFFFF"/>
          <w:lang w:eastAsia="ru-RU"/>
        </w:rPr>
        <w:t> глубокая емкость для воды (прозрачная), 3 коробочки для складывания предметов, пинцет, салфетка для вытирания лужиц, железный гвоздь, лоскут ткани, камешек, пластиковая пуговица, стеклянный шарик, спичечный коробок с солью, другой — с сахаром, клеенка.</w:t>
      </w:r>
    </w:p>
    <w:p w:rsidR="00DD0542" w:rsidRPr="00B96D92" w:rsidRDefault="00DD0542" w:rsidP="00C934D8">
      <w:pPr>
        <w:spacing w:after="0" w:line="240" w:lineRule="auto"/>
        <w:ind w:firstLine="708"/>
        <w:rPr>
          <w:rFonts w:eastAsia="Times New Roman"/>
          <w:shd w:val="clear" w:color="auto" w:fill="FFFFFF"/>
          <w:lang w:eastAsia="ru-RU"/>
        </w:rPr>
      </w:pPr>
      <w:r w:rsidRPr="00B96D92">
        <w:rPr>
          <w:rFonts w:eastAsia="Times New Roman"/>
          <w:lang w:eastAsia="ru-RU"/>
        </w:rPr>
        <w:br/>
      </w:r>
      <w:r w:rsidRPr="00B96D92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B96D92">
        <w:rPr>
          <w:rFonts w:eastAsia="Times New Roman"/>
          <w:b/>
          <w:bCs/>
          <w:iCs/>
          <w:bdr w:val="none" w:sz="0" w:space="0" w:color="auto" w:frame="1"/>
          <w:lang w:eastAsia="ru-RU"/>
        </w:rPr>
        <w:t>Опыт:</w:t>
      </w:r>
      <w:r w:rsidRPr="00B96D92">
        <w:rPr>
          <w:rFonts w:eastAsia="Times New Roman"/>
          <w:lang w:eastAsia="ru-RU"/>
        </w:rPr>
        <w:t xml:space="preserve"> </w:t>
      </w:r>
      <w:r w:rsidRPr="00B96D92">
        <w:rPr>
          <w:rFonts w:eastAsia="Times New Roman"/>
          <w:shd w:val="clear" w:color="auto" w:fill="FFFFFF"/>
          <w:lang w:eastAsia="ru-RU"/>
        </w:rPr>
        <w:t xml:space="preserve">Постелите на столе клеенку, налейте в миску </w:t>
      </w:r>
      <w:r w:rsidR="000C7220" w:rsidRPr="00B96D92">
        <w:rPr>
          <w:rFonts w:eastAsia="Times New Roman"/>
          <w:shd w:val="clear" w:color="auto" w:fill="FFFFFF"/>
          <w:lang w:eastAsia="ru-RU"/>
        </w:rPr>
        <w:t>воду.</w:t>
      </w:r>
      <w:r w:rsidRPr="00B96D92">
        <w:rPr>
          <w:rFonts w:eastAsia="Times New Roman"/>
          <w:shd w:val="clear" w:color="auto" w:fill="FFFFFF"/>
          <w:lang w:eastAsia="ru-RU"/>
        </w:rPr>
        <w:t xml:space="preserve"> </w:t>
      </w:r>
      <w:r w:rsidRPr="00B96D92">
        <w:rPr>
          <w:rFonts w:eastAsia="Times New Roman"/>
          <w:lang w:eastAsia="ru-RU"/>
        </w:rPr>
        <w:br/>
      </w:r>
      <w:r w:rsidRPr="00B96D92">
        <w:rPr>
          <w:rFonts w:eastAsia="Times New Roman"/>
          <w:shd w:val="clear" w:color="auto" w:fill="FFFFFF"/>
          <w:lang w:eastAsia="ru-RU"/>
        </w:rPr>
        <w:t>- Предложите ребенку взять камешек и медленно опустите его в воду.</w:t>
      </w:r>
      <w:r w:rsidRPr="00B96D92">
        <w:rPr>
          <w:rFonts w:eastAsia="Times New Roman"/>
          <w:lang w:eastAsia="ru-RU"/>
        </w:rPr>
        <w:br/>
      </w:r>
      <w:r w:rsidRPr="00B96D92">
        <w:rPr>
          <w:rFonts w:eastAsia="Times New Roman"/>
          <w:shd w:val="clear" w:color="auto" w:fill="FFFFFF"/>
          <w:lang w:eastAsia="ru-RU"/>
        </w:rPr>
        <w:t>-Теперь посмотрите, утонул ли он.</w:t>
      </w:r>
      <w:r w:rsidRPr="00B96D92">
        <w:rPr>
          <w:rFonts w:eastAsia="Times New Roman"/>
          <w:lang w:eastAsia="ru-RU"/>
        </w:rPr>
        <w:br/>
      </w:r>
      <w:r w:rsidR="000C7220" w:rsidRPr="00B96D92">
        <w:rPr>
          <w:rFonts w:eastAsia="Times New Roman"/>
          <w:shd w:val="clear" w:color="auto" w:fill="FFFFFF"/>
          <w:lang w:eastAsia="ru-RU"/>
        </w:rPr>
        <w:t>- Пинцетом ребёнок</w:t>
      </w:r>
      <w:r w:rsidRPr="00B96D92">
        <w:rPr>
          <w:rFonts w:eastAsia="Times New Roman"/>
          <w:shd w:val="clear" w:color="auto" w:fill="FFFFFF"/>
          <w:lang w:eastAsia="ru-RU"/>
        </w:rPr>
        <w:t xml:space="preserve"> вынимает камешек, кладет в коробочку для предметов, которые тонут.</w:t>
      </w:r>
      <w:r w:rsidRPr="00B96D92">
        <w:rPr>
          <w:rFonts w:eastAsia="Times New Roman"/>
          <w:lang w:eastAsia="ru-RU"/>
        </w:rPr>
        <w:br/>
      </w:r>
      <w:r w:rsidRPr="00B96D92">
        <w:rPr>
          <w:rFonts w:eastAsia="Times New Roman"/>
          <w:shd w:val="clear" w:color="auto" w:fill="FFFFFF"/>
          <w:lang w:eastAsia="ru-RU"/>
        </w:rPr>
        <w:t>- Пусть повторит опыт с деревом и другими</w:t>
      </w:r>
      <w:r w:rsidR="000C7220" w:rsidRPr="00B96D92">
        <w:rPr>
          <w:rFonts w:eastAsia="Times New Roman"/>
          <w:shd w:val="clear" w:color="auto" w:fill="FFFFFF"/>
          <w:lang w:eastAsia="ru-RU"/>
        </w:rPr>
        <w:t xml:space="preserve"> предметами. Каждый из них ребёнок</w:t>
      </w:r>
      <w:r w:rsidRPr="00B96D92">
        <w:rPr>
          <w:rFonts w:eastAsia="Times New Roman"/>
          <w:shd w:val="clear" w:color="auto" w:fill="FFFFFF"/>
          <w:lang w:eastAsia="ru-RU"/>
        </w:rPr>
        <w:t xml:space="preserve"> вынимает пинцетом и раскладывает в соответствующие коробочки </w:t>
      </w:r>
      <w:r w:rsidRPr="00B96D92">
        <w:rPr>
          <w:rFonts w:eastAsia="Times New Roman"/>
          <w:shd w:val="clear" w:color="auto" w:fill="FFFFFF"/>
          <w:lang w:eastAsia="ru-RU"/>
        </w:rPr>
        <w:lastRenderedPageBreak/>
        <w:t>для плавающих, тонущих предметов.</w:t>
      </w:r>
      <w:r w:rsidRPr="00B96D92">
        <w:rPr>
          <w:rFonts w:eastAsia="Times New Roman"/>
          <w:lang w:eastAsia="ru-RU"/>
        </w:rPr>
        <w:br/>
      </w:r>
      <w:r w:rsidRPr="00B96D92">
        <w:rPr>
          <w:rFonts w:eastAsia="Times New Roman"/>
          <w:shd w:val="clear" w:color="auto" w:fill="FFFFFF"/>
          <w:lang w:eastAsia="ru-RU"/>
        </w:rPr>
        <w:t>С теми материалами, что растворяются, поступим так: несколько крупинок сахара и соли отложим в коробочку для растворяющихся веществ. Самые младшие пусть просто раскладывают предметы в коробочки, а для детей чуть постарше возможен вариант, когда предметы раскладывают в строки таблицы. Они могут расставлять галочки в соответствующих клетках. </w:t>
      </w:r>
    </w:p>
    <w:p w:rsidR="00DD0542" w:rsidRPr="00C934D8" w:rsidRDefault="00DD0542" w:rsidP="00B96D9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hd w:val="clear" w:color="auto" w:fill="FFFFFF"/>
          <w:lang w:eastAsia="ru-RU"/>
        </w:rPr>
      </w:pPr>
      <w:r w:rsidRPr="00B96D92">
        <w:rPr>
          <w:rFonts w:eastAsia="Times New Roman"/>
          <w:lang w:eastAsia="ru-RU"/>
        </w:rPr>
        <w:br/>
      </w:r>
      <w:r w:rsidRPr="00B96D92">
        <w:rPr>
          <w:rFonts w:eastAsia="Times New Roman"/>
          <w:b/>
          <w:bCs/>
          <w:iCs/>
          <w:bdr w:val="none" w:sz="0" w:space="0" w:color="auto" w:frame="1"/>
          <w:lang w:eastAsia="ru-RU"/>
        </w:rPr>
        <w:t>Вывод</w:t>
      </w:r>
      <w:r w:rsidRPr="00C934D8">
        <w:rPr>
          <w:rFonts w:eastAsia="Times New Roman"/>
          <w:b/>
          <w:bCs/>
          <w:iCs/>
          <w:color w:val="000000" w:themeColor="text1"/>
          <w:bdr w:val="none" w:sz="0" w:space="0" w:color="auto" w:frame="1"/>
          <w:lang w:eastAsia="ru-RU"/>
        </w:rPr>
        <w:t>:</w:t>
      </w:r>
      <w:r w:rsidRPr="00C934D8">
        <w:rPr>
          <w:rFonts w:eastAsia="Times New Roman"/>
          <w:color w:val="000000" w:themeColor="text1"/>
          <w:shd w:val="clear" w:color="auto" w:fill="FFFFFF"/>
          <w:lang w:eastAsia="ru-RU"/>
        </w:rPr>
        <w:t> тонут железо, камень, стекло. Ткань и бумага тонут, когда намокнут. Не тонет дерево и легкая пластмасса. Растворяются сахар и соль.</w:t>
      </w:r>
    </w:p>
    <w:p w:rsidR="00DD0542" w:rsidRPr="00C934D8" w:rsidRDefault="00DD0542" w:rsidP="00B96D9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hd w:val="clear" w:color="auto" w:fill="FFFFFF"/>
          <w:lang w:eastAsia="ru-RU"/>
        </w:rPr>
      </w:pPr>
    </w:p>
    <w:p w:rsidR="005105FF" w:rsidRPr="00B96D92" w:rsidRDefault="00193730" w:rsidP="00C934D8">
      <w:pPr>
        <w:jc w:val="center"/>
        <w:rPr>
          <w:color w:val="FF0000"/>
        </w:rPr>
      </w:pPr>
      <w:r w:rsidRPr="00B96D92">
        <w:rPr>
          <w:color w:val="FF0000"/>
        </w:rPr>
        <w:t>Крашеные цветы.</w:t>
      </w:r>
    </w:p>
    <w:p w:rsidR="005105FF" w:rsidRPr="00B96D92" w:rsidRDefault="00193730" w:rsidP="00B96D92">
      <w:pPr>
        <w:jc w:val="both"/>
      </w:pPr>
      <w:r w:rsidRPr="00B96D92">
        <w:t xml:space="preserve">Для этого опыта лучше всего подойдут белые цветы или листья салата. Поставьте срезанный цветок в воду и добавьте в нее пищевой краситель. Через некоторые время можно будет увидеть, как лепестки окрасятся. Также можно попробовать разрезать стебель вдоль на несколько частей, а потом каждую из них поместить в воду разного цвета. Тогда ваш цветок получится еще эффектнее! </w:t>
      </w:r>
    </w:p>
    <w:p w:rsidR="00193730" w:rsidRPr="00B96D92" w:rsidRDefault="005105FF" w:rsidP="00B96D92">
      <w:pPr>
        <w:jc w:val="both"/>
      </w:pPr>
      <w:r w:rsidRPr="00C934D8">
        <w:rPr>
          <w:b/>
        </w:rPr>
        <w:t>Вывод:</w:t>
      </w:r>
      <w:r w:rsidRPr="00B96D92">
        <w:t xml:space="preserve"> э</w:t>
      </w:r>
      <w:r w:rsidR="00193730" w:rsidRPr="00B96D92">
        <w:t>тот эксперимент доказывает, что растение «пьет воду».</w:t>
      </w:r>
    </w:p>
    <w:p w:rsidR="00392B88" w:rsidRPr="00392B88" w:rsidRDefault="00392B88" w:rsidP="00C934D8">
      <w:pPr>
        <w:shd w:val="clear" w:color="auto" w:fill="FFFFFF"/>
        <w:spacing w:after="0" w:line="240" w:lineRule="auto"/>
        <w:jc w:val="center"/>
        <w:rPr>
          <w:rFonts w:eastAsia="Times New Roman"/>
          <w:color w:val="FF0000"/>
          <w:lang w:eastAsia="ru-RU"/>
        </w:rPr>
      </w:pPr>
      <w:r w:rsidRPr="00392B88">
        <w:rPr>
          <w:rFonts w:eastAsia="Times New Roman"/>
          <w:color w:val="FF0000"/>
          <w:lang w:eastAsia="ru-RU"/>
        </w:rPr>
        <w:t>«Есть ли у воды вкус?»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92B88">
        <w:rPr>
          <w:rFonts w:eastAsia="Times New Roman"/>
          <w:color w:val="1A1A1A"/>
          <w:lang w:eastAsia="ru-RU"/>
        </w:rPr>
        <w:t>Спросите</w:t>
      </w:r>
      <w:r w:rsidR="00C934D8">
        <w:rPr>
          <w:rFonts w:eastAsia="Times New Roman"/>
          <w:color w:val="1A1A1A"/>
          <w:lang w:eastAsia="ru-RU"/>
        </w:rPr>
        <w:t xml:space="preserve"> у ребёнка</w:t>
      </w:r>
      <w:r w:rsidRPr="00392B88">
        <w:rPr>
          <w:rFonts w:eastAsia="Times New Roman"/>
          <w:color w:val="1A1A1A"/>
          <w:lang w:eastAsia="ru-RU"/>
        </w:rPr>
        <w:t xml:space="preserve"> перед опытом: «Какого вкуса вода?»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92B88">
        <w:rPr>
          <w:rFonts w:eastAsia="Times New Roman"/>
          <w:color w:val="1A1A1A"/>
          <w:lang w:eastAsia="ru-RU"/>
        </w:rPr>
        <w:t xml:space="preserve">После этого дайте </w:t>
      </w:r>
      <w:r w:rsidR="00C934D8">
        <w:rPr>
          <w:rFonts w:eastAsia="Times New Roman"/>
          <w:color w:val="1A1A1A"/>
          <w:lang w:eastAsia="ru-RU"/>
        </w:rPr>
        <w:t>ребёнку</w:t>
      </w:r>
      <w:r w:rsidRPr="00392B88">
        <w:rPr>
          <w:rFonts w:eastAsia="Times New Roman"/>
          <w:color w:val="1A1A1A"/>
          <w:lang w:eastAsia="ru-RU"/>
        </w:rPr>
        <w:t xml:space="preserve"> попробовать питьевую воду. Затем в один стакан</w:t>
      </w:r>
    </w:p>
    <w:p w:rsidR="00392B88" w:rsidRPr="00392B88" w:rsidRDefault="00392B88" w:rsidP="00C934D8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proofErr w:type="gramStart"/>
      <w:r w:rsidRPr="00392B88">
        <w:rPr>
          <w:rFonts w:eastAsia="Times New Roman"/>
          <w:color w:val="1A1A1A"/>
          <w:lang w:eastAsia="ru-RU"/>
        </w:rPr>
        <w:t>положите</w:t>
      </w:r>
      <w:proofErr w:type="gramEnd"/>
      <w:r w:rsidRPr="00392B88">
        <w:rPr>
          <w:rFonts w:eastAsia="Times New Roman"/>
          <w:color w:val="1A1A1A"/>
          <w:lang w:eastAsia="ru-RU"/>
        </w:rPr>
        <w:t xml:space="preserve"> немного соли, в другой сахар, размешайте и дайте детям попробовать.</w:t>
      </w:r>
    </w:p>
    <w:p w:rsidR="00392B88" w:rsidRPr="00392B88" w:rsidRDefault="00C934D8" w:rsidP="00C934D8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 xml:space="preserve">Спросите: </w:t>
      </w:r>
      <w:r w:rsidR="00392B88" w:rsidRPr="00392B88">
        <w:rPr>
          <w:rFonts w:eastAsia="Times New Roman"/>
          <w:color w:val="1A1A1A"/>
          <w:lang w:eastAsia="ru-RU"/>
        </w:rPr>
        <w:t>«Какой вкус приобрела теперь вода?» Объясните, что вода</w:t>
      </w:r>
    </w:p>
    <w:p w:rsidR="00392B88" w:rsidRPr="00B96D92" w:rsidRDefault="00392B88" w:rsidP="00C934D8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proofErr w:type="gramStart"/>
      <w:r w:rsidRPr="00392B88">
        <w:rPr>
          <w:rFonts w:eastAsia="Times New Roman"/>
          <w:color w:val="1A1A1A"/>
          <w:lang w:eastAsia="ru-RU"/>
        </w:rPr>
        <w:t>приобретает</w:t>
      </w:r>
      <w:proofErr w:type="gramEnd"/>
      <w:r w:rsidRPr="00392B88">
        <w:rPr>
          <w:rFonts w:eastAsia="Times New Roman"/>
          <w:color w:val="1A1A1A"/>
          <w:lang w:eastAsia="ru-RU"/>
        </w:rPr>
        <w:t xml:space="preserve"> вкус того вещества, которое в него добавлено.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</w:p>
    <w:p w:rsidR="00C934D8" w:rsidRPr="00C934D8" w:rsidRDefault="00C934D8" w:rsidP="00C934D8">
      <w:pPr>
        <w:shd w:val="clear" w:color="auto" w:fill="FFFFFF"/>
        <w:spacing w:after="0" w:line="240" w:lineRule="auto"/>
        <w:jc w:val="center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>«Вода прозрачная»</w:t>
      </w:r>
    </w:p>
    <w:p w:rsidR="00C934D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92B88">
        <w:rPr>
          <w:rFonts w:eastAsia="Times New Roman"/>
          <w:color w:val="1A1A1A"/>
          <w:lang w:eastAsia="ru-RU"/>
        </w:rPr>
        <w:t xml:space="preserve">Перед </w:t>
      </w:r>
      <w:r w:rsidR="00C934D8">
        <w:rPr>
          <w:rFonts w:eastAsia="Times New Roman"/>
          <w:color w:val="1A1A1A"/>
          <w:lang w:eastAsia="ru-RU"/>
        </w:rPr>
        <w:t>ребёнком</w:t>
      </w:r>
      <w:r w:rsidRPr="00392B88">
        <w:rPr>
          <w:rFonts w:eastAsia="Times New Roman"/>
          <w:color w:val="1A1A1A"/>
          <w:lang w:eastAsia="ru-RU"/>
        </w:rPr>
        <w:t xml:space="preserve"> стоят два стаканчика: один с водой,</w:t>
      </w:r>
      <w:r w:rsidR="00C934D8">
        <w:rPr>
          <w:rFonts w:eastAsia="Times New Roman"/>
          <w:color w:val="1A1A1A"/>
          <w:lang w:eastAsia="ru-RU"/>
        </w:rPr>
        <w:t xml:space="preserve"> </w:t>
      </w:r>
      <w:r w:rsidRPr="00392B88">
        <w:rPr>
          <w:rFonts w:eastAsia="Times New Roman"/>
          <w:color w:val="1A1A1A"/>
          <w:lang w:eastAsia="ru-RU"/>
        </w:rPr>
        <w:t xml:space="preserve">другой с молоком. В оба стаканчика положить палочки или ложечки. </w:t>
      </w:r>
    </w:p>
    <w:p w:rsidR="00392B88" w:rsidRPr="00392B88" w:rsidRDefault="00392B88" w:rsidP="00C934D8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392B88">
        <w:rPr>
          <w:rFonts w:eastAsia="Times New Roman"/>
          <w:color w:val="1A1A1A"/>
          <w:lang w:eastAsia="ru-RU"/>
        </w:rPr>
        <w:t>В каком</w:t>
      </w:r>
      <w:r w:rsidR="00C934D8">
        <w:rPr>
          <w:rFonts w:eastAsia="Times New Roman"/>
          <w:color w:val="1A1A1A"/>
          <w:lang w:eastAsia="ru-RU"/>
        </w:rPr>
        <w:t xml:space="preserve"> </w:t>
      </w:r>
      <w:r w:rsidRPr="00392B88">
        <w:rPr>
          <w:rFonts w:eastAsia="Times New Roman"/>
          <w:color w:val="1A1A1A"/>
          <w:lang w:eastAsia="ru-RU"/>
        </w:rPr>
        <w:t>из стаканчиков они видны, а в каком нет? Почему? (Перед нами молоко и вода,</w:t>
      </w:r>
      <w:r w:rsidR="00C934D8">
        <w:rPr>
          <w:rFonts w:eastAsia="Times New Roman"/>
          <w:color w:val="1A1A1A"/>
          <w:lang w:eastAsia="ru-RU"/>
        </w:rPr>
        <w:t xml:space="preserve"> </w:t>
      </w:r>
      <w:r w:rsidRPr="00392B88">
        <w:rPr>
          <w:rFonts w:eastAsia="Times New Roman"/>
          <w:color w:val="1A1A1A"/>
          <w:lang w:eastAsia="ru-RU"/>
        </w:rPr>
        <w:t>в стаканчике с водой мы видим палочку, а в стаканчике с молоком – нет).</w:t>
      </w:r>
    </w:p>
    <w:p w:rsidR="00C934D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92B88">
        <w:rPr>
          <w:rFonts w:eastAsia="Times New Roman"/>
          <w:b/>
          <w:color w:val="1A1A1A"/>
          <w:lang w:eastAsia="ru-RU"/>
        </w:rPr>
        <w:t>Вывод:</w:t>
      </w:r>
      <w:r w:rsidRPr="00392B88">
        <w:rPr>
          <w:rFonts w:eastAsia="Times New Roman"/>
          <w:color w:val="1A1A1A"/>
          <w:lang w:eastAsia="ru-RU"/>
        </w:rPr>
        <w:t xml:space="preserve"> вода прозрачная, а молоко нет. </w:t>
      </w:r>
    </w:p>
    <w:p w:rsidR="00392B88" w:rsidRPr="00392B88" w:rsidRDefault="00392B88" w:rsidP="00C934D8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392B88">
        <w:rPr>
          <w:rFonts w:eastAsia="Times New Roman"/>
          <w:color w:val="1A1A1A"/>
          <w:lang w:eastAsia="ru-RU"/>
        </w:rPr>
        <w:t>Предложить детям подумать, что было</w:t>
      </w:r>
      <w:r w:rsidR="00C934D8">
        <w:rPr>
          <w:rFonts w:eastAsia="Times New Roman"/>
          <w:color w:val="1A1A1A"/>
          <w:lang w:eastAsia="ru-RU"/>
        </w:rPr>
        <w:t xml:space="preserve"> </w:t>
      </w:r>
      <w:r w:rsidRPr="00392B88">
        <w:rPr>
          <w:rFonts w:eastAsia="Times New Roman"/>
          <w:color w:val="1A1A1A"/>
          <w:lang w:eastAsia="ru-RU"/>
        </w:rPr>
        <w:t>бы, если бы речная вода была непрозрачной? Например, в сказках говорится о</w:t>
      </w:r>
      <w:r w:rsidR="00C934D8">
        <w:rPr>
          <w:rFonts w:eastAsia="Times New Roman"/>
          <w:color w:val="1A1A1A"/>
          <w:lang w:eastAsia="ru-RU"/>
        </w:rPr>
        <w:t xml:space="preserve"> молочных реках с </w:t>
      </w:r>
      <w:r w:rsidRPr="00392B88">
        <w:rPr>
          <w:rFonts w:eastAsia="Times New Roman"/>
          <w:color w:val="1A1A1A"/>
          <w:lang w:eastAsia="ru-RU"/>
        </w:rPr>
        <w:t>кисельными берегами. Могли бы рыбы, и другие животные</w:t>
      </w:r>
      <w:r w:rsidR="00C934D8">
        <w:rPr>
          <w:rFonts w:eastAsia="Times New Roman"/>
          <w:color w:val="1A1A1A"/>
          <w:lang w:eastAsia="ru-RU"/>
        </w:rPr>
        <w:t xml:space="preserve"> </w:t>
      </w:r>
      <w:r w:rsidRPr="00392B88">
        <w:rPr>
          <w:rFonts w:eastAsia="Times New Roman"/>
          <w:color w:val="1A1A1A"/>
          <w:lang w:eastAsia="ru-RU"/>
        </w:rPr>
        <w:t>жить в таких молочных реках?</w:t>
      </w:r>
    </w:p>
    <w:p w:rsidR="00392B88" w:rsidRPr="00392B88" w:rsidRDefault="00C934D8" w:rsidP="00C934D8">
      <w:pPr>
        <w:shd w:val="clear" w:color="auto" w:fill="FFFFFF"/>
        <w:spacing w:after="0" w:line="240" w:lineRule="auto"/>
        <w:jc w:val="center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>«Вода жидкая, может течь»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92B88">
        <w:rPr>
          <w:rFonts w:eastAsia="Times New Roman"/>
          <w:color w:val="1A1A1A"/>
          <w:lang w:eastAsia="ru-RU"/>
        </w:rPr>
        <w:t>Да</w:t>
      </w:r>
      <w:r w:rsidR="00C934D8">
        <w:rPr>
          <w:rFonts w:eastAsia="Times New Roman"/>
          <w:color w:val="1A1A1A"/>
          <w:lang w:eastAsia="ru-RU"/>
        </w:rPr>
        <w:t xml:space="preserve">йте ребёнку </w:t>
      </w:r>
      <w:r w:rsidRPr="00392B88">
        <w:rPr>
          <w:rFonts w:eastAsia="Times New Roman"/>
          <w:color w:val="1A1A1A"/>
          <w:lang w:eastAsia="ru-RU"/>
        </w:rPr>
        <w:t>два стаканчика – один с во</w:t>
      </w:r>
      <w:r w:rsidR="00B01325">
        <w:rPr>
          <w:rFonts w:eastAsia="Times New Roman"/>
          <w:color w:val="1A1A1A"/>
          <w:lang w:eastAsia="ru-RU"/>
        </w:rPr>
        <w:t>дой, другой – пустой. Предложите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proofErr w:type="gramStart"/>
      <w:r w:rsidRPr="00392B88">
        <w:rPr>
          <w:rFonts w:eastAsia="Times New Roman"/>
          <w:color w:val="1A1A1A"/>
          <w:lang w:eastAsia="ru-RU"/>
        </w:rPr>
        <w:t>аккуратно</w:t>
      </w:r>
      <w:proofErr w:type="gramEnd"/>
      <w:r w:rsidRPr="00392B88">
        <w:rPr>
          <w:rFonts w:eastAsia="Times New Roman"/>
          <w:color w:val="1A1A1A"/>
          <w:lang w:eastAsia="ru-RU"/>
        </w:rPr>
        <w:t xml:space="preserve"> перелить воду из одного в другой. Льётся вода</w:t>
      </w:r>
      <w:r w:rsidR="00C934D8">
        <w:rPr>
          <w:rFonts w:eastAsia="Times New Roman"/>
          <w:color w:val="1A1A1A"/>
          <w:lang w:eastAsia="ru-RU"/>
        </w:rPr>
        <w:t>? Почему? (Потому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proofErr w:type="gramStart"/>
      <w:r w:rsidRPr="00392B88">
        <w:rPr>
          <w:rFonts w:eastAsia="Times New Roman"/>
          <w:color w:val="1A1A1A"/>
          <w:lang w:eastAsia="ru-RU"/>
        </w:rPr>
        <w:t>что</w:t>
      </w:r>
      <w:proofErr w:type="gramEnd"/>
      <w:r w:rsidRPr="00392B88">
        <w:rPr>
          <w:rFonts w:eastAsia="Times New Roman"/>
          <w:color w:val="1A1A1A"/>
          <w:lang w:eastAsia="ru-RU"/>
        </w:rPr>
        <w:t xml:space="preserve"> она жидкая.) Если бы вода не была жидкой, она не смогла бы течь в реках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proofErr w:type="gramStart"/>
      <w:r w:rsidRPr="00392B88">
        <w:rPr>
          <w:rFonts w:eastAsia="Times New Roman"/>
          <w:color w:val="1A1A1A"/>
          <w:lang w:eastAsia="ru-RU"/>
        </w:rPr>
        <w:t>и</w:t>
      </w:r>
      <w:proofErr w:type="gramEnd"/>
      <w:r w:rsidRPr="00392B88">
        <w:rPr>
          <w:rFonts w:eastAsia="Times New Roman"/>
          <w:color w:val="1A1A1A"/>
          <w:lang w:eastAsia="ru-RU"/>
        </w:rPr>
        <w:t xml:space="preserve"> ручейках, не текла бы из крана.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92B88">
        <w:rPr>
          <w:rFonts w:eastAsia="Times New Roman"/>
          <w:color w:val="1A1A1A"/>
          <w:lang w:eastAsia="ru-RU"/>
        </w:rPr>
        <w:t>Для того, чтобы дети лучше поняли, что такое «жидкая», предложить им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proofErr w:type="gramStart"/>
      <w:r w:rsidRPr="00392B88">
        <w:rPr>
          <w:rFonts w:eastAsia="Times New Roman"/>
          <w:color w:val="1A1A1A"/>
          <w:lang w:eastAsia="ru-RU"/>
        </w:rPr>
        <w:lastRenderedPageBreak/>
        <w:t>вспомнить</w:t>
      </w:r>
      <w:proofErr w:type="gramEnd"/>
      <w:r w:rsidRPr="00392B88">
        <w:rPr>
          <w:rFonts w:eastAsia="Times New Roman"/>
          <w:color w:val="1A1A1A"/>
          <w:lang w:eastAsia="ru-RU"/>
        </w:rPr>
        <w:t>, что кисель бывает жидким и густым. Если кисель течёт, мы можем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proofErr w:type="gramStart"/>
      <w:r w:rsidRPr="00392B88">
        <w:rPr>
          <w:rFonts w:eastAsia="Times New Roman"/>
          <w:color w:val="1A1A1A"/>
          <w:lang w:eastAsia="ru-RU"/>
        </w:rPr>
        <w:t>его</w:t>
      </w:r>
      <w:proofErr w:type="gramEnd"/>
      <w:r w:rsidRPr="00392B88">
        <w:rPr>
          <w:rFonts w:eastAsia="Times New Roman"/>
          <w:color w:val="1A1A1A"/>
          <w:lang w:eastAsia="ru-RU"/>
        </w:rPr>
        <w:t xml:space="preserve"> перелить из стакана в стакан, и мы говорим, что он… жидкий. Если же мы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proofErr w:type="gramStart"/>
      <w:r w:rsidRPr="00392B88">
        <w:rPr>
          <w:rFonts w:eastAsia="Times New Roman"/>
          <w:color w:val="1A1A1A"/>
          <w:lang w:eastAsia="ru-RU"/>
        </w:rPr>
        <w:t>не</w:t>
      </w:r>
      <w:proofErr w:type="gramEnd"/>
      <w:r w:rsidRPr="00392B88">
        <w:rPr>
          <w:rFonts w:eastAsia="Times New Roman"/>
          <w:color w:val="1A1A1A"/>
          <w:lang w:eastAsia="ru-RU"/>
        </w:rPr>
        <w:t xml:space="preserve"> можем его перелить из стакана в стакан, потому что он не течёт, а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proofErr w:type="gramStart"/>
      <w:r w:rsidRPr="00392B88">
        <w:rPr>
          <w:rFonts w:eastAsia="Times New Roman"/>
          <w:color w:val="1A1A1A"/>
          <w:lang w:eastAsia="ru-RU"/>
        </w:rPr>
        <w:t>выливается</w:t>
      </w:r>
      <w:proofErr w:type="gramEnd"/>
      <w:r w:rsidRPr="00392B88">
        <w:rPr>
          <w:rFonts w:eastAsia="Times New Roman"/>
          <w:color w:val="1A1A1A"/>
          <w:lang w:eastAsia="ru-RU"/>
        </w:rPr>
        <w:t xml:space="preserve"> кусками, то мы говорим, что кисель… густой.</w:t>
      </w:r>
    </w:p>
    <w:p w:rsidR="00392B88" w:rsidRPr="00392B88" w:rsidRDefault="00392B88" w:rsidP="00B96D9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92B88">
        <w:rPr>
          <w:rFonts w:eastAsia="Times New Roman"/>
          <w:color w:val="1A1A1A"/>
          <w:lang w:eastAsia="ru-RU"/>
        </w:rPr>
        <w:t>Поскольку вода жидкая, может течь, её называют жидкостью.</w:t>
      </w:r>
    </w:p>
    <w:p w:rsidR="00392B88" w:rsidRPr="00B96D92" w:rsidRDefault="00392B88" w:rsidP="00B96D92">
      <w:pPr>
        <w:jc w:val="both"/>
      </w:pPr>
    </w:p>
    <w:p w:rsidR="002265DB" w:rsidRPr="00C934D8" w:rsidRDefault="00C934D8" w:rsidP="00C934D8">
      <w:pPr>
        <w:pStyle w:val="a3"/>
        <w:shd w:val="clear" w:color="auto" w:fill="FFFFFF"/>
        <w:spacing w:before="240" w:beforeAutospacing="0" w:line="384" w:lineRule="atLeast"/>
        <w:ind w:left="786"/>
        <w:jc w:val="center"/>
        <w:rPr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«</w:t>
      </w:r>
      <w:r w:rsidR="002265DB" w:rsidRPr="00C934D8">
        <w:rPr>
          <w:b/>
          <w:bCs/>
          <w:iCs/>
          <w:color w:val="FF0000"/>
          <w:sz w:val="28"/>
          <w:szCs w:val="28"/>
        </w:rPr>
        <w:t>Живая вода</w:t>
      </w:r>
      <w:r>
        <w:rPr>
          <w:b/>
          <w:bCs/>
          <w:iCs/>
          <w:color w:val="FF0000"/>
          <w:sz w:val="28"/>
          <w:szCs w:val="28"/>
        </w:rPr>
        <w:t>»</w:t>
      </w:r>
    </w:p>
    <w:p w:rsidR="00B01325" w:rsidRDefault="00B01325" w:rsidP="00B0132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01325">
        <w:rPr>
          <w:color w:val="111111"/>
          <w:sz w:val="28"/>
          <w:szCs w:val="28"/>
        </w:rPr>
        <w:t xml:space="preserve">Дайте каждому ребенку </w:t>
      </w:r>
      <w:r>
        <w:rPr>
          <w:color w:val="111111"/>
          <w:sz w:val="28"/>
          <w:szCs w:val="28"/>
        </w:rPr>
        <w:t>по две горошины или две фасоли</w:t>
      </w:r>
      <w:r w:rsidRPr="00B01325">
        <w:rPr>
          <w:color w:val="111111"/>
          <w:sz w:val="28"/>
          <w:szCs w:val="28"/>
        </w:rPr>
        <w:t>. Одну из них он положит на блюдце в намоченную ватку и будет постоянно поддерживать ее во влажном состоянии. Вторую горошину он поместит на другое блюдце в сухую вату и не будет ее смачивать вовсе. Блюдца должны стоять в одинаковых условиях, например, на подоконнике. В какой из горошинок появится росточек, а в какой - нет? Почему? В результате таких наблюдений ребенок наглядно убедится в роли воды в развитии, прорастании растений.</w:t>
      </w:r>
    </w:p>
    <w:p w:rsidR="00B01325" w:rsidRDefault="00B01325" w:rsidP="00B0132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FF0000"/>
          <w:sz w:val="32"/>
          <w:szCs w:val="32"/>
          <w:shd w:val="clear" w:color="auto" w:fill="FFFFFF"/>
        </w:rPr>
      </w:pPr>
      <w:r w:rsidRPr="00B01325">
        <w:rPr>
          <w:color w:val="FF0000"/>
          <w:sz w:val="32"/>
          <w:szCs w:val="32"/>
          <w:shd w:val="clear" w:color="auto" w:fill="FFFFFF"/>
        </w:rPr>
        <w:t>Поощряйте детскую любознательность и всегда находите время для ответов на детское «почему?»</w:t>
      </w:r>
    </w:p>
    <w:p w:rsidR="00C54CAC" w:rsidRPr="00B01325" w:rsidRDefault="00C54CAC" w:rsidP="00B0132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>
            <wp:extent cx="4767674" cy="3019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80444827_phonoteka-org-p-detskie-eksperimenti-art-krasivo-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569" cy="302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542" w:rsidRPr="00B96D92" w:rsidRDefault="00DD0542" w:rsidP="00B96D92">
      <w:pPr>
        <w:jc w:val="both"/>
      </w:pPr>
    </w:p>
    <w:p w:rsidR="00763B40" w:rsidRPr="00E47A8D" w:rsidRDefault="00763B40" w:rsidP="00E47A8D"/>
    <w:p w:rsidR="00763B40" w:rsidRPr="00E47A8D" w:rsidRDefault="00763B40" w:rsidP="00E47A8D"/>
    <w:p w:rsidR="00763B40" w:rsidRPr="00E47A8D" w:rsidRDefault="00763B40" w:rsidP="00E47A8D"/>
    <w:p w:rsidR="00763B40" w:rsidRPr="00E47A8D" w:rsidRDefault="00763B40" w:rsidP="00E47A8D"/>
    <w:p w:rsidR="00763B40" w:rsidRPr="00E47A8D" w:rsidRDefault="00763B40" w:rsidP="00E47A8D"/>
    <w:sectPr w:rsidR="00763B40" w:rsidRPr="00E47A8D" w:rsidSect="00B96D92">
      <w:pgSz w:w="11906" w:h="16838"/>
      <w:pgMar w:top="1134" w:right="851" w:bottom="1134" w:left="1701" w:header="709" w:footer="709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368B"/>
    <w:multiLevelType w:val="multilevel"/>
    <w:tmpl w:val="6E8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43D68"/>
    <w:multiLevelType w:val="multilevel"/>
    <w:tmpl w:val="FF24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F535E"/>
    <w:multiLevelType w:val="multilevel"/>
    <w:tmpl w:val="FBAA6D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0C1D63A0"/>
    <w:multiLevelType w:val="multilevel"/>
    <w:tmpl w:val="799A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57E66"/>
    <w:multiLevelType w:val="multilevel"/>
    <w:tmpl w:val="A9BA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02600"/>
    <w:multiLevelType w:val="multilevel"/>
    <w:tmpl w:val="F96C70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A6FAE"/>
    <w:multiLevelType w:val="hybridMultilevel"/>
    <w:tmpl w:val="35AC9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05114"/>
    <w:multiLevelType w:val="multilevel"/>
    <w:tmpl w:val="3FF0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F5DF5"/>
    <w:multiLevelType w:val="multilevel"/>
    <w:tmpl w:val="9EA6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A5"/>
    <w:rsid w:val="00024DDC"/>
    <w:rsid w:val="000C7220"/>
    <w:rsid w:val="001927A8"/>
    <w:rsid w:val="00193730"/>
    <w:rsid w:val="001F5898"/>
    <w:rsid w:val="002265DB"/>
    <w:rsid w:val="00266872"/>
    <w:rsid w:val="00392B88"/>
    <w:rsid w:val="00395DAC"/>
    <w:rsid w:val="003E6328"/>
    <w:rsid w:val="00444322"/>
    <w:rsid w:val="00486D12"/>
    <w:rsid w:val="005105FF"/>
    <w:rsid w:val="005E1793"/>
    <w:rsid w:val="00763B40"/>
    <w:rsid w:val="007A529C"/>
    <w:rsid w:val="00976967"/>
    <w:rsid w:val="009B3A8A"/>
    <w:rsid w:val="00B01325"/>
    <w:rsid w:val="00B96D92"/>
    <w:rsid w:val="00C54CAC"/>
    <w:rsid w:val="00C934D8"/>
    <w:rsid w:val="00CE284F"/>
    <w:rsid w:val="00D62AA5"/>
    <w:rsid w:val="00D9316A"/>
    <w:rsid w:val="00DD0542"/>
    <w:rsid w:val="00E47A8D"/>
    <w:rsid w:val="00E54D28"/>
    <w:rsid w:val="00E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F8725-C8D2-4125-B906-A92FE68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73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730"/>
    <w:rPr>
      <w:b/>
      <w:bCs/>
    </w:rPr>
  </w:style>
  <w:style w:type="paragraph" w:styleId="a5">
    <w:name w:val="List Paragraph"/>
    <w:basedOn w:val="a"/>
    <w:uiPriority w:val="34"/>
    <w:qFormat/>
    <w:rsid w:val="00C9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526D-2693-4BFB-BDF2-AEC05E8B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2023-10-17T13:47:00Z</dcterms:created>
  <dcterms:modified xsi:type="dcterms:W3CDTF">2023-10-22T17:13:00Z</dcterms:modified>
</cp:coreProperties>
</file>