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  <w:rtl w:val="off"/>
        </w:rPr>
        <w:t>СЛОВЕСНЫЕ ИГРЫ НА ТЕМУ “ МОРСКИЕ ОБИТАТЕЛИ”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</w:rPr>
        <w:t>Назови ласково»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(образование прилагательных уменьшительной формы).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Сельдь – селедочка, карась - карасик.Окунь, щука, ерш, сом, скалярия, камбала, сом, карась, пескарь, треска, акула, телескоп, гуппи, золотая рыбка, осетр, карп.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</w:rPr>
        <w:t>"Один – много (множественное число)</w:t>
      </w:r>
      <w:r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  <w:rtl w:val="off"/>
        </w:rPr>
        <w:t>”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рыба – рыбы,  окунь — … щука — … плавник – … карась — … скалярия — … сомик — … малек — … чешуйка — …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</w:rPr>
        <w:t>"Какие рыбы?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"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Рыба (какая?) – хищная, быстрая, ловкая, скользкая, морская, речная, аквариумная, озерная, прудовая, чешуйчатая и т. д.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Щука (какая?) – хитрая, …           Карась (какой) – маленький, …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Ерши (какие) – шустрые, …       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  Акула (какая?) – хищная..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Кит (какой?)- большой…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</w:rPr>
        <w:t>"Подбери действия":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Рыба (что делает?): плавает, виляет, скрывается, ловит, прячется, зарывается, мечет (икру), нереститься, обитает, живет и др.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Щука (что делает?) – плавает, охотится, ныряет, дышит, ест, выпрыгивает..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.Сом (что делает?) – спит, …  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</w:rPr>
        <w:t>«Великаны»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(формирование навыка словообразования существительных с увеличительными суффиксами)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Пескарь - пескарище, 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окунь — окунище,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 ерш — ершище,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 акула — акулища,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карась — карасище,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 рыба — рыбища.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(Сом, щука, лещ, осьминог, рак кит, морж,селедка, золотая рыбка, акула, карась, горбуша).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  <w:t>“Найди отличия”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  <w:r>
        <w:drawing>
          <wp:inline distT="0" distB="0" distL="180" distR="180">
            <wp:extent cx="3998092" cy="5066898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8092" cy="50668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8"/>
          <w:szCs w:val="28"/>
        </w:rPr>
        <w:t xml:space="preserve">Игра   «Рыбалка» </w:t>
      </w: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: Мы поймали много рыб –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Не одного окуня, а много … окуней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Не одну щуку, а много …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Не одного карася, а много …</w:t>
      </w:r>
    </w:p>
    <w:p>
      <w:pPr>
        <w:bidi w:val="off"/>
        <w:jc w:val="both"/>
        <w:spacing w:lineRule="auto"/>
        <w:rPr>
          <w:rFonts w:ascii="Times New Roman" w:eastAsia="Times New Roman" w:hAnsi="Times New Roman" w:cs="&quot;Times New Roman&quot;"/>
          <w:b/>
          <w:bCs/>
          <w:i/>
          <w:sz w:val="28"/>
          <w:szCs w:val="28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/>
          <w:bCs/>
          <w:i w:val="0"/>
          <w:sz w:val="28"/>
          <w:szCs w:val="28"/>
          <w:u w:val="none" w:color="auto"/>
          <w:vertAlign w:val="baseline"/>
        </w:rPr>
        <w:t>«Кого не стало?»</w:t>
      </w:r>
    </w:p>
    <w:p>
      <w:pPr>
        <w:bidi w:val="off"/>
        <w:jc w:val="both"/>
        <w:spacing w:lineRule="auto"/>
        <w:rPr>
          <w:rFonts w:ascii="Times New Roman" w:eastAsia="Times New Roman" w:hAnsi="Times New Roman" w:cs="&quot;Times New Roman&quot;"/>
          <w:b/>
          <w:bCs/>
          <w:sz w:val="28"/>
          <w:szCs w:val="28"/>
          <w:u w:val="none" w:color="auto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u w:val="none" w:color="auto"/>
          <w:vertAlign w:val="baseline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u w:val="none" w:color="auto"/>
          <w:vertAlign w:val="baseline"/>
          <w:rtl w:val="off"/>
        </w:rPr>
        <w:t>( Положите перед детьми  4 картинки или игрушки на морскую тематику ,когда ребенок закроет глаза,уберите одну игрушку или картинку. Ребенок должен сказать,кто спрятался)</w:t>
      </w:r>
    </w:p>
    <w:p>
      <w:pPr>
        <w:bidi w:val="off"/>
        <w:jc w:val="both"/>
        <w:spacing w:lineRule="auto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u w:val="none" w:color="auto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u w:val="none" w:color="auto"/>
          <w:vertAlign w:val="baseline"/>
        </w:rPr>
        <w:t>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u w:val="none" w:color="auto"/>
          <w:vertAlign w:val="baseline"/>
        </w:rPr>
        <w:t>Рыбы очень любят играть в прятки. Нужно закрыть  глазки, а потом открыть.</w:t>
      </w:r>
    </w:p>
    <w:p>
      <w:pPr>
        <w:bidi w:val="off"/>
        <w:jc w:val="both"/>
        <w:spacing w:lineRule="auto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u w:val="none" w:color="auto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u w:val="none" w:color="auto"/>
          <w:vertAlign w:val="baseline"/>
        </w:rPr>
        <w:t xml:space="preserve"> Кого не стало?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u w:val="none" w:color="auto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b/>
          <w:bCs/>
          <w:color w:val="000011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28"/>
          <w:szCs w:val="28"/>
          <w:u w:val="none" w:color="auto"/>
          <w:rtl w:val="off"/>
        </w:rPr>
        <w:t>“Доскажи словечко”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Настоящий он циркач —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Носом отбивает мяч.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Знают и француз, и финн: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Любит поиграть...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(дельфин)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Он, как дом, огромный,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Но спокойный, скромный.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В море ест и в море спит —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Так живет на свете...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(кит)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Вдруг со дна гора всплыла,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Вверх корабль подняла.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Это в море так шалит,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Великан веселый...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(кит)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Эта рыба — хищник злой,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Всех проглотит с головой.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Зубы показав, зевнула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И ушла на дно...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(акула)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Плавает прозрачный зонтик.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«Обожгу! — грозит. — Не троньте!»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Лапки у нее и пузо.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Как зовут ее?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(Медуза)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  <w:rtl w:val="off"/>
        </w:rPr>
      </w:pP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Он клешнями щиплет больно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И кричит: «С меня довольно!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Я устал. Я вам не раб».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Распугал соседей...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(краб)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На лошадку так похожа,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А живет-то в море тоже.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Вот так рыбка! Скок да скок —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Прыгает морской...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(конек)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И на суше, и в воде —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Носит дом с собой везде.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Путешествует без страха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В этом доме...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(черепаха)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Ей не страшен зверь любой —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Панцирь носит за спиной.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Триста лет живет без страха.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Кто же это?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(Черепаха)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Может рыба-великан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Над водой пускать фонтан.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Кто же этим знаменит?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Житель океана — 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(кит)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Он огромный, толстокожий,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А по виду — с рыбой схожий.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Вверх фонтан воды летит —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Так приветствует всех...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(кит)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Для себя на дне морском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Он клешнями строит дом.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Круглый панцирь, десять лап.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Догадались? Это...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(краб)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У нее такая пасть!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Каждый может в ней пропасть.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Зубы острые сомкнула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Рыба хищная —... 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 xml:space="preserve"> (акула)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 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Угадайте, что за кони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Мчатся в море от погони?</w:t>
      </w:r>
    </w:p>
    <w:p>
      <w:pPr>
        <w:ind w:firstLine="440"/>
        <w:jc w:val="left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В водорослях скрыться смог</w:t>
      </w:r>
    </w:p>
    <w:p>
      <w:pPr>
        <w:bidi w:val="off"/>
        <w:jc w:val="left"/>
        <w:spacing w:lineRule="auto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u w:val="none" w:color="auto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  <w:rtl w:val="off"/>
        </w:rPr>
        <w:t xml:space="preserve">       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vertAlign w:val="baseline"/>
        </w:rPr>
        <w:t>Маленький морской...  (конек)</w:t>
      </w:r>
    </w:p>
    <w:sectPr>
      <w:pgSz w:w="11906" w:h="16838"/>
      <w:pgMar w:top="720" w:right="720" w:bottom="720" w:left="7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  <w:font w:name="Arial">
    <w:panose1 w:val="020B0604020202020204"/>
    <w:notTrueType w:val="true"/>
    <w:sig w:usb0="E0002EFF" w:usb1="C000785B" w:usb2="00000009" w:usb3="00000001" w:csb0="400001FF" w:csb1="FFFF0000"/>
  </w:font>
  <w:font w:name="&quot;Times New Roman&quot;">
    <w:notTrueType w:val="false"/>
  </w:font>
  <w:font w:name="맑은 고딕">
    <w:panose1 w:val="020B0503020000020004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modified xsi:type="dcterms:W3CDTF">2020-04-25T14:52:19Z</dcterms:modified>
  <cp:version>0900.0000.01</cp:version>
</cp:coreProperties>
</file>