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Продуктивная деятельность в группе “Земляничка”(26.11-30.11)</w:t>
      </w:r>
    </w:p>
    <w:p>
      <w:pPr>
        <w:jc w:val="lef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Лепка “Воробей”</w:t>
      </w:r>
    </w:p>
    <w:p>
      <w:pPr>
        <w:jc w:val="left"/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Times New Roman&quot;"/>
          <w:b w:val="0"/>
          <w:i w:val="0"/>
          <w:sz w:val="24"/>
          <w:szCs w:val="24"/>
        </w:rPr>
        <w:t>Учить детей лепить птиц конструктивным способом из четырёх-пяти частей, разных по форме и размеру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2755073" cy="187261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073" cy="187261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Рисование “ Сова”</w:t>
      </w:r>
    </w:p>
    <w:p>
      <w:pPr>
        <w:ind w:leftChars="0" w:left="0" w:firstLine="0"/>
        <w:spacing w:after="0" w:line="24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1. Познакомить детей с особенностями строения и образа жизни совы;</w:t>
      </w:r>
    </w:p>
    <w:p>
      <w:pPr>
        <w:ind w:leftChars="0" w:left="0" w:firstLine="0"/>
        <w:spacing w:after="0" w:line="24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2. Учить детей изображать доступными им средствами выразительности образ совы.</w:t>
      </w:r>
    </w:p>
    <w:p>
      <w:pPr>
        <w:ind w:leftChars="0" w:left="0" w:firstLine="0"/>
        <w:spacing w:after="0" w:line="24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3. Развивать творческие способности и творческое воображение детей;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4. Воспитывать бережное отношение к птицам, желание заботиться о них.</w:t>
      </w:r>
    </w:p>
    <w:p>
      <w:pPr>
        <w:ind w:leftChars="0" w:left="0"/>
        <w:jc w:val="left"/>
        <w:spacing w:after="0" w:line="24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drawing>
          <wp:inline distT="0" distB="0" distL="180" distR="180">
            <wp:extent cx="2599689" cy="176700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689" cy="17670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2020-11-02T19:48:59Z</dcterms:created>
  <dcterms:modified xsi:type="dcterms:W3CDTF">2020-11-02T19:54:22Z</dcterms:modified>
  <cp:version>0900.0000.01</cp:version>
</cp:coreProperties>
</file>