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4C" w:rsidRDefault="0063264C" w:rsidP="002478B4">
      <w:pPr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B0F0"/>
          <w:sz w:val="40"/>
          <w:szCs w:val="40"/>
          <w:lang w:eastAsia="ru-RU"/>
        </w:rPr>
        <w:t xml:space="preserve">         Подвижных игр с мячом для детей 3-4лет</w:t>
      </w:r>
    </w:p>
    <w:p w:rsidR="0063264C" w:rsidRDefault="0063264C" w:rsidP="002478B4">
      <w:pPr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  <w:lang w:eastAsia="ru-RU"/>
        </w:rPr>
      </w:pPr>
    </w:p>
    <w:p w:rsidR="0063264C" w:rsidRDefault="0063264C" w:rsidP="00022403">
      <w:pPr>
        <w:tabs>
          <w:tab w:val="left" w:pos="7169"/>
        </w:tabs>
        <w:spacing w:after="0" w:line="240" w:lineRule="auto"/>
        <w:rPr>
          <w:rFonts w:ascii="Times New Roman" w:hAnsi="Times New Roman" w:cs="Times New Roman"/>
          <w:color w:val="00B0F0"/>
          <w:sz w:val="40"/>
          <w:szCs w:val="40"/>
          <w:lang w:eastAsia="ru-RU"/>
        </w:rPr>
      </w:pPr>
      <w:r>
        <w:rPr>
          <w:rFonts w:ascii="Times New Roman" w:hAnsi="Times New Roman" w:cs="Times New Roman"/>
          <w:color w:val="00B0F0"/>
          <w:sz w:val="40"/>
          <w:szCs w:val="40"/>
          <w:lang w:eastAsia="ru-RU"/>
        </w:rPr>
        <w:tab/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ПОДВИЖНАЯ ИГРА «МЯЧ В КРУГУ»  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Совершенствовать навык отталкивания мяча, учить ориентироваться в пространстве, развивать фиксацию взора, активизировать прослеживающую функцию глаза.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сидят на корточках на полу, образуя круг. Педагог (взрослый) дает одному из участников игры мяч-Колобок (на нем нарисованы или приклеены глаза, нос, рот) и читает стихотворение.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                                                                   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Колобок, Колобок,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 тебя румяный бок.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Ты по полу покатись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Катюше (ребятам) улыбнись!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просьбе педагога  («Катенька, покати мячик Диме») девочка прокатывает мяч двумя руками названному участнику. Тот, получив мяч, прокатывает его другому ребенку, которого назвали по имени, и т.д.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мяч нужно отталкивать посильнее, что бы он докатился до другого участника игры, а также подавать выкатившийся из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круга мяч.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  «ПРОКАТИ И ДОГОНИ»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Учить катать мяч в прямом направлении, отталкивать его энергично, развивать умение ориентироваться в пространстве, активизировать прослеживающую функцию глаза.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Ребенок с мячом в руках подходит к обозначенному месту (шнур, полоска пластыря, цветной кружочек) и выполняет действия в соответствии со стихотворным текстом.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 веселый, звонкий мячик (толкает мяч двумя руками)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прокатим далеко             (смотрит, куда он покатился),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теперь его догоним.            (бежит за мячом, догоняет его.)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сделать нам легко!          (поднимает мяч над головой: «Поймал!»)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диаметра мяча ребенок может прокатывать его одной рукой, чередуя правую и левую руку, если маленький (диаметром 5-8 см) или двумя руками, если большой (диаметром 18-20 см).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ребёнок смотрит вперед, прежде чем катит мяч. Не бежит за мячом сразу, а дожидается речевого сигнала.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   ИГРА  «СБЕЙ КЕГЛЮ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Развивать элементарные навыки попадания мячом в цель умение энергично отталкивать мяч в заданном направлении, развивать фиксацию взора.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Педагог (взрослый) ставит две-три кегли на расстоянии 1-1,5 м от ребенка,  дает ему большой мяч.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Ребенок приседает на корточки, наклоняется, ставит ноги чуть шире плеч в обозначенном взрослым месте (цветной кружок или шнур), прокатывает мяч двумя руками вперед, стараясь сбить кегли. Затем идет за ним, поднимает и возвращается.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Педагог (взрослый)сопровождает свой показ такими словами: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Посмотри, какие кегли.          (педагог указывает на кегли)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Ровно-ровно в ряд стоят!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 ним направим мяч умело  (толкает мяч двумя руками)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они уже лежат!                 (обращает внимание на сбитые кегли)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энергично отталкивать мяч двумя руками,  смотреть вперед -на кегли.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  «САЛЮТ»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Развивать  ловкость, зрительно – двигательную координацию.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Дети берут мячи разных цветов и свободно располагаются по залу. Взрослый вместе с детьми произносит: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 не хлопушки: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Выстрелили пушки.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Люди пляшут и поют.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небе - праздничный салют! (дети подбрасывают мячи и ловят их).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сигналу взрослого: «Закончился салют!» дети переста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ют бросать мячи вверх.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подбрасывать мяч вверх можно только после команды «Салют».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  «ВЕСЁЛЫЕ МЯЧИ»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Развивать быстроту реакции, ориентировку в пространстве, зрительно – двигательную координацию.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с мячами в руках выстраиваются  на исходной линии в шеренгу. Педагог произносит слова: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Раскатились все мячи, покатились.  Дети бросают мячи из-за  головы    и бегут за ними. Вот распрыгались мячи, разыгрались  Прыгают на двух ногах на месте с мячами в руках.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Наши яркие мячи, разноцветные мячи.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уголок бегут мячи, убегают.                   Дети бегут на исходную линию.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Там попрятались мячи, отдыхают.              Присаживаются на корточки.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действовать согласно тексту стихотворения.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ИГРА МАЛОЙ ПОДВИЖНОСТИ «НАЙДИ И ПРОМОЛЧИ»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Развивать ориентировку в пространстве, расширять зрительное поле.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 Дети стоят на одном конце зала лицом к воспитателю. Педагог показывает мячик и говорит, что они должны найти его. Тот кто найдет, должен подойти к педагогу, тихо сказать на ухо, где он увидел мячик, и отойти  на свое место, а игра будет продолжаться до тех пор, пока все дети не найдут мячик.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Затем педагог предлагает всем  повернуться лицом к стене и закрыть глаза, а сам в это время прячет мячик. По сигналу «Готово!» дети открывают глаза и расходятся по комнате в поисках мячика. В конце игры отмечается тот, кто первый увидел мячик, а также те дети, которые проявили наибольшую выдержку, наблюдательность, сообразительность.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Вариант: кто первый найдет  мячик вместе с воспитателем, прячет его, а дети ищут.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тот, кто найдет, должен подойти к воспитателю, тихо сказать на ухо, где он увидел мячик, и отойти  на свое место.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  «ИГРА В МЯЧ»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Развивать  ловкость, зрительно – моторную координацию.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Взрослый  произносит слова: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Кач, кач, кач.                          Дети берут мячи и встают в круг.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Поиграть хотим мы в мяч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Из корзины, где игрушки,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Поскорей его достань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играть со всеми встань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Кач, кач, кач.                         Дети бросают мяч двумя руками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Высоко подбросим мяч!           вверх и ловят его.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 его поймаем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подбросим снова ввысь.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мячик наш держись.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Кач, кач, кач.                         Бросают мяч двумя руками о пол 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Мы о пол ударим мяч!                      и ловят его.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 потом его поймаем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ударим снова в низ.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Только мячик наш держись.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Кач, кач, кач.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Утомился бедный мяч.             Дети кладут мячи  в корзину.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Закатился в уголок.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тихонечко умолк.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выполнять движения согласно тексту.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ПОДВИЖНАЯ ИГРА «ЛОВИ – БРОСАЙ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eastAsia="ru-RU"/>
        </w:rPr>
        <w:t> 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Развивать координацию движений, ловкость, фиксацию взора.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стоят в кругу, взрослый — в центре. Он перебрасывает мяч и ловит обратно, говоря: «Лови, бросай, упасть нe давай!».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Текст произносит не спеша, чтобы успеть поймать и бросить мяч. Расстояние постепенно увеличивается: от 1 до 2 м и более.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ловить мяч, не прижимая его к груди; бросать точно взрослому двумя руками в соответствии с ритмом произносимых слов.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Усложнение: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дети стоят в парах и перебрасывают мяч друг другу.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ИГРОВОЕ УПРАЖНЕНИЕ «ШКОЛА  МЯЧА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Развивать координацию движений, ловкость, прослеживающую функцию глаза.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Ход.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Школа мяча представляет собой систему упражнений. Упражнения подбираются простые, доступные. Дети выполняют их в определённой последовательности.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 Подбросить мяч вверх и поймать его двумя руками.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 Подбросить мяч вверх, хлопнуть в ладоши и затем поймать его.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 Ударить мяч о землю и поймать его двумя руками.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 Ударить мяч о землю, хлопнуть в ладоши и затем поймать его.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 Ударить мяч о стену (или щит) и поймать его двумя руками (см. рисунок)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6. Ударить мяч о стену, хлопнуть в ладоши и затем поймать его.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7. Ударить мяч о стену. После того как он упадет на землю и отскочит, поймать его двумя руками.</w:t>
      </w:r>
    </w:p>
    <w:p w:rsidR="0063264C" w:rsidRDefault="0063264C" w:rsidP="002478B4">
      <w:pPr>
        <w:spacing w:after="0" w:line="240" w:lineRule="auto"/>
        <w:rPr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8. Ударить мяч о стену, хлопнуть в ладоши и, когда мяч, упав на землю, отскочит, поймать его.</w:t>
      </w:r>
    </w:p>
    <w:p w:rsidR="0063264C" w:rsidRDefault="0063264C" w:rsidP="002478B4">
      <w:pPr>
        <w:spacing w:after="0" w:line="270" w:lineRule="atLeast"/>
        <w:ind w:left="4"/>
        <w:jc w:val="center"/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</w:p>
    <w:p w:rsidR="0063264C" w:rsidRDefault="0063264C">
      <w:bookmarkStart w:id="0" w:name="_GoBack"/>
      <w:bookmarkEnd w:id="0"/>
    </w:p>
    <w:p w:rsidR="0063264C" w:rsidRPr="00D44242" w:rsidRDefault="0063264C" w:rsidP="00D44242"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Инструктор по физической культуре: Сафонов Е.А.</w:t>
      </w:r>
    </w:p>
    <w:sectPr w:rsidR="0063264C" w:rsidRPr="00D44242" w:rsidSect="0022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8B4"/>
    <w:rsid w:val="00022403"/>
    <w:rsid w:val="001565DE"/>
    <w:rsid w:val="00223715"/>
    <w:rsid w:val="002478B4"/>
    <w:rsid w:val="0030242D"/>
    <w:rsid w:val="005C2D20"/>
    <w:rsid w:val="0063264C"/>
    <w:rsid w:val="0080146C"/>
    <w:rsid w:val="00875C00"/>
    <w:rsid w:val="008765E8"/>
    <w:rsid w:val="008F4872"/>
    <w:rsid w:val="00B56C2C"/>
    <w:rsid w:val="00C933E9"/>
    <w:rsid w:val="00D44242"/>
    <w:rsid w:val="00E057C8"/>
    <w:rsid w:val="00E2076A"/>
    <w:rsid w:val="00E23FC1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8B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4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1059</Words>
  <Characters>6038</Characters>
  <Application>Microsoft Office Outlook</Application>
  <DocSecurity>0</DocSecurity>
  <Lines>0</Lines>
  <Paragraphs>0</Paragraphs>
  <ScaleCrop>false</ScaleCrop>
  <Company>SPecialiST RePack &amp; SanBuild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user</cp:lastModifiedBy>
  <cp:revision>5</cp:revision>
  <dcterms:created xsi:type="dcterms:W3CDTF">2014-09-13T19:16:00Z</dcterms:created>
  <dcterms:modified xsi:type="dcterms:W3CDTF">2020-04-11T11:46:00Z</dcterms:modified>
</cp:coreProperties>
</file>