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60BB"/>
    <w:p w:rsidR="00BD60BB" w:rsidRPr="00BD60BB" w:rsidRDefault="00BD60BB">
      <w:pPr>
        <w:rPr>
          <w:rFonts w:ascii="Times New Roman" w:hAnsi="Times New Roman" w:cs="Times New Roman"/>
          <w:b/>
          <w:sz w:val="32"/>
          <w:szCs w:val="32"/>
        </w:rPr>
      </w:pPr>
      <w:r w:rsidRPr="00BD60BB">
        <w:rPr>
          <w:rFonts w:ascii="Times New Roman" w:hAnsi="Times New Roman" w:cs="Times New Roman"/>
          <w:b/>
          <w:sz w:val="32"/>
          <w:szCs w:val="32"/>
        </w:rPr>
        <w:t>Рекомендации для родителей по теме недели «Нехворайка»</w:t>
      </w:r>
    </w:p>
    <w:p w:rsidR="00BD60BB" w:rsidRPr="00BD60BB" w:rsidRDefault="00BD60BB">
      <w:pPr>
        <w:rPr>
          <w:rFonts w:ascii="Times New Roman" w:hAnsi="Times New Roman" w:cs="Times New Roman"/>
          <w:sz w:val="32"/>
          <w:szCs w:val="32"/>
        </w:rPr>
      </w:pPr>
      <w:r w:rsidRPr="00BD60BB">
        <w:rPr>
          <w:rFonts w:ascii="Times New Roman" w:hAnsi="Times New Roman" w:cs="Times New Roman"/>
          <w:sz w:val="32"/>
          <w:szCs w:val="32"/>
        </w:rPr>
        <w:t>1.Закреплять умение пользоваться мылом, правильно вытирать руки, чистить зубы два раза в день.</w:t>
      </w:r>
    </w:p>
    <w:p w:rsidR="00BD60BB" w:rsidRPr="00BD60BB" w:rsidRDefault="00BD60BB">
      <w:pPr>
        <w:rPr>
          <w:rFonts w:ascii="Times New Roman" w:hAnsi="Times New Roman" w:cs="Times New Roman"/>
          <w:sz w:val="32"/>
          <w:szCs w:val="32"/>
        </w:rPr>
      </w:pPr>
      <w:r w:rsidRPr="00BD60BB">
        <w:rPr>
          <w:rFonts w:ascii="Times New Roman" w:hAnsi="Times New Roman" w:cs="Times New Roman"/>
          <w:sz w:val="32"/>
          <w:szCs w:val="32"/>
        </w:rPr>
        <w:t xml:space="preserve">2. Проводить с детьми закаливающие процедуры и утреннюю гимнастику. </w:t>
      </w:r>
    </w:p>
    <w:p w:rsidR="00BD60BB" w:rsidRPr="00BD60BB" w:rsidRDefault="00BD60BB">
      <w:pPr>
        <w:rPr>
          <w:rFonts w:ascii="Times New Roman" w:hAnsi="Times New Roman" w:cs="Times New Roman"/>
          <w:sz w:val="32"/>
          <w:szCs w:val="32"/>
        </w:rPr>
      </w:pPr>
      <w:r w:rsidRPr="00BD60BB">
        <w:rPr>
          <w:rFonts w:ascii="Times New Roman" w:hAnsi="Times New Roman" w:cs="Times New Roman"/>
          <w:sz w:val="32"/>
          <w:szCs w:val="32"/>
        </w:rPr>
        <w:t>3. Привлекать ребенка к выполнению простейших трудовых поручений</w:t>
      </w:r>
    </w:p>
    <w:p w:rsidR="00BD60BB" w:rsidRPr="00BD60BB" w:rsidRDefault="00BD60BB" w:rsidP="00BD60BB">
      <w:pPr>
        <w:rPr>
          <w:rFonts w:ascii="Times New Roman" w:hAnsi="Times New Roman" w:cs="Times New Roman"/>
          <w:sz w:val="32"/>
          <w:szCs w:val="32"/>
        </w:rPr>
      </w:pPr>
      <w:r w:rsidRPr="00BD60BB">
        <w:rPr>
          <w:rFonts w:ascii="Times New Roman" w:hAnsi="Times New Roman" w:cs="Times New Roman"/>
          <w:sz w:val="32"/>
          <w:szCs w:val="32"/>
        </w:rPr>
        <w:t xml:space="preserve">4. Учить </w:t>
      </w:r>
      <w:proofErr w:type="gramStart"/>
      <w:r w:rsidRPr="00BD60BB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Pr="00BD60BB">
        <w:rPr>
          <w:rFonts w:ascii="Times New Roman" w:hAnsi="Times New Roman" w:cs="Times New Roman"/>
          <w:sz w:val="32"/>
          <w:szCs w:val="32"/>
        </w:rPr>
        <w:t xml:space="preserve"> называть процесс ухода за своим телом; называть предметы необходимые для его осуществления.</w:t>
      </w:r>
    </w:p>
    <w:p w:rsidR="00BD60BB" w:rsidRPr="00BD60BB" w:rsidRDefault="00BD60BB" w:rsidP="00BD60BB">
      <w:pPr>
        <w:rPr>
          <w:rFonts w:ascii="Times New Roman" w:hAnsi="Times New Roman" w:cs="Times New Roman"/>
          <w:sz w:val="32"/>
          <w:szCs w:val="32"/>
        </w:rPr>
      </w:pPr>
      <w:r w:rsidRPr="00BD60BB">
        <w:rPr>
          <w:rFonts w:ascii="Times New Roman" w:hAnsi="Times New Roman" w:cs="Times New Roman"/>
          <w:sz w:val="32"/>
          <w:szCs w:val="32"/>
        </w:rPr>
        <w:t>5. Почитать с ребенком книги: М. Газиев «Утром», Р.Сеф «Мыло»</w:t>
      </w:r>
    </w:p>
    <w:sectPr w:rsidR="00BD60BB" w:rsidRPr="00BD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60BB"/>
    <w:rsid w:val="00BD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2020-10-24T16:39:00Z</dcterms:created>
  <dcterms:modified xsi:type="dcterms:W3CDTF">2020-10-24T16:48:00Z</dcterms:modified>
</cp:coreProperties>
</file>