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bidi w:val="off"/>
        <w:jc w:val="center"/>
        <w:spacing w:lineRule="auto"/>
        <w:rPr>
          <w:rFonts w:ascii="Times New Roman" w:eastAsia="Times New Roman" w:hAnsi="Times New Roman"/>
          <w:b/>
          <w:bCs/>
          <w:color w:val="000011"/>
          <w:sz w:val="32"/>
          <w:szCs w:val="32"/>
          <w:rtl w:val="off"/>
        </w:rPr>
      </w:pPr>
      <w:r>
        <w:rPr>
          <w:rFonts w:ascii="Times New Roman" w:eastAsia="Times New Roman" w:hAnsi="Times New Roman"/>
          <w:b/>
          <w:bCs/>
          <w:color w:val="000011"/>
          <w:sz w:val="32"/>
          <w:szCs w:val="32"/>
          <w:rtl w:val="off"/>
        </w:rPr>
        <w:t>Конструирование на тему “Рыбы”.</w:t>
      </w:r>
    </w:p>
    <w:p>
      <w:pPr>
        <w:bidi w:val="off"/>
        <w:jc w:val="center"/>
        <w:spacing w:lineRule="auto"/>
        <w:rPr>
          <w:rFonts w:ascii="Times New Roman" w:eastAsia="Times New Roman" w:hAnsi="Times New Roman"/>
          <w:b/>
          <w:bCs/>
          <w:color w:val="000011"/>
          <w:sz w:val="32"/>
          <w:szCs w:val="32"/>
          <w:rtl w:val="off"/>
        </w:rPr>
      </w:pPr>
      <w:r>
        <w:rPr>
          <w:rFonts w:ascii="Times New Roman" w:eastAsia="Times New Roman" w:hAnsi="Times New Roman"/>
          <w:b/>
          <w:bCs/>
          <w:color w:val="000011"/>
          <w:sz w:val="32"/>
          <w:szCs w:val="32"/>
          <w:rtl w:val="off"/>
        </w:rPr>
        <w:t>“ Рыбки для кота Васьки”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11"/>
          <w:sz w:val="32"/>
          <w:szCs w:val="32"/>
          <w:rtl w:val="off"/>
        </w:rPr>
        <w:t>Задачи:</w:t>
      </w:r>
      <w:r>
        <w:rPr/>
        <w:t> </w:t>
      </w:r>
      <w:r>
        <w:rPr>
          <w:rFonts w:ascii="Times New Roman" w:eastAsia="Times New Roman" w:hAnsi="Times New Roman" w:hint="default"/>
          <w:sz w:val="28"/>
          <w:szCs w:val="28"/>
        </w:rPr>
        <w:t>разви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вать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сенсорны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способност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и</w:t>
      </w:r>
      <w:r>
        <w:rPr>
          <w:rFonts w:ascii="Times New Roman" w:eastAsia="Times New Roman" w:hAnsi="Times New Roman" w:hint="default"/>
          <w:sz w:val="28"/>
          <w:szCs w:val="28"/>
        </w:rPr>
        <w:t>детей;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• развит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вать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мелк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ую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моторик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у</w:t>
      </w:r>
    </w:p>
    <w:p>
      <w:pPr>
        <w:bidi w:val="off"/>
        <w:jc w:val="left"/>
        <w:spacing w:lineRule="auto"/>
        <w:rPr>
          <w:rFonts w:ascii="Times New Roman" w:eastAsia="Times New Roman" w:hAnsi="Times New Roman"/>
          <w:b/>
          <w:bCs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• трениров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ать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внимани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</w:t>
      </w:r>
      <w:r>
        <w:rPr>
          <w:rFonts w:ascii="Times New Roman" w:eastAsia="Times New Roman" w:hAnsi="Times New Roman" w:hint="default"/>
          <w:sz w:val="28"/>
          <w:szCs w:val="28"/>
        </w:rPr>
        <w:t>, воображени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</w:t>
      </w:r>
      <w:r>
        <w:rPr>
          <w:rFonts w:ascii="Times New Roman" w:eastAsia="Times New Roman" w:hAnsi="Times New Roman" w:hint="default"/>
          <w:sz w:val="28"/>
          <w:szCs w:val="28"/>
        </w:rPr>
        <w:t>, памят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ь,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мышлени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детей;</w:t>
      </w:r>
    </w:p>
    <w:p>
      <w:pPr>
        <w:bidi w:val="off"/>
        <w:jc w:val="left"/>
        <w:spacing w:lineRule="auto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color w:val="000011"/>
          <w:sz w:val="28"/>
          <w:szCs w:val="28"/>
          <w:rtl w:val="off"/>
        </w:rPr>
        <w:t>Ход:</w:t>
      </w:r>
    </w:p>
    <w:p>
      <w:pPr>
        <w:bidi w:val="off"/>
        <w:jc w:val="left"/>
        <w:spacing w:lineRule="auto"/>
        <w:rPr>
          <w:rFonts w:ascii="Times New Roman" w:eastAsia="Times New Roman" w:hAnsi="Times New Roman"/>
          <w:color w:val="000011"/>
          <w:sz w:val="32"/>
          <w:szCs w:val="32"/>
          <w:rtl w:val="off"/>
        </w:rPr>
      </w:pPr>
      <w:r>
        <w:rPr>
          <w:rFonts w:ascii="Times New Roman" w:eastAsia="Times New Roman" w:hAnsi="Times New Roman"/>
          <w:color w:val="000011"/>
          <w:sz w:val="32"/>
          <w:szCs w:val="32"/>
          <w:rtl w:val="off"/>
        </w:rPr>
        <w:t>Смотри,кто пришел к нам в гости.Это котик( игрушка кот)</w:t>
      </w:r>
    </w:p>
    <w:p>
      <w:pPr>
        <w:ind w:firstLine="-980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rtl w:val="off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 xml:space="preserve">  </w:t>
      </w:r>
      <w:r>
        <w:rPr>
          <w:rFonts w:ascii="&quot;Times New Roman&quot;" w:eastAsia="&quot;Times New Roman&quot;" w:hAnsi="&quot;Times New Roman&quot;" w:cs="&quot;Times New Roman&quot;"/>
          <w:sz w:val="24"/>
          <w:rtl w:val="off"/>
        </w:rPr>
        <w:t xml:space="preserve">         _ М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  <w:t xml:space="preserve">яу! Мяу! </w:t>
      </w:r>
    </w:p>
    <w:p>
      <w:pPr>
        <w:ind w:firstLine="-980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rtl w:val="off"/>
        </w:rPr>
        <w:t xml:space="preserve">                 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  <w:t xml:space="preserve">Я к вам в гости пришел. </w:t>
      </w:r>
    </w:p>
    <w:p>
      <w:pPr>
        <w:ind w:firstLine="-980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rtl w:val="off"/>
        </w:rPr>
        <w:t xml:space="preserve">               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  <w:t>Здравствуйте! Давайте познакомимся. Меня зовут кот Васька.</w:t>
      </w:r>
    </w:p>
    <w:p>
      <w:pPr>
        <w:ind w:firstLine="0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  <w:t>Дети: Здравствуй, кот Васька.</w:t>
      </w:r>
    </w:p>
    <w:p>
      <w:pPr>
        <w:ind w:firstLine="0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rtl w:val="off"/>
        </w:rPr>
        <w:t>Взр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rtl w:val="off"/>
        </w:rPr>
        <w:t>К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  <w:t>ак можно ласково назвать кота Ваську?</w:t>
      </w:r>
    </w:p>
    <w:p>
      <w:pPr>
        <w:ind w:firstLine="0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  <w:t>Дети: Васенька, котик…</w:t>
      </w:r>
    </w:p>
    <w:p>
      <w:pPr>
        <w:ind w:firstLine="0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rtl w:val="off"/>
        </w:rPr>
        <w:t>Взр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  <w:t>: Какого он цвета?</w:t>
      </w:r>
    </w:p>
    <w:p>
      <w:pPr>
        <w:ind w:firstLine="0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  <w:t xml:space="preserve">Дети: </w:t>
      </w:r>
    </w:p>
    <w:p>
      <w:pPr>
        <w:ind w:firstLine="0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rtl w:val="off"/>
        </w:rPr>
        <w:t>Взр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  <w:t xml:space="preserve">: 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rtl w:val="off"/>
        </w:rPr>
        <w:t>Какой он?</w:t>
      </w:r>
    </w:p>
    <w:p>
      <w:pPr>
        <w:ind w:firstLine="0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rtl w:val="off"/>
        </w:rPr>
        <w:t>Мягкий,пушистый,ласковый</w:t>
      </w:r>
    </w:p>
    <w:p>
      <w:pPr>
        <w:ind w:firstLine="0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rtl w:val="off"/>
        </w:rPr>
        <w:t>Взр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  <w:t xml:space="preserve">: Как 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rtl w:val="off"/>
        </w:rPr>
        <w:t>надопозвать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  <w:t xml:space="preserve"> кота Ваську, чтобы он к вам подошел?</w:t>
      </w:r>
    </w:p>
    <w:p>
      <w:pPr>
        <w:ind w:firstLine="0"/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  <w:t>Дети: Кис-кис-кис.</w:t>
      </w:r>
    </w:p>
    <w:p>
      <w:pPr>
        <w:ind w:firstLine="0"/>
        <w:rPr>
          <w:rFonts w:ascii="Times New Roman" w:eastAsia="Times New Roman" w:hAnsi="Times New Roman" w:cs="&quot;Times New Roman&quot;"/>
          <w:b w:val="0"/>
          <w:bCs w:val="0"/>
          <w:i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rtl w:val="off"/>
        </w:rPr>
        <w:t>Взр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</w:rPr>
        <w:t xml:space="preserve">: </w:t>
      </w:r>
      <w:r>
        <w:rPr>
          <w:rFonts w:ascii="Times New Roman" w:eastAsia="Times New Roman" w:hAnsi="Times New Roman" w:cs="&quot;Times New Roman&quot;"/>
          <w:b w:val="0"/>
          <w:bCs w:val="0"/>
          <w:sz w:val="28"/>
          <w:szCs w:val="28"/>
          <w:rtl w:val="off"/>
        </w:rPr>
        <w:t xml:space="preserve">Правильно 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sz w:val="28"/>
          <w:szCs w:val="28"/>
        </w:rPr>
        <w:t>Кот Васька, ты любишь играть?</w:t>
      </w:r>
    </w:p>
    <w:p>
      <w:pPr>
        <w:bidi w:val="off"/>
        <w:jc w:val="left"/>
        <w:spacing w:lineRule="auto"/>
        <w:rPr>
          <w:rFonts w:ascii="Times New Roman" w:eastAsia="Times New Roman" w:hAnsi="Times New Roman" w:cs="&quot;Times New Roman&quot;"/>
          <w:b w:val="0"/>
          <w:bCs w:val="0"/>
          <w:i w:val="0"/>
          <w:sz w:val="28"/>
          <w:szCs w:val="28"/>
          <w:rtl w:val="off"/>
        </w:rPr>
      </w:pPr>
      <w:r>
        <w:rPr>
          <w:rFonts w:ascii="Times New Roman" w:eastAsia="Times New Roman" w:hAnsi="Times New Roman" w:cs="&quot;Times New Roman&quot;"/>
          <w:b w:val="0"/>
          <w:bCs w:val="0"/>
          <w:i w:val="0"/>
          <w:sz w:val="28"/>
          <w:szCs w:val="28"/>
          <w:rtl w:val="off"/>
        </w:rPr>
        <w:t>Кот: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sz w:val="28"/>
          <w:szCs w:val="28"/>
        </w:rPr>
        <w:t xml:space="preserve"> Да, люблю играть клубочками, бантиками. </w:t>
      </w:r>
    </w:p>
    <w:p>
      <w:pPr>
        <w:bidi w:val="off"/>
        <w:jc w:val="left"/>
        <w:spacing w:lineRule="auto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>Взр: Хочешь,мы с тобой поиграем?</w:t>
      </w:r>
    </w:p>
    <w:p>
      <w:pPr>
        <w:bidi w:val="off"/>
        <w:jc w:val="left"/>
        <w:spacing w:lineRule="auto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color w:val="000011"/>
          <w:sz w:val="28"/>
          <w:szCs w:val="28"/>
          <w:rtl w:val="off"/>
        </w:rPr>
        <w:t>Пальчиковая игра:</w:t>
      </w:r>
    </w:p>
    <w:p>
      <w:pPr>
        <w:ind w:leftChars="0" w:left="0"/>
        <w:bidi w:val="off"/>
        <w:jc w:val="left"/>
        <w:spacing w:line="0" w:lineRule="atLeast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Будем пальчики считать? (Шевелим пальчиками)</w:t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Будем пальчики считать! (Сжимаем пальчики в кулак и разжимаем)</w:t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 xml:space="preserve"> Раз-два-три четыре-пять! (Поочерёдно загибаем пальчики на руке)</w:t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 xml:space="preserve"> Вот – кулак, (Сжимаем пальцы в кулак)</w:t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А вот – ладошка. (Разжимаем их)</w:t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 xml:space="preserve"> На ладошку села кошка! (Ставим на ладонь пальцы второй руки)</w:t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 xml:space="preserve"> И крадётся потихоньку, («Пробегают» пальчиками по руке до плеча)</w:t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И крадётся потихоньку… (Прячут кисть другой руки в подмышечную впадину)</w:t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 xml:space="preserve"> Видно мышка там живёт!</w:t>
      </w:r>
    </w:p>
    <w:p>
      <w:pPr>
        <w:ind w:leftChars="0" w:left="0"/>
        <w:bidi w:val="off"/>
        <w:jc w:val="left"/>
        <w:spacing w:line="0" w:lineRule="atLeast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>Взр: Вася,ты почему такой грустный?</w:t>
      </w:r>
    </w:p>
    <w:p>
      <w:pPr>
        <w:ind w:leftChars="0" w:left="0"/>
        <w:bidi w:val="off"/>
        <w:jc w:val="left"/>
        <w:spacing w:line="0" w:lineRule="atLeast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>Кот: Я с самого утра ничего не ел</w:t>
      </w:r>
    </w:p>
    <w:p>
      <w:pPr>
        <w:ind w:leftChars="0" w:left="0"/>
        <w:bidi w:val="off"/>
        <w:jc w:val="left"/>
        <w:spacing w:line="0" w:lineRule="atLeast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>Взр: Поможем коту? Накормим его?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Чем мы будем его кормить? Что он любит?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Дети: Молочко, рыбку…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>Взр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: </w:t>
      </w: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>К</w:t>
      </w:r>
      <w:r>
        <w:rPr>
          <w:rFonts w:ascii="Times New Roman" w:eastAsia="Times New Roman" w:hAnsi="Times New Roman" w:cs="&quot;Times New Roman&quot;"/>
          <w:sz w:val="28"/>
          <w:szCs w:val="28"/>
        </w:rPr>
        <w:t>от у нас настоящий?</w:t>
      </w:r>
    </w:p>
    <w:p>
      <w:pPr>
        <w:ind w:firstLine="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Дети: Нет, игрушечный.</w:t>
      </w:r>
    </w:p>
    <w:p>
      <w:pPr>
        <w:ind w:leftChars="0" w:left="0"/>
        <w:bidi w:val="off"/>
        <w:jc w:val="left"/>
        <w:spacing w:line="0" w:lineRule="atLeast"/>
        <w:rPr>
          <w:rFonts w:ascii="Times New Roman" w:eastAsia="Times New Roman" w:hAnsi="Times New Roman" w:cs="&quot;Times New Roman&quot;"/>
          <w:sz w:val="28"/>
          <w:szCs w:val="28"/>
          <w:rtl w:val="off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>Взр</w:t>
      </w:r>
      <w:r>
        <w:rPr>
          <w:rFonts w:ascii="Times New Roman" w:eastAsia="Times New Roman" w:hAnsi="Times New Roman" w:cs="&quot;Times New Roman&quot;"/>
          <w:sz w:val="28"/>
          <w:szCs w:val="28"/>
        </w:rPr>
        <w:t>: Вот и еду мы ему дадим ненастоящую. Сделаем для нашего гостя рыбку</w:t>
      </w: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 xml:space="preserve"> из палочек.</w:t>
      </w:r>
    </w:p>
    <w:p>
      <w:pPr>
        <w:ind w:leftChars="0" w:left="0"/>
        <w:bidi w:val="off"/>
        <w:jc w:val="left"/>
        <w:spacing w:line="0" w:lineRule="atLeast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</w:rPr>
        <w:drawing>
          <wp:inline distT="0" distB="0" distL="0" distR="0">
            <wp:extent cx="1779569" cy="1414745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9569" cy="141474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</w:rPr>
        <w:drawing>
          <wp:inline distT="0" distB="0" distL="0" distR="0">
            <wp:extent cx="2305274" cy="1628846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274" cy="1628846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</w:rPr>
        <w:drawing>
          <wp:inline distT="0" distB="0" distL="0" distR="0">
            <wp:extent cx="2327764" cy="1644737"/>
            <wp:effectExtent l="0" t="0" r="0" b="0"/>
            <wp:docPr id="1027" name="shape102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7764" cy="164473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Chars="0" w:left="0"/>
        <w:bidi w:val="off"/>
        <w:jc w:val="left"/>
        <w:spacing w:line="0" w:lineRule="atLeast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>В конце можно поконструировать из геометрических фигур, спросить из каких фигур составлена рыбка,какого цвета,какого размера.</w:t>
      </w:r>
    </w:p>
    <w:p>
      <w:pPr>
        <w:ind w:leftChars="0" w:left="0"/>
        <w:bidi w:val="off"/>
        <w:jc w:val="left"/>
        <w:spacing w:line="0" w:lineRule="atLeast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</w:rPr>
      </w:pPr>
    </w:p>
    <w:sectPr>
      <w:pgSz w:w="11906" w:h="16838"/>
      <w:pgMar w:top="720" w:right="720" w:bottom="720" w:left="720" w:header="720" w:footer="720" w:gutter="0"/>
      <w:cols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true"/>
    <w:sig w:usb0="E0002EFF" w:usb1="C000785B" w:usb2="00000009" w:usb3="00000001" w:csb0="400001FF" w:csb1="FFFF0000"/>
  </w:font>
  <w:font w:name="&quot;Times New Roman&quot;">
    <w:charset w:val="00"/>
    <w:notTrueType w:val="false"/>
  </w:font>
  <w:font w:name="Arial">
    <w:panose1 w:val="020B0604020202020204"/>
    <w:charset w:val="00"/>
    <w:notTrueType w:val="true"/>
    <w:sig w:usb0="E0002EFF" w:usb1="C000785B" w:usb2="00000009" w:usb3="00000001" w:csb0="400001FF" w:csb1="FFFF0000"/>
  </w:font>
  <w:font w:name="맑은 고딕">
    <w:panose1 w:val="020B0503020000020004"/>
    <w:charset w:val="00"/>
    <w:notTrueType w:val="tru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맑은 고딕"/>
        <w:color w:val="000011"/>
        <w:sz w:val="20"/>
      </w:rPr>
    </w:rPrDefault>
    <w:pPrDefault>
      <w:pPr>
        <w:bidi w:val="off"/>
        <w:jc w:val="both"/>
        <w:spacing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хп</cp:lastModifiedBy>
  <cp:revision>1</cp:revision>
  <dcterms:modified xsi:type="dcterms:W3CDTF">2020-04-25T16:02:24Z</dcterms:modified>
  <cp:version>0900.0000.01</cp:version>
</cp:coreProperties>
</file>