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bCs/>
          <w:sz w:val="32"/>
          <w:szCs w:val="32"/>
          <w:rtl w:val="off"/>
        </w:rPr>
      </w:pPr>
      <w:r>
        <w:rPr>
          <w:b/>
          <w:bCs/>
          <w:sz w:val="32"/>
          <w:szCs w:val="32"/>
          <w:rtl w:val="off"/>
        </w:rPr>
        <w:t xml:space="preserve">Игры с водой 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«Кораблики»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дыхания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1.Нужен таз с водой. В качестве корабликов могут выступать скорлупки от орехов, можно даже сделать парус этому кораблю. Деткам предлагается запустить свой кораблик и дуть на него, чтобы он плыл как по морю, заодно поработаете над дыханием.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2.Пускать кораблики из разного материала: кусочки пенопласта, щепки, травинки, перышки. Можно в процессе игры дуть и делать водоворот руками.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«Рыболов»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цветовосприятия, умения действовать по просьбе взрослого.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1.Предложите детям тазик с водой, набор для ловли рыбок (удочку и рыбок) и дайте им попробовать поймать свою золотую рыбку. Можно даже на улов загадать желание.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2.Положите в таз разные легкие игрушки, чтобы они плавали на поверхности, и дайте их выловить сачком или ситечком.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3.Бросьте в воду шарики разного цвета и попросите вылавливать шарики по Вашей команде, например: «Поймай красный шарик; красный и желтый шарик; поймай 2 шарика» и т.д.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«Брызгалки»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Цель: развитие меткости, крупной моторики.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1.В этой игре Вам понадобится мишень и бутылка с отверстием в крышке. Детям нужно попасть в мишень струей воды, нажимая на бутылку.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2.Возьмите целлофановый пакет и сделайте в нем маленькие дырочки. Наберите в него воду и начинайте сжимать. Детям понравится смотреть, как из него бегут маленькие струйки воды. То же самое можно сделать и пластиковой бутылкой.</w:t>
      </w:r>
    </w:p>
    <w:p>
      <w:pPr>
        <w:ind w:firstLine="0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Игра «Ловись, рыбка»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небольшой бассейн с водой (тазик, надувной бассейн и т.п.) воспитательница помещает целлулоидных рыбок (можно уточек), ставит детей вокруг бассейна и говорит: «Посмотрите, детки, как рыбки в воде плавают». Затем показывает им ловлю игрушек сачком, приговаривая: «Поймаем рыбку». Предлагает 2 — 3 детям взять сачки и ловить: «Поймай рыбку». Можно приговаривать: «Ловись, рыбка большая да маленькая!»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 этой игре дети применяют в новых условиях приобретенный ранее навык. Сачок нужно подводить под плавающую в воде рыбку снизу так, чтобы она попала в сачок, и ее можно было бы вынуть из бассейна.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Занятие следует повторить несколько раз с некоторыми промежутками. В теплые, солнечные, летние дни дети могут самостоятельно играть с водой. Эти игры должны обязательно проходить под наблюдением воспитательницы.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Мыльные пузырики.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Учимся делать и надувать мыльные пузыри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Водичка не любит нерях и грязнуль,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Кипит и ругается: «Буль-буль-буль-буль!»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Но если мы вымоем руки и лица,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Водичка довольна и больше не злится.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— у вас получится мыльный пузырь. Пусть ребёнок подует на мыльную плёночку в ваших ладонях. Помогите ему сделать свой мыльный пузырь. Для выдувания мыльных пузырей можно использовать рамочки различной формы, колечки разных размеров. Можно взять маленькую пластмассовую бутылочку из-под лимонада или сока, отрезать у неё донышко, отвинтить пробку, сделать в ковшике мыльный раствор и таким образом пускать мыльные пузыри. Ребёнку будет интересно поиграть и с мыльной пеной.</w:t>
      </w:r>
    </w:p>
    <w:p>
      <w:pPr>
        <w:ind w:firstLine="0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Игры – эксперименты.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ходе экспериментальной деятельности ребенка мы искусственно создаем ситуации, которые ребенок разрешает посредством проведения опыта, во время которого он учится анализировать, совершать какие-то небольшие умозаключения, чем, в свою очередь, стимулирует развитие речи.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1. Дайте детям по маленькой бутылочке с узким и широким горлышком и попросите опустить в воду, пусть они наблюдают, как туда затекает вода, где это происходит быстрее, а где медленнее.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2. Игра «Тонет – не тонет». Вам потребуется таз с водой. Подайте ребенку коробку с разными предметами и предложите бросать в воду по одной. Побеседуйте, почему одни предметы тонут, а другие остаются на поверхности.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3.Предложите детям бросать камушки в миску, почти заполненную водой. Задайте им вопрос: «Вытечет ли вода из миски, если туда набросать камней».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4.Еще один интересный эксперимент: дайте ребенку 2 миски, в одну из них налейте воды, а вторую оставьте пустой. Предложите ребенку губкой «перенести» воду из одной миски в другую. Другой вариант: используйте вместо губки деревянную ложку..</w:t>
      </w:r>
    </w:p>
    <w:p>
      <w:pPr>
        <w:jc w:val="lef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2020-05-31T06:59:05Z</dcterms:created>
  <dcterms:modified xsi:type="dcterms:W3CDTF">2020-05-31T07:00:45Z</dcterms:modified>
  <cp:version>0900.0000.01</cp:version>
</cp:coreProperties>
</file>