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b/>
          <w:bCs/>
          <w:sz w:val="32"/>
          <w:szCs w:val="32"/>
          <w:rtl w:val="off"/>
        </w:rPr>
      </w:pPr>
      <w:r>
        <w:rPr>
          <w:b/>
          <w:bCs/>
          <w:sz w:val="32"/>
          <w:szCs w:val="32"/>
        </w:rPr>
        <w:t>Игры с песком</w:t>
      </w:r>
      <w:r>
        <w:rPr>
          <w:b/>
          <w:bCs/>
          <w:sz w:val="32"/>
          <w:szCs w:val="32"/>
          <w:rtl w:val="off"/>
        </w:rPr>
        <w:t xml:space="preserve"> на даче</w:t>
      </w:r>
      <w:r>
        <w:rPr/>
        <w:br/>
      </w:r>
    </w:p>
    <w:p>
      <w:pPr>
        <w:ind w:firstLine="0"/>
        <w:jc w:val="left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1.Для начала детям предлагается потрогать песок, пропустить его сквозь пальцы, сдуть с ладошки, рассмотреть песчинки, захватить песок в кулачки и выпустить из руки, как водичку.</w:t>
      </w:r>
    </w:p>
    <w:p>
      <w:pPr>
        <w:ind w:firstLine="0"/>
        <w:jc w:val="left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2.Потрогать сухой песочек, а затем влажный, предварительно полив его из маленькой леечки. Обратить внимание на то, что сухой песочек сыплется из руки, а влажный нет; сухой песочек светлый, а влажный темный.</w:t>
      </w:r>
    </w:p>
    <w:p>
      <w:pPr>
        <w:ind w:firstLine="0"/>
        <w:jc w:val="left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«Отпечатки»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получение первого чувственного опыта.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1.На ровной поверхности песка взрослый и ребенок оставляют следы рук, пальчиков, ног, коленок. В процессе игры можно сравнить отпечатки взрослого и ребенка, вложить руку ребенка в отпечаток взрослого.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2.На ровной поверхности взрослый и ребенок оставляют отпечатки разных предметов: ведерка, лопатки, палочки, листочка и т.д. Когда отпечатков становится много, ребенок должен угадать, какому предмету принадлежит тот или иной отпечаток.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3.Создать отпечатками ладоней, кулачков, костяшек кистей рук, стопами ног всевозможные причудливые узоры на поверхности песка и попытаться найти сходство полученных узоров с какими-либо объектами окружающего мира (цветочком, солнышком, травинкой, деревом и пр.);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«Найди игрушку»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тактильных ощущений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1.Взрослый показывает игрушки, которые будет использовать в игре. Далее просит ребенка отвернуться и прячет игрушки в песок. Ребенок поворачивается и отыскивает все игрушки.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2.Взрослый показывает игрушки ребенку, прячет их, а затем просит найти определенную игрушку, ощупывая игрушки под песком. В этой игре можно использовать игрушки – геометрические фигуры.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3.Взрослый и ребенок меняются ролями.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«Я рисую на песке»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крупной и мелкой моторики, развитие речи.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1.Ребенок рисует пальчиками или палочкой солнышко, тучку, домик, человечка. Все рисунки можно объединить в один сюжет и придумать маленький рассказ.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2.Конкурс «Песочных картин», при этом разрешается украшать свои произведения камушками, палочками, листочками и другим бросовым материалом.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«Напои песочек»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интереса к работе с песком, опытам.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Сухой песок хорошо впитывает воду, моим ребяткам очень нравится эта игра. Мы проводим ее и на улице и в кабинете. Предложите детям отсыпать из сухого песка большую горку, сделать кулачком углубление в верхней части горки и аккуратненько вливать туда воду тонкой струйкой. В горке образуется еще одно углубление, вода в нем похожа на озерко, которое постепенно впитывается в берега.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«Маленький повар»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тактильно-кинестетических ощущений, мелкой и крупной моторики.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Увлажните песок при помощи лейки. Предложите ребенку вылепить из мокрого песка разную «выпечку»: пирожки, рогалики, пирожные, тортики. Выпечку можно украсить. Пусть дети угостят кукол, игрушечных зверей. Для этой игры можно использовать формочки.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«Ситечко»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знакомство с понятиями быстро – медленно, развитие сообразительности.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Для проведения этой игры Вам потребуется сухой песок.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1.Предложите ребенку насыпать в ситечко песок и дайте посмотреть, как он высыпается. Дети это могут делать бесконечно.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2.Предложите ребенку перемешать песок с игрушками, камешками, веточками, а затем достать все, что оказалось в песке при помощи ситечка. Наберите в ситечко песок с игрушками и поднимите, песочек высыплется, а игрушки останутся. На эту тему можно побеседовать (почему песочек убежал, а игрушки остались)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3.Предложите высыпать через ситечко сухой песок, а затем увлажненный. Побеседуйте о том, почему сухой песочек пробежал через ситечко, а сырой нет.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4.Подобные игры можно провести с воронкой. Можно взять 2 воронки: одну большую, другую маленькую и ставить опыты, из какой воронки песочек «выбежит» быстрее.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«Туннель»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крупной и мелкой моторики.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Дети строят из влажного песка горку, уплотняют ее, а затем делают подкоп с 2-х сторон так, чтобы образовался вход и выход. Через тоннель дети могут провозить маленькие машинки или поезда. Кстати, для поезда можно сделать «железную дорогу» из палочек.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«А у нас сегодня праздник»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создание эмоционально положительной атмосферы, обучение построению небольшого сюжета.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Дети используют в игре кукол, фигурки животных, разную мелочь для праздника. Попробуйте поиграть с ними в такую игру: дети и животные собрались на праздник. Часть детей собирает игрушечных друзей на праздник, усаживают их в машинки и везут на праздник. Часть детей занимается подготовкой места для праздника: украшают его, пекут пироги, раскладывают по тарелочкам, потом встречают гостей и угощают «выпечкой». В это время можно петь песенки, смеяться, а если есть музыка – даже потанцевать.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«Гусеница»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мелкой и крупной моторики.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Из влажного песка лепим комочки, как шарики и укладываем один за другим, так получится гусеница. На первом комочке можно сделать глазки и ротик.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2020-05-31T06:56:52Z</dcterms:created>
  <dcterms:modified xsi:type="dcterms:W3CDTF">2020-05-31T06:58:44Z</dcterms:modified>
  <cp:version>0900.0000.01</cp:version>
</cp:coreProperties>
</file>