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F" w:rsidRPr="005B6A3F" w:rsidRDefault="005B6A3F" w:rsidP="005B6A3F">
      <w:pPr>
        <w:jc w:val="center"/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  <w:highlight w:val="yellow"/>
        </w:rPr>
        <w:t>Как</w:t>
      </w:r>
      <w:r w:rsidRPr="005B6A3F">
        <w:rPr>
          <w:rFonts w:ascii="Times New Roman" w:hAnsi="Times New Roman" w:cs="Times New Roman"/>
          <w:sz w:val="28"/>
        </w:rPr>
        <w:t xml:space="preserve"> </w:t>
      </w:r>
      <w:r w:rsidRPr="005B6A3F">
        <w:rPr>
          <w:rFonts w:ascii="Times New Roman" w:hAnsi="Times New Roman" w:cs="Times New Roman"/>
          <w:sz w:val="28"/>
          <w:highlight w:val="green"/>
        </w:rPr>
        <w:t>пользоваться</w:t>
      </w:r>
      <w:r w:rsidRPr="005B6A3F">
        <w:rPr>
          <w:rFonts w:ascii="Times New Roman" w:hAnsi="Times New Roman" w:cs="Times New Roman"/>
          <w:sz w:val="28"/>
        </w:rPr>
        <w:t xml:space="preserve"> </w:t>
      </w:r>
      <w:r w:rsidRPr="005B6A3F">
        <w:rPr>
          <w:rFonts w:ascii="Times New Roman" w:hAnsi="Times New Roman" w:cs="Times New Roman"/>
          <w:sz w:val="28"/>
          <w:highlight w:val="red"/>
        </w:rPr>
        <w:t>цветными</w:t>
      </w:r>
      <w:r w:rsidRPr="005B6A3F">
        <w:rPr>
          <w:rFonts w:ascii="Times New Roman" w:hAnsi="Times New Roman" w:cs="Times New Roman"/>
          <w:sz w:val="28"/>
        </w:rPr>
        <w:t xml:space="preserve"> </w:t>
      </w:r>
      <w:r w:rsidRPr="005B6A3F">
        <w:rPr>
          <w:rFonts w:ascii="Times New Roman" w:hAnsi="Times New Roman" w:cs="Times New Roman"/>
          <w:sz w:val="28"/>
          <w:highlight w:val="blue"/>
        </w:rPr>
        <w:t>стеклышками</w:t>
      </w:r>
    </w:p>
    <w:p w:rsidR="005B6A3F" w:rsidRPr="005B6A3F" w:rsidRDefault="005B6A3F" w:rsidP="005B6A3F">
      <w:pPr>
        <w:rPr>
          <w:rFonts w:ascii="Times New Roman" w:hAnsi="Times New Roman" w:cs="Times New Roman"/>
          <w:sz w:val="28"/>
        </w:rPr>
      </w:pPr>
    </w:p>
    <w:p w:rsidR="005B6A3F" w:rsidRPr="005B6A3F" w:rsidRDefault="005B6A3F" w:rsidP="005B6A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B6A3F">
        <w:rPr>
          <w:rFonts w:ascii="Times New Roman" w:hAnsi="Times New Roman" w:cs="Times New Roman"/>
          <w:sz w:val="28"/>
        </w:rPr>
        <w:t>Изучив основной закон образования цветов, все знают,  что существуют 3 базовых цвета, из которых можно получить все остальные - это красный, желтый и синий. С помощью цветных пластин легко можно наблюдать это чудо! Пустите солнечный луч сквозь цветную пластинку на белый лист – получатся целые картины!</w:t>
      </w:r>
    </w:p>
    <w:p w:rsidR="005B6A3F" w:rsidRPr="005B6A3F" w:rsidRDefault="005B6A3F" w:rsidP="005B6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Посчитай, сколько цветов на зайчике (белочке и т.д.), назови их с помощью цветных стеклышек.</w:t>
      </w:r>
    </w:p>
    <w:p w:rsidR="005B6A3F" w:rsidRPr="005B6A3F" w:rsidRDefault="005B6A3F" w:rsidP="005B6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Наложи цветное стеклышко так, чтобы апельсин стал зеленого цвета.</w:t>
      </w:r>
    </w:p>
    <w:p w:rsidR="005B6A3F" w:rsidRPr="005B6A3F" w:rsidRDefault="005B6A3F" w:rsidP="005B6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Наложи цветное стеклышко, чтобы яблоко стало зеленым.</w:t>
      </w:r>
    </w:p>
    <w:p w:rsidR="005B6A3F" w:rsidRPr="005B6A3F" w:rsidRDefault="005B6A3F" w:rsidP="005B6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Посчитай, сколько цветов в пирамиде (лошадке, на паровозике, на лугу</w:t>
      </w:r>
      <w:proofErr w:type="gramStart"/>
      <w:r w:rsidRPr="005B6A3F">
        <w:rPr>
          <w:rFonts w:ascii="Times New Roman" w:hAnsi="Times New Roman" w:cs="Times New Roman"/>
          <w:sz w:val="28"/>
        </w:rPr>
        <w:t xml:space="preserve">..) </w:t>
      </w:r>
      <w:proofErr w:type="gramEnd"/>
      <w:r w:rsidRPr="005B6A3F">
        <w:rPr>
          <w:rFonts w:ascii="Times New Roman" w:hAnsi="Times New Roman" w:cs="Times New Roman"/>
          <w:sz w:val="28"/>
        </w:rPr>
        <w:t>Назови и покажи их с помощью цветных стеклышек.</w:t>
      </w:r>
    </w:p>
    <w:p w:rsidR="005B6A3F" w:rsidRPr="005B6A3F" w:rsidRDefault="005B6A3F" w:rsidP="005B6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Положи на картинку синее стеклышко и скажи, какого цвета стал каждый предмет.</w:t>
      </w:r>
    </w:p>
    <w:p w:rsidR="005B6A3F" w:rsidRPr="005B6A3F" w:rsidRDefault="005B6A3F" w:rsidP="005B6A3F">
      <w:pPr>
        <w:rPr>
          <w:rFonts w:ascii="Times New Roman" w:hAnsi="Times New Roman" w:cs="Times New Roman"/>
          <w:sz w:val="28"/>
        </w:rPr>
      </w:pPr>
    </w:p>
    <w:p w:rsidR="005B6A3F" w:rsidRPr="005B6A3F" w:rsidRDefault="005B6A3F" w:rsidP="005B6A3F">
      <w:pPr>
        <w:rPr>
          <w:rFonts w:ascii="Times New Roman" w:hAnsi="Times New Roman" w:cs="Times New Roman"/>
          <w:sz w:val="28"/>
        </w:rPr>
      </w:pPr>
      <w:r w:rsidRPr="005B6A3F">
        <w:rPr>
          <w:rFonts w:ascii="Times New Roman" w:hAnsi="Times New Roman" w:cs="Times New Roman"/>
          <w:sz w:val="28"/>
        </w:rPr>
        <w:t>Использовать можно как цветные картинки, так и черно-белые.</w:t>
      </w:r>
    </w:p>
    <w:p w:rsidR="005B6A3F" w:rsidRDefault="005B6A3F" w:rsidP="005B6A3F"/>
    <w:p w:rsidR="005B6A3F" w:rsidRDefault="005B6A3F" w:rsidP="005B6A3F"/>
    <w:sectPr w:rsidR="005B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B51"/>
    <w:multiLevelType w:val="hybridMultilevel"/>
    <w:tmpl w:val="546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7332"/>
    <w:multiLevelType w:val="hybridMultilevel"/>
    <w:tmpl w:val="92A2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A3F"/>
    <w:rsid w:val="005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Родничк</dc:creator>
  <cp:keywords/>
  <dc:description/>
  <cp:lastModifiedBy>Родничк</cp:lastModifiedBy>
  <cp:revision>2</cp:revision>
  <dcterms:created xsi:type="dcterms:W3CDTF">2023-03-21T11:26:00Z</dcterms:created>
  <dcterms:modified xsi:type="dcterms:W3CDTF">2023-03-21T11:36:00Z</dcterms:modified>
</cp:coreProperties>
</file>