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E0" w:rsidRDefault="000F45E0" w:rsidP="000F45E0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color w:val="111111"/>
          <w:sz w:val="40"/>
          <w:szCs w:val="40"/>
        </w:rPr>
      </w:pPr>
      <w:r>
        <w:rPr>
          <w:rStyle w:val="c6"/>
          <w:rFonts w:ascii="Arial" w:hAnsi="Arial" w:cs="Arial"/>
          <w:color w:val="111111"/>
          <w:sz w:val="40"/>
          <w:szCs w:val="40"/>
        </w:rPr>
        <w:t>Что делать, если ребёнок берет чужие игрушки?</w:t>
      </w:r>
    </w:p>
    <w:p w:rsidR="000F45E0" w:rsidRDefault="000F45E0" w:rsidP="000F45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111111"/>
          <w:sz w:val="28"/>
          <w:szCs w:val="28"/>
          <w:shd w:val="clear" w:color="auto" w:fill="FFFFFF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Если ребёнок принёс из детского сада чужую куклу, не стоит сильно переживать и прочить ему криминальное будущее. Обычно дети воруют не потому, что они плохие или злые: чаще всего истоки кроются в отношениях внутри семьи. 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 заметила, что дочка (5 лет) стала приносить из детского сада какие-то неизвестные мне игрушки и дарить их младшей сестре. Призналась, что их ей якобы подарили в садике после того, как она рассказала пару выдуманных историй. Я ей объясняла, что чужое брать нельзя, да и раньше за ней такого не водилось. Объяснила, что это игрушки сада и общие: если все дети игрушки растащат, то играть будет нечем. Но она всё равно забирает не свои. После мы возвращаем их в сад, хотя видно, что она этого делать не хочет. Дома игрушек много, дарим их постоянно. Даже когда у одной дочери день рождения, другая тоже получает подарок, чтобы избежать зависти. Посоветуйте, как быть, как объяснить более внятно, если такое повторится ещё раз?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Ответ. Когда ребёнок берёт что-нибудь без спроса в детском саду, родители часто переживают, что это плохие </w:t>
      </w:r>
      <w:proofErr w:type="gramStart"/>
      <w:r>
        <w:rPr>
          <w:rStyle w:val="c1"/>
          <w:color w:val="000000"/>
          <w:sz w:val="28"/>
          <w:szCs w:val="28"/>
        </w:rPr>
        <w:t>симптомы</w:t>
      </w:r>
      <w:proofErr w:type="gramEnd"/>
      <w:r>
        <w:rPr>
          <w:rStyle w:val="c1"/>
          <w:color w:val="000000"/>
          <w:sz w:val="28"/>
          <w:szCs w:val="28"/>
        </w:rPr>
        <w:t xml:space="preserve"> и он станет вором. Важно знать, что с таким поведением хотя бы раз в жизни </w:t>
      </w:r>
      <w:proofErr w:type="gramStart"/>
      <w:r>
        <w:rPr>
          <w:rStyle w:val="c1"/>
          <w:color w:val="000000"/>
          <w:sz w:val="28"/>
          <w:szCs w:val="28"/>
        </w:rPr>
        <w:t>сталкиваются большинство родителей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пяти лет ситуация, когда ребёнок без спроса берет чужие вещи, абсолютно нормальная. Дети в таком возрасте ещё не могут полностью контролировать своё поведение и желания. У них не сформирован волевой компонент. Это не значит, что не надо обращать на это внимания. Стоит понять, что стоит за таким поведением, чтобы помочь ребёнку освоить социальные нормы.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45E0" w:rsidRP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0F45E0">
        <w:rPr>
          <w:rStyle w:val="c1"/>
          <w:color w:val="000000"/>
          <w:sz w:val="28"/>
          <w:szCs w:val="28"/>
          <w:u w:val="single"/>
        </w:rPr>
        <w:t>Причин у детского воровства может быть несколько: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Модель поведения идёт из семьи. Разговоры о недопустимости воровства и понятию «моё — чужое» возможны только при условии, если родители своим поведением транслируют ту же мысль.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У ребёнка нет личных вещей. Часто бывает, что вещи как бы его, но мама заходит в комнату, наводит порядок, по факту всё подчинено контролю родителей. Или же это общие вещи с братом или сестрой. Это не даёт сформироваться понятию «моё — чужое». Обязательно нужно, чтобы у ребёнка были какие-то личные вещи, которыми он может распоряжаться по своему усмотрению: выкинуть, подарить, прибрать или не трогать. Также он должен понимать, что у него есть как права на эту вещь, так и обязанности по отношению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 чужим. То есть нужно рассказать ребёнку, где в доме лежат мамины, папины вещи, а где — его.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3. Самоутверждение. Бывает, что родители постоянно сравнивают ребёнка с кем-то, дёргают его, указывают на слабые стороны. Он пытается самоутвердиться и берёт чужие вещи.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Компенсация внимания. Нередко бывают случаи, когда родители заняты работой и пытаются восполнить любовь и </w:t>
      </w:r>
      <w:proofErr w:type="gramStart"/>
      <w:r>
        <w:rPr>
          <w:rStyle w:val="c1"/>
          <w:color w:val="000000"/>
          <w:sz w:val="28"/>
          <w:szCs w:val="28"/>
        </w:rPr>
        <w:t>заботу по отношению</w:t>
      </w:r>
      <w:proofErr w:type="gramEnd"/>
      <w:r>
        <w:rPr>
          <w:rStyle w:val="c1"/>
          <w:color w:val="000000"/>
          <w:sz w:val="28"/>
          <w:szCs w:val="28"/>
        </w:rPr>
        <w:t xml:space="preserve"> к ребёнку подарками. Так они стараются снять с себя чувство вины. Ребёнок всё равно получает мало внимания, но при этом он начинает связывать с ним вещи. С одной стороны, он может добирать внимание чужими вещами, а с другой — может воровать, чтобы обратить внимание родителей на себя хотя бы таким способом.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45E0" w:rsidRPr="000F45E0" w:rsidRDefault="000F45E0" w:rsidP="000F45E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0F45E0">
        <w:rPr>
          <w:rStyle w:val="c1"/>
          <w:color w:val="000000"/>
          <w:sz w:val="28"/>
          <w:szCs w:val="28"/>
          <w:u w:val="single"/>
        </w:rPr>
        <w:t xml:space="preserve">5 надёжных способов вырастить из ребёнка </w:t>
      </w:r>
      <w:proofErr w:type="gramStart"/>
      <w:r w:rsidRPr="000F45E0">
        <w:rPr>
          <w:rStyle w:val="c1"/>
          <w:color w:val="000000"/>
          <w:sz w:val="28"/>
          <w:szCs w:val="28"/>
          <w:u w:val="single"/>
        </w:rPr>
        <w:t>жадину</w:t>
      </w:r>
      <w:proofErr w:type="gramEnd"/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ребёнок не воровал, нужно не создавать таких мотивов и поводов. Зная эту базу, ждать такого поведения не стоит. Конечно, существует ещё ряд причин, по которым дети начинают воровать вещи из детского сада, но они более индивидуальны и раскрываются уже в ходе психотерапии.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это всё-таки произошло, нужно спокойно наедине поговорить с ребёнком. Это стоит делать дома и ни в коем случае не на людях, желательно без других членов семьи. Во время разговора сделайте акцент на том, что в вашей семье это недопустимо. И ребёнок, и родитель должны быть в спокойном состоянии. Избегайте нравоучений. Это именно разговор, а не чтение морали о том, что воровство — это ужасно и ты вырастешь вором. Тогда ребёнку не остаётся ничего, кроме как оправдывать ожидания.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спрашивать ребёнка, особенно дошкольного возраста, почему он так поступил. Дети не умеют отвечать на вопрос «почему?»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задавать конкретные вопросы и интересоваться скорее чувствами ребёнка и самой ситуацией: что ты сделал, у кого ты взял.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Затем нужно объяснить, что придётся вернуть вещь владельцу и извиниться перед ним. При этом нужно, чтобы ребёнок и владелец были наедине. Ситуация, когда родители или педагоги заставляют извиняться перед всеми, сама по себе унизительна и не несёт положительного опыта. Ребёнок потом будет думать, что даже если он украл, то извиняться — это ещё хуже и ещё более болезненно.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того как этот эпизод прошёл и ситуация себя исчерпала, долго говорить об этом с ребёнком не нужно, потому что, если разговор был полноценный, все выводы он уже сделал.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воровство становится не единичным случаем, а повторяется, то стоит обратиться к психологу, потому что у этого могут быть гораздо более сложные глубинные причины, чем перечисленные выше. Родители часто боятся идти к психологу, потому что боятся услышать упрёки в свой адрес. Но хорошие психологи работают конфиденциально и целенаправленно стараются помочь, а не упрекать. И хороший психолог обязательно вас поддержит.</w:t>
      </w:r>
    </w:p>
    <w:p w:rsidR="000F45E0" w:rsidRDefault="000F45E0" w:rsidP="000F45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ребёнка зависит от нас, поэтому нужно действовать.</w:t>
      </w:r>
    </w:p>
    <w:sectPr w:rsidR="000F45E0" w:rsidSect="0014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5E0"/>
    <w:rsid w:val="000F45E0"/>
    <w:rsid w:val="0014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45E0"/>
  </w:style>
  <w:style w:type="paragraph" w:customStyle="1" w:styleId="c0">
    <w:name w:val="c0"/>
    <w:basedOn w:val="a"/>
    <w:rsid w:val="000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45E0"/>
  </w:style>
  <w:style w:type="character" w:customStyle="1" w:styleId="c1">
    <w:name w:val="c1"/>
    <w:basedOn w:val="a0"/>
    <w:rsid w:val="000F45E0"/>
  </w:style>
  <w:style w:type="paragraph" w:customStyle="1" w:styleId="c7">
    <w:name w:val="c7"/>
    <w:basedOn w:val="a"/>
    <w:rsid w:val="000F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4352</Characters>
  <Application>Microsoft Office Word</Application>
  <DocSecurity>0</DocSecurity>
  <Lines>36</Lines>
  <Paragraphs>10</Paragraphs>
  <ScaleCrop>false</ScaleCrop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79106</cp:lastModifiedBy>
  <cp:revision>3</cp:revision>
  <dcterms:created xsi:type="dcterms:W3CDTF">2023-09-13T14:15:00Z</dcterms:created>
  <dcterms:modified xsi:type="dcterms:W3CDTF">2023-09-13T14:18:00Z</dcterms:modified>
</cp:coreProperties>
</file>