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69" w:rsidRDefault="00A20C5B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4875458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484631</wp:posOffset>
            </wp:positionH>
            <wp:positionV relativeFrom="paragraph">
              <wp:posOffset>-597</wp:posOffset>
            </wp:positionV>
            <wp:extent cx="3035808" cy="22707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Игры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развития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слуха</w:t>
      </w:r>
    </w:p>
    <w:p w:rsidR="00F35D69" w:rsidRDefault="00F35D69">
      <w:pPr>
        <w:pStyle w:val="a3"/>
        <w:rPr>
          <w:b/>
          <w:sz w:val="20"/>
        </w:rPr>
      </w:pPr>
    </w:p>
    <w:p w:rsidR="00F35D69" w:rsidRDefault="00F35D69">
      <w:pPr>
        <w:pStyle w:val="a3"/>
        <w:spacing w:before="4"/>
        <w:rPr>
          <w:b/>
          <w:sz w:val="16"/>
        </w:rPr>
      </w:pPr>
    </w:p>
    <w:p w:rsidR="00F35D69" w:rsidRDefault="00A20C5B">
      <w:pPr>
        <w:pStyle w:val="Heading1"/>
        <w:spacing w:before="28"/>
        <w:ind w:left="5310"/>
      </w:pPr>
      <w:r>
        <w:t>Развитие</w:t>
      </w:r>
      <w:r>
        <w:rPr>
          <w:spacing w:val="-7"/>
        </w:rPr>
        <w:t xml:space="preserve"> </w:t>
      </w:r>
      <w:r>
        <w:t>слуха</w:t>
      </w:r>
    </w:p>
    <w:p w:rsidR="00F35D69" w:rsidRDefault="00A20C5B">
      <w:pPr>
        <w:pStyle w:val="a3"/>
        <w:spacing w:before="3" w:line="235" w:lineRule="auto"/>
        <w:ind w:left="5310" w:right="151"/>
        <w:jc w:val="both"/>
      </w:pPr>
      <w:r>
        <w:t>Неречевое (физический) слух – это улавливание на слух и дифференциация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звуков</w:t>
      </w:r>
      <w:r>
        <w:rPr>
          <w:spacing w:val="49"/>
        </w:rPr>
        <w:t xml:space="preserve"> </w:t>
      </w:r>
      <w:r>
        <w:t>окружающего</w:t>
      </w:r>
      <w:r>
        <w:rPr>
          <w:spacing w:val="50"/>
        </w:rPr>
        <w:t xml:space="preserve"> </w:t>
      </w:r>
      <w:r>
        <w:t>мира</w:t>
      </w:r>
      <w:r>
        <w:rPr>
          <w:spacing w:val="49"/>
        </w:rPr>
        <w:t xml:space="preserve"> </w:t>
      </w:r>
      <w:r>
        <w:t>(кроме</w:t>
      </w:r>
      <w:r>
        <w:rPr>
          <w:spacing w:val="48"/>
        </w:rPr>
        <w:t xml:space="preserve"> </w:t>
      </w:r>
      <w:r>
        <w:t>звуков</w:t>
      </w:r>
      <w:r>
        <w:rPr>
          <w:spacing w:val="49"/>
        </w:rPr>
        <w:t xml:space="preserve"> </w:t>
      </w:r>
      <w:r>
        <w:t>речи),</w:t>
      </w:r>
      <w:r>
        <w:rPr>
          <w:spacing w:val="48"/>
        </w:rPr>
        <w:t xml:space="preserve"> </w:t>
      </w:r>
      <w:r>
        <w:t>различие</w:t>
      </w:r>
      <w:r>
        <w:rPr>
          <w:spacing w:val="48"/>
        </w:rPr>
        <w:t xml:space="preserve"> </w:t>
      </w:r>
      <w:r>
        <w:t>звуков</w:t>
      </w:r>
      <w:r>
        <w:rPr>
          <w:spacing w:val="-7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громкости,</w:t>
      </w:r>
      <w:r>
        <w:rPr>
          <w:spacing w:val="-7"/>
        </w:rPr>
        <w:t xml:space="preserve"> </w:t>
      </w:r>
      <w:r>
        <w:t>определение</w:t>
      </w:r>
      <w:r>
        <w:rPr>
          <w:spacing w:val="5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звука.</w:t>
      </w:r>
    </w:p>
    <w:p w:rsidR="00F35D69" w:rsidRDefault="00A20C5B">
      <w:pPr>
        <w:spacing w:before="5" w:line="235" w:lineRule="auto"/>
        <w:ind w:left="5310" w:right="154"/>
        <w:jc w:val="both"/>
        <w:rPr>
          <w:sz w:val="36"/>
        </w:rPr>
      </w:pPr>
      <w:r>
        <w:rPr>
          <w:b/>
          <w:sz w:val="36"/>
        </w:rPr>
        <w:t>Умение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сосредоточится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звуке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(слуховое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внимание)</w:t>
      </w:r>
      <w:r>
        <w:rPr>
          <w:b/>
          <w:spacing w:val="1"/>
          <w:sz w:val="36"/>
        </w:rPr>
        <w:t xml:space="preserve"> </w:t>
      </w:r>
      <w:r>
        <w:rPr>
          <w:sz w:val="36"/>
        </w:rPr>
        <w:t>–</w:t>
      </w:r>
      <w:r>
        <w:rPr>
          <w:spacing w:val="1"/>
          <w:sz w:val="36"/>
        </w:rPr>
        <w:t xml:space="preserve"> </w:t>
      </w:r>
      <w:r>
        <w:rPr>
          <w:sz w:val="36"/>
        </w:rPr>
        <w:t>важнейшая</w:t>
      </w:r>
      <w:r>
        <w:rPr>
          <w:spacing w:val="1"/>
          <w:sz w:val="36"/>
        </w:rPr>
        <w:t xml:space="preserve"> </w:t>
      </w:r>
      <w:r>
        <w:rPr>
          <w:sz w:val="36"/>
        </w:rPr>
        <w:t>особенность</w:t>
      </w:r>
      <w:r>
        <w:rPr>
          <w:spacing w:val="1"/>
          <w:sz w:val="36"/>
        </w:rPr>
        <w:t xml:space="preserve"> </w:t>
      </w:r>
      <w:r>
        <w:rPr>
          <w:sz w:val="36"/>
        </w:rPr>
        <w:t>человека,</w:t>
      </w:r>
      <w:r>
        <w:rPr>
          <w:spacing w:val="1"/>
          <w:sz w:val="36"/>
        </w:rPr>
        <w:t xml:space="preserve"> </w:t>
      </w:r>
      <w:r>
        <w:rPr>
          <w:sz w:val="36"/>
        </w:rPr>
        <w:t>которую</w:t>
      </w:r>
      <w:r>
        <w:rPr>
          <w:spacing w:val="1"/>
          <w:sz w:val="36"/>
        </w:rPr>
        <w:t xml:space="preserve"> </w:t>
      </w:r>
      <w:r>
        <w:rPr>
          <w:sz w:val="36"/>
        </w:rPr>
        <w:t>нужно</w:t>
      </w:r>
      <w:r>
        <w:rPr>
          <w:spacing w:val="1"/>
          <w:sz w:val="36"/>
        </w:rPr>
        <w:t xml:space="preserve"> </w:t>
      </w:r>
      <w:r>
        <w:rPr>
          <w:sz w:val="36"/>
        </w:rPr>
        <w:t>развивать.</w:t>
      </w:r>
      <w:r>
        <w:rPr>
          <w:spacing w:val="1"/>
          <w:sz w:val="36"/>
        </w:rPr>
        <w:t xml:space="preserve"> </w:t>
      </w:r>
      <w:r>
        <w:rPr>
          <w:sz w:val="36"/>
        </w:rPr>
        <w:t>Эта</w:t>
      </w:r>
      <w:r>
        <w:rPr>
          <w:spacing w:val="1"/>
          <w:sz w:val="36"/>
        </w:rPr>
        <w:t xml:space="preserve"> </w:t>
      </w:r>
      <w:r>
        <w:rPr>
          <w:sz w:val="36"/>
        </w:rPr>
        <w:t>способность</w:t>
      </w:r>
      <w:r>
        <w:rPr>
          <w:spacing w:val="1"/>
          <w:sz w:val="36"/>
        </w:rPr>
        <w:t xml:space="preserve"> </w:t>
      </w:r>
      <w:r>
        <w:rPr>
          <w:sz w:val="36"/>
        </w:rPr>
        <w:t>не</w:t>
      </w:r>
      <w:r>
        <w:rPr>
          <w:spacing w:val="1"/>
          <w:sz w:val="36"/>
        </w:rPr>
        <w:t xml:space="preserve"> </w:t>
      </w:r>
      <w:r>
        <w:rPr>
          <w:sz w:val="36"/>
        </w:rPr>
        <w:t>возникает</w:t>
      </w:r>
      <w:r>
        <w:rPr>
          <w:spacing w:val="1"/>
          <w:sz w:val="36"/>
        </w:rPr>
        <w:t xml:space="preserve"> </w:t>
      </w:r>
      <w:r>
        <w:rPr>
          <w:sz w:val="36"/>
        </w:rPr>
        <w:t>сама</w:t>
      </w:r>
      <w:r>
        <w:rPr>
          <w:spacing w:val="1"/>
          <w:sz w:val="36"/>
        </w:rPr>
        <w:t xml:space="preserve"> </w:t>
      </w:r>
      <w:r>
        <w:rPr>
          <w:sz w:val="36"/>
        </w:rPr>
        <w:t>собой,</w:t>
      </w:r>
      <w:r>
        <w:rPr>
          <w:spacing w:val="1"/>
          <w:sz w:val="36"/>
        </w:rPr>
        <w:t xml:space="preserve"> </w:t>
      </w:r>
      <w:r>
        <w:rPr>
          <w:sz w:val="36"/>
        </w:rPr>
        <w:t>даже</w:t>
      </w:r>
      <w:r>
        <w:rPr>
          <w:spacing w:val="1"/>
          <w:sz w:val="36"/>
        </w:rPr>
        <w:t xml:space="preserve"> </w:t>
      </w:r>
      <w:r>
        <w:rPr>
          <w:sz w:val="36"/>
        </w:rPr>
        <w:t>если</w:t>
      </w:r>
      <w:r>
        <w:rPr>
          <w:spacing w:val="1"/>
          <w:sz w:val="36"/>
        </w:rPr>
        <w:t xml:space="preserve"> </w:t>
      </w:r>
      <w:r>
        <w:rPr>
          <w:sz w:val="36"/>
        </w:rPr>
        <w:t>у</w:t>
      </w:r>
      <w:r>
        <w:rPr>
          <w:spacing w:val="1"/>
          <w:sz w:val="36"/>
        </w:rPr>
        <w:t xml:space="preserve"> </w:t>
      </w:r>
      <w:r>
        <w:rPr>
          <w:sz w:val="36"/>
        </w:rPr>
        <w:t>ребенка</w:t>
      </w:r>
      <w:r>
        <w:rPr>
          <w:spacing w:val="1"/>
          <w:sz w:val="36"/>
        </w:rPr>
        <w:t xml:space="preserve"> </w:t>
      </w:r>
      <w:r>
        <w:rPr>
          <w:sz w:val="36"/>
        </w:rPr>
        <w:t>острый</w:t>
      </w:r>
      <w:r>
        <w:rPr>
          <w:spacing w:val="1"/>
          <w:sz w:val="36"/>
        </w:rPr>
        <w:t xml:space="preserve"> </w:t>
      </w:r>
      <w:r>
        <w:rPr>
          <w:sz w:val="36"/>
        </w:rPr>
        <w:t>слух</w:t>
      </w:r>
      <w:r>
        <w:rPr>
          <w:spacing w:val="1"/>
          <w:sz w:val="36"/>
        </w:rPr>
        <w:t xml:space="preserve"> </w:t>
      </w:r>
      <w:r>
        <w:rPr>
          <w:sz w:val="36"/>
        </w:rPr>
        <w:t>от</w:t>
      </w:r>
      <w:r>
        <w:rPr>
          <w:spacing w:val="1"/>
          <w:sz w:val="36"/>
        </w:rPr>
        <w:t xml:space="preserve"> </w:t>
      </w:r>
      <w:r>
        <w:rPr>
          <w:sz w:val="36"/>
        </w:rPr>
        <w:t>природы.</w:t>
      </w:r>
      <w:r>
        <w:rPr>
          <w:spacing w:val="1"/>
          <w:sz w:val="36"/>
        </w:rPr>
        <w:t xml:space="preserve"> </w:t>
      </w:r>
      <w:r>
        <w:rPr>
          <w:sz w:val="36"/>
        </w:rPr>
        <w:t>ЕЕ</w:t>
      </w:r>
      <w:r>
        <w:rPr>
          <w:spacing w:val="1"/>
          <w:sz w:val="36"/>
        </w:rPr>
        <w:t xml:space="preserve"> </w:t>
      </w:r>
      <w:r>
        <w:rPr>
          <w:sz w:val="36"/>
        </w:rPr>
        <w:t>необходимо</w:t>
      </w:r>
      <w:r>
        <w:rPr>
          <w:spacing w:val="-2"/>
          <w:sz w:val="36"/>
        </w:rPr>
        <w:t xml:space="preserve"> </w:t>
      </w:r>
      <w:r>
        <w:rPr>
          <w:sz w:val="36"/>
        </w:rPr>
        <w:t>развивать с</w:t>
      </w:r>
      <w:r>
        <w:rPr>
          <w:spacing w:val="1"/>
          <w:sz w:val="36"/>
        </w:rPr>
        <w:t xml:space="preserve"> </w:t>
      </w:r>
      <w:r>
        <w:rPr>
          <w:sz w:val="36"/>
        </w:rPr>
        <w:t>первых</w:t>
      </w:r>
      <w:r>
        <w:rPr>
          <w:spacing w:val="3"/>
          <w:sz w:val="36"/>
        </w:rPr>
        <w:t xml:space="preserve"> </w:t>
      </w:r>
      <w:r>
        <w:rPr>
          <w:sz w:val="36"/>
        </w:rPr>
        <w:t>лет</w:t>
      </w:r>
      <w:r>
        <w:rPr>
          <w:spacing w:val="4"/>
          <w:sz w:val="36"/>
        </w:rPr>
        <w:t xml:space="preserve"> </w:t>
      </w:r>
      <w:r>
        <w:rPr>
          <w:sz w:val="36"/>
        </w:rPr>
        <w:t>жизни.</w:t>
      </w:r>
    </w:p>
    <w:p w:rsidR="00F35D69" w:rsidRDefault="00A20C5B">
      <w:pPr>
        <w:pStyle w:val="a3"/>
        <w:spacing w:line="404" w:lineRule="exact"/>
        <w:ind w:left="422"/>
      </w:pPr>
      <w:r>
        <w:t>Специальное</w:t>
      </w:r>
      <w:r>
        <w:rPr>
          <w:spacing w:val="-1"/>
        </w:rPr>
        <w:t xml:space="preserve"> </w:t>
      </w:r>
      <w:r>
        <w:t>обучение малыша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направлении</w:t>
      </w:r>
      <w:r>
        <w:rPr>
          <w:spacing w:val="3"/>
        </w:rPr>
        <w:t xml:space="preserve"> </w:t>
      </w:r>
      <w:r>
        <w:t>поможет</w:t>
      </w:r>
      <w:r>
        <w:rPr>
          <w:spacing w:val="-8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лучше 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F35D69" w:rsidRDefault="00A20C5B">
      <w:pPr>
        <w:pStyle w:val="a3"/>
        <w:spacing w:line="432" w:lineRule="exact"/>
        <w:ind w:left="422"/>
        <w:rPr>
          <w:b/>
        </w:rPr>
      </w:pPr>
      <w:r>
        <w:t>При</w:t>
      </w:r>
      <w:r>
        <w:rPr>
          <w:spacing w:val="-5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различению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неречевые</w:t>
      </w:r>
      <w:r>
        <w:rPr>
          <w:spacing w:val="6"/>
        </w:rPr>
        <w:t xml:space="preserve"> </w:t>
      </w:r>
      <w:r>
        <w:t>звуки</w:t>
      </w:r>
      <w:r>
        <w:rPr>
          <w:spacing w:val="-9"/>
        </w:rPr>
        <w:t xml:space="preserve"> </w:t>
      </w:r>
      <w:r>
        <w:t>советуем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следующий</w:t>
      </w:r>
      <w:r>
        <w:rPr>
          <w:spacing w:val="6"/>
        </w:rPr>
        <w:t xml:space="preserve"> </w:t>
      </w:r>
      <w:r>
        <w:rPr>
          <w:b/>
        </w:rPr>
        <w:t>звуковой</w:t>
      </w:r>
    </w:p>
    <w:p w:rsidR="00F35D69" w:rsidRDefault="00A20C5B">
      <w:pPr>
        <w:pStyle w:val="Heading1"/>
        <w:spacing w:line="432" w:lineRule="exact"/>
        <w:ind w:left="422"/>
        <w:jc w:val="left"/>
      </w:pPr>
      <w:r>
        <w:t>материал:</w:t>
      </w:r>
    </w:p>
    <w:p w:rsidR="00F35D69" w:rsidRDefault="00A20C5B">
      <w:pPr>
        <w:pStyle w:val="a5"/>
        <w:numPr>
          <w:ilvl w:val="0"/>
          <w:numId w:val="1"/>
        </w:numPr>
        <w:tabs>
          <w:tab w:val="left" w:pos="873"/>
          <w:tab w:val="left" w:pos="874"/>
        </w:tabs>
        <w:rPr>
          <w:sz w:val="36"/>
        </w:rPr>
      </w:pPr>
      <w:r>
        <w:rPr>
          <w:i/>
          <w:sz w:val="36"/>
        </w:rPr>
        <w:t>Звуки</w:t>
      </w:r>
      <w:r>
        <w:rPr>
          <w:i/>
          <w:spacing w:val="-11"/>
          <w:sz w:val="36"/>
        </w:rPr>
        <w:t xml:space="preserve"> </w:t>
      </w:r>
      <w:r>
        <w:rPr>
          <w:i/>
          <w:sz w:val="36"/>
        </w:rPr>
        <w:t>природы:</w:t>
      </w:r>
      <w:r>
        <w:rPr>
          <w:i/>
          <w:spacing w:val="-3"/>
          <w:sz w:val="36"/>
        </w:rPr>
        <w:t xml:space="preserve"> </w:t>
      </w:r>
      <w:r>
        <w:rPr>
          <w:sz w:val="36"/>
        </w:rPr>
        <w:t>шум</w:t>
      </w:r>
      <w:r>
        <w:rPr>
          <w:spacing w:val="-8"/>
          <w:sz w:val="36"/>
        </w:rPr>
        <w:t xml:space="preserve"> </w:t>
      </w:r>
      <w:r>
        <w:rPr>
          <w:sz w:val="36"/>
        </w:rPr>
        <w:t>дождя</w:t>
      </w:r>
      <w:r>
        <w:rPr>
          <w:spacing w:val="-7"/>
          <w:sz w:val="36"/>
        </w:rPr>
        <w:t xml:space="preserve"> </w:t>
      </w:r>
      <w:r>
        <w:rPr>
          <w:sz w:val="36"/>
        </w:rPr>
        <w:t>и</w:t>
      </w:r>
      <w:r>
        <w:rPr>
          <w:spacing w:val="-3"/>
          <w:sz w:val="36"/>
        </w:rPr>
        <w:t xml:space="preserve"> </w:t>
      </w:r>
      <w:r>
        <w:rPr>
          <w:sz w:val="36"/>
        </w:rPr>
        <w:t>ветра,</w:t>
      </w:r>
      <w:r>
        <w:rPr>
          <w:spacing w:val="-4"/>
          <w:sz w:val="36"/>
        </w:rPr>
        <w:t xml:space="preserve"> </w:t>
      </w:r>
      <w:r>
        <w:rPr>
          <w:sz w:val="36"/>
        </w:rPr>
        <w:t>шелест листьев,</w:t>
      </w:r>
      <w:r>
        <w:rPr>
          <w:spacing w:val="-3"/>
          <w:sz w:val="36"/>
        </w:rPr>
        <w:t xml:space="preserve"> </w:t>
      </w:r>
      <w:r>
        <w:rPr>
          <w:sz w:val="36"/>
        </w:rPr>
        <w:t>журчание</w:t>
      </w:r>
      <w:r>
        <w:rPr>
          <w:spacing w:val="-2"/>
          <w:sz w:val="36"/>
        </w:rPr>
        <w:t xml:space="preserve"> </w:t>
      </w:r>
      <w:r>
        <w:rPr>
          <w:sz w:val="36"/>
        </w:rPr>
        <w:t>воды</w:t>
      </w:r>
      <w:r>
        <w:rPr>
          <w:spacing w:val="-8"/>
          <w:sz w:val="36"/>
        </w:rPr>
        <w:t xml:space="preserve"> </w:t>
      </w:r>
      <w:r>
        <w:rPr>
          <w:sz w:val="36"/>
        </w:rPr>
        <w:t>и</w:t>
      </w:r>
      <w:r>
        <w:rPr>
          <w:spacing w:val="-3"/>
          <w:sz w:val="36"/>
        </w:rPr>
        <w:t xml:space="preserve"> </w:t>
      </w:r>
      <w:r>
        <w:rPr>
          <w:sz w:val="36"/>
        </w:rPr>
        <w:t>т.д.;</w:t>
      </w:r>
    </w:p>
    <w:p w:rsidR="00F35D69" w:rsidRDefault="00A20C5B">
      <w:pPr>
        <w:pStyle w:val="a5"/>
        <w:numPr>
          <w:ilvl w:val="0"/>
          <w:numId w:val="1"/>
        </w:numPr>
        <w:tabs>
          <w:tab w:val="left" w:pos="873"/>
          <w:tab w:val="left" w:pos="874"/>
        </w:tabs>
        <w:rPr>
          <w:sz w:val="36"/>
        </w:rPr>
      </w:pPr>
      <w:r>
        <w:rPr>
          <w:i/>
          <w:sz w:val="36"/>
        </w:rPr>
        <w:t>Звуки,</w:t>
      </w:r>
      <w:r>
        <w:rPr>
          <w:i/>
          <w:spacing w:val="-10"/>
          <w:sz w:val="36"/>
        </w:rPr>
        <w:t xml:space="preserve"> </w:t>
      </w:r>
      <w:r>
        <w:rPr>
          <w:i/>
          <w:sz w:val="36"/>
        </w:rPr>
        <w:t>которые</w:t>
      </w:r>
      <w:r>
        <w:rPr>
          <w:i/>
          <w:spacing w:val="3"/>
          <w:sz w:val="36"/>
        </w:rPr>
        <w:t xml:space="preserve"> </w:t>
      </w:r>
      <w:r>
        <w:rPr>
          <w:i/>
          <w:sz w:val="36"/>
        </w:rPr>
        <w:t>издают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животные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и птицы:</w:t>
      </w:r>
      <w:r>
        <w:rPr>
          <w:i/>
          <w:spacing w:val="3"/>
          <w:sz w:val="36"/>
        </w:rPr>
        <w:t xml:space="preserve"> </w:t>
      </w:r>
      <w:r>
        <w:rPr>
          <w:sz w:val="36"/>
        </w:rPr>
        <w:t>лай</w:t>
      </w:r>
      <w:r>
        <w:rPr>
          <w:spacing w:val="-1"/>
          <w:sz w:val="36"/>
        </w:rPr>
        <w:t xml:space="preserve"> </w:t>
      </w:r>
      <w:r>
        <w:rPr>
          <w:sz w:val="36"/>
        </w:rPr>
        <w:t>собаки,</w:t>
      </w:r>
      <w:r>
        <w:rPr>
          <w:spacing w:val="-6"/>
          <w:sz w:val="36"/>
        </w:rPr>
        <w:t xml:space="preserve"> </w:t>
      </w:r>
      <w:r>
        <w:rPr>
          <w:sz w:val="36"/>
        </w:rPr>
        <w:t>мяуканье</w:t>
      </w:r>
      <w:r>
        <w:rPr>
          <w:spacing w:val="-3"/>
          <w:sz w:val="36"/>
        </w:rPr>
        <w:t xml:space="preserve"> </w:t>
      </w:r>
      <w:r>
        <w:rPr>
          <w:sz w:val="36"/>
        </w:rPr>
        <w:t>кошки,</w:t>
      </w:r>
      <w:r>
        <w:rPr>
          <w:spacing w:val="-10"/>
          <w:sz w:val="36"/>
        </w:rPr>
        <w:t xml:space="preserve"> </w:t>
      </w:r>
      <w:r>
        <w:rPr>
          <w:sz w:val="36"/>
        </w:rPr>
        <w:t>карканье</w:t>
      </w:r>
      <w:r>
        <w:rPr>
          <w:spacing w:val="1"/>
          <w:sz w:val="36"/>
        </w:rPr>
        <w:t xml:space="preserve"> </w:t>
      </w:r>
      <w:r>
        <w:rPr>
          <w:sz w:val="36"/>
        </w:rPr>
        <w:t>вороны,</w:t>
      </w:r>
      <w:r>
        <w:rPr>
          <w:spacing w:val="-2"/>
          <w:sz w:val="36"/>
        </w:rPr>
        <w:t xml:space="preserve"> </w:t>
      </w:r>
      <w:r>
        <w:rPr>
          <w:sz w:val="36"/>
        </w:rPr>
        <w:t>чириканье</w:t>
      </w:r>
    </w:p>
    <w:p w:rsidR="00F35D69" w:rsidRDefault="00A20C5B">
      <w:pPr>
        <w:pStyle w:val="a3"/>
        <w:spacing w:line="432" w:lineRule="exact"/>
        <w:ind w:left="861" w:right="1235"/>
        <w:jc w:val="center"/>
      </w:pPr>
      <w:r>
        <w:t>воробьев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гуление</w:t>
      </w:r>
      <w:proofErr w:type="spellEnd"/>
      <w:r>
        <w:rPr>
          <w:spacing w:val="-4"/>
        </w:rPr>
        <w:t xml:space="preserve"> </w:t>
      </w:r>
      <w:r>
        <w:t>голубей,</w:t>
      </w:r>
      <w:r>
        <w:rPr>
          <w:spacing w:val="-3"/>
        </w:rPr>
        <w:t xml:space="preserve"> </w:t>
      </w:r>
      <w:r>
        <w:t>ржание</w:t>
      </w:r>
      <w:r>
        <w:rPr>
          <w:spacing w:val="-6"/>
        </w:rPr>
        <w:t xml:space="preserve"> </w:t>
      </w:r>
      <w:r>
        <w:t>лошади,</w:t>
      </w:r>
      <w:r>
        <w:rPr>
          <w:spacing w:val="-12"/>
        </w:rPr>
        <w:t xml:space="preserve"> </w:t>
      </w:r>
      <w:r>
        <w:t>мычание</w:t>
      </w:r>
      <w:r>
        <w:rPr>
          <w:spacing w:val="-5"/>
        </w:rPr>
        <w:t xml:space="preserve"> </w:t>
      </w:r>
      <w:r>
        <w:t>коровы,</w:t>
      </w:r>
      <w:r>
        <w:rPr>
          <w:spacing w:val="-3"/>
        </w:rPr>
        <w:t xml:space="preserve"> </w:t>
      </w:r>
      <w:r>
        <w:t>пение петуха,</w:t>
      </w:r>
      <w:r>
        <w:rPr>
          <w:spacing w:val="-3"/>
        </w:rPr>
        <w:t xml:space="preserve"> </w:t>
      </w:r>
      <w:r>
        <w:t>жужжание</w:t>
      </w:r>
      <w:r>
        <w:rPr>
          <w:spacing w:val="-10"/>
        </w:rPr>
        <w:t xml:space="preserve"> </w:t>
      </w:r>
      <w:r>
        <w:t>жука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F35D69" w:rsidRDefault="00A20C5B">
      <w:pPr>
        <w:pStyle w:val="a5"/>
        <w:numPr>
          <w:ilvl w:val="0"/>
          <w:numId w:val="1"/>
        </w:numPr>
        <w:tabs>
          <w:tab w:val="left" w:pos="451"/>
          <w:tab w:val="left" w:pos="874"/>
        </w:tabs>
        <w:ind w:right="381" w:hanging="874"/>
        <w:rPr>
          <w:sz w:val="36"/>
        </w:rPr>
      </w:pPr>
      <w:r>
        <w:rPr>
          <w:i/>
          <w:sz w:val="36"/>
        </w:rPr>
        <w:t>Звуки,</w:t>
      </w:r>
      <w:r>
        <w:rPr>
          <w:i/>
          <w:spacing w:val="-10"/>
          <w:sz w:val="36"/>
        </w:rPr>
        <w:t xml:space="preserve"> </w:t>
      </w:r>
      <w:r>
        <w:rPr>
          <w:i/>
          <w:sz w:val="36"/>
        </w:rPr>
        <w:t>которые</w:t>
      </w:r>
      <w:r>
        <w:rPr>
          <w:i/>
          <w:spacing w:val="3"/>
          <w:sz w:val="36"/>
        </w:rPr>
        <w:t xml:space="preserve"> </w:t>
      </w:r>
      <w:r>
        <w:rPr>
          <w:i/>
          <w:sz w:val="36"/>
        </w:rPr>
        <w:t>издают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предметы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и материалы:</w:t>
      </w:r>
      <w:r>
        <w:rPr>
          <w:i/>
          <w:spacing w:val="-5"/>
          <w:sz w:val="36"/>
        </w:rPr>
        <w:t xml:space="preserve"> </w:t>
      </w:r>
      <w:r>
        <w:rPr>
          <w:sz w:val="36"/>
        </w:rPr>
        <w:t>стук</w:t>
      </w:r>
      <w:r>
        <w:rPr>
          <w:spacing w:val="-3"/>
          <w:sz w:val="36"/>
        </w:rPr>
        <w:t xml:space="preserve"> </w:t>
      </w:r>
      <w:r>
        <w:rPr>
          <w:sz w:val="36"/>
        </w:rPr>
        <w:t>молотка,</w:t>
      </w:r>
      <w:r>
        <w:rPr>
          <w:spacing w:val="-4"/>
          <w:sz w:val="36"/>
        </w:rPr>
        <w:t xml:space="preserve"> </w:t>
      </w:r>
      <w:proofErr w:type="spellStart"/>
      <w:r>
        <w:rPr>
          <w:sz w:val="36"/>
        </w:rPr>
        <w:t>срип</w:t>
      </w:r>
      <w:proofErr w:type="spellEnd"/>
      <w:r>
        <w:rPr>
          <w:sz w:val="36"/>
        </w:rPr>
        <w:t xml:space="preserve"> двери,</w:t>
      </w:r>
      <w:r>
        <w:rPr>
          <w:spacing w:val="-1"/>
          <w:sz w:val="36"/>
        </w:rPr>
        <w:t xml:space="preserve"> </w:t>
      </w:r>
      <w:r>
        <w:rPr>
          <w:sz w:val="36"/>
        </w:rPr>
        <w:t>тиканье</w:t>
      </w:r>
      <w:r>
        <w:rPr>
          <w:spacing w:val="1"/>
          <w:sz w:val="36"/>
        </w:rPr>
        <w:t xml:space="preserve"> </w:t>
      </w:r>
      <w:r>
        <w:rPr>
          <w:sz w:val="36"/>
        </w:rPr>
        <w:t>часов,</w:t>
      </w:r>
      <w:r>
        <w:rPr>
          <w:spacing w:val="-2"/>
          <w:sz w:val="36"/>
        </w:rPr>
        <w:t xml:space="preserve"> </w:t>
      </w:r>
      <w:r>
        <w:rPr>
          <w:sz w:val="36"/>
        </w:rPr>
        <w:t>шуршание</w:t>
      </w:r>
    </w:p>
    <w:p w:rsidR="00F35D69" w:rsidRDefault="00A20C5B">
      <w:pPr>
        <w:pStyle w:val="a3"/>
        <w:spacing w:line="432" w:lineRule="exact"/>
        <w:ind w:left="861" w:right="7531"/>
        <w:jc w:val="center"/>
      </w:pPr>
      <w:r>
        <w:t>пакета,</w:t>
      </w:r>
      <w:r>
        <w:rPr>
          <w:spacing w:val="-7"/>
        </w:rPr>
        <w:t xml:space="preserve"> </w:t>
      </w:r>
      <w:r>
        <w:t>шорох</w:t>
      </w:r>
      <w:r>
        <w:rPr>
          <w:spacing w:val="-10"/>
        </w:rPr>
        <w:t xml:space="preserve"> </w:t>
      </w:r>
      <w:r>
        <w:t>пересыпаемой</w:t>
      </w:r>
      <w:r>
        <w:rPr>
          <w:spacing w:val="-1"/>
        </w:rPr>
        <w:t xml:space="preserve"> </w:t>
      </w:r>
      <w:r>
        <w:t>крупы,</w:t>
      </w:r>
      <w:r>
        <w:rPr>
          <w:spacing w:val="-6"/>
        </w:rPr>
        <w:t xml:space="preserve"> </w:t>
      </w:r>
      <w:r>
        <w:t>макарон,</w:t>
      </w:r>
      <w:r>
        <w:rPr>
          <w:spacing w:val="-7"/>
        </w:rPr>
        <w:t xml:space="preserve"> </w:t>
      </w:r>
      <w:r>
        <w:t>гороха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т.п.;</w:t>
      </w:r>
    </w:p>
    <w:p w:rsidR="00F35D69" w:rsidRDefault="00A20C5B">
      <w:pPr>
        <w:pStyle w:val="a5"/>
        <w:numPr>
          <w:ilvl w:val="0"/>
          <w:numId w:val="1"/>
        </w:numPr>
        <w:tabs>
          <w:tab w:val="left" w:pos="873"/>
          <w:tab w:val="left" w:pos="874"/>
        </w:tabs>
        <w:rPr>
          <w:sz w:val="36"/>
        </w:rPr>
      </w:pPr>
      <w:r>
        <w:rPr>
          <w:i/>
          <w:sz w:val="36"/>
        </w:rPr>
        <w:t>Транспортные</w:t>
      </w:r>
      <w:r>
        <w:rPr>
          <w:i/>
          <w:spacing w:val="-17"/>
          <w:sz w:val="36"/>
        </w:rPr>
        <w:t xml:space="preserve"> </w:t>
      </w:r>
      <w:r>
        <w:rPr>
          <w:i/>
          <w:sz w:val="36"/>
        </w:rPr>
        <w:t>шумы:</w:t>
      </w:r>
      <w:r>
        <w:rPr>
          <w:i/>
          <w:spacing w:val="-5"/>
          <w:sz w:val="36"/>
        </w:rPr>
        <w:t xml:space="preserve"> </w:t>
      </w:r>
      <w:r>
        <w:rPr>
          <w:sz w:val="36"/>
        </w:rPr>
        <w:t>сигналы</w:t>
      </w:r>
      <w:r>
        <w:rPr>
          <w:spacing w:val="-9"/>
          <w:sz w:val="36"/>
        </w:rPr>
        <w:t xml:space="preserve"> </w:t>
      </w:r>
      <w:r>
        <w:rPr>
          <w:sz w:val="36"/>
        </w:rPr>
        <w:t>автомобилей,</w:t>
      </w:r>
      <w:r>
        <w:rPr>
          <w:spacing w:val="-16"/>
          <w:sz w:val="36"/>
        </w:rPr>
        <w:t xml:space="preserve"> </w:t>
      </w:r>
      <w:r>
        <w:rPr>
          <w:sz w:val="36"/>
        </w:rPr>
        <w:t>гудение</w:t>
      </w:r>
      <w:r>
        <w:rPr>
          <w:spacing w:val="-6"/>
          <w:sz w:val="36"/>
        </w:rPr>
        <w:t xml:space="preserve"> </w:t>
      </w:r>
      <w:r>
        <w:rPr>
          <w:sz w:val="36"/>
        </w:rPr>
        <w:t>самолета,</w:t>
      </w:r>
      <w:r>
        <w:rPr>
          <w:spacing w:val="-11"/>
          <w:sz w:val="36"/>
        </w:rPr>
        <w:t xml:space="preserve"> </w:t>
      </w:r>
      <w:r>
        <w:rPr>
          <w:sz w:val="36"/>
        </w:rPr>
        <w:t>стук</w:t>
      </w:r>
      <w:r>
        <w:rPr>
          <w:spacing w:val="-8"/>
          <w:sz w:val="36"/>
        </w:rPr>
        <w:t xml:space="preserve"> </w:t>
      </w:r>
      <w:r>
        <w:rPr>
          <w:sz w:val="36"/>
        </w:rPr>
        <w:t>колес</w:t>
      </w:r>
      <w:r>
        <w:rPr>
          <w:spacing w:val="-12"/>
          <w:sz w:val="36"/>
        </w:rPr>
        <w:t xml:space="preserve"> </w:t>
      </w:r>
      <w:r>
        <w:rPr>
          <w:sz w:val="36"/>
        </w:rPr>
        <w:t>поезда</w:t>
      </w:r>
      <w:r>
        <w:rPr>
          <w:spacing w:val="-4"/>
          <w:sz w:val="36"/>
        </w:rPr>
        <w:t xml:space="preserve"> </w:t>
      </w:r>
      <w:r>
        <w:rPr>
          <w:sz w:val="36"/>
        </w:rPr>
        <w:t>и</w:t>
      </w:r>
      <w:r>
        <w:rPr>
          <w:spacing w:val="-11"/>
          <w:sz w:val="36"/>
        </w:rPr>
        <w:t xml:space="preserve"> </w:t>
      </w:r>
      <w:r>
        <w:rPr>
          <w:sz w:val="36"/>
        </w:rPr>
        <w:t>т.п.;</w:t>
      </w:r>
    </w:p>
    <w:p w:rsidR="00F35D69" w:rsidRDefault="00A20C5B">
      <w:pPr>
        <w:pStyle w:val="a5"/>
        <w:numPr>
          <w:ilvl w:val="0"/>
          <w:numId w:val="1"/>
        </w:numPr>
        <w:tabs>
          <w:tab w:val="left" w:pos="873"/>
          <w:tab w:val="left" w:pos="874"/>
        </w:tabs>
        <w:rPr>
          <w:sz w:val="36"/>
        </w:rPr>
      </w:pPr>
      <w:r>
        <w:rPr>
          <w:i/>
          <w:sz w:val="36"/>
        </w:rPr>
        <w:t>Звуки,</w:t>
      </w:r>
      <w:r>
        <w:rPr>
          <w:i/>
          <w:spacing w:val="-11"/>
          <w:sz w:val="36"/>
        </w:rPr>
        <w:t xml:space="preserve"> </w:t>
      </w:r>
      <w:r>
        <w:rPr>
          <w:i/>
          <w:sz w:val="36"/>
        </w:rPr>
        <w:t>которые</w:t>
      </w:r>
      <w:r>
        <w:rPr>
          <w:i/>
          <w:spacing w:val="3"/>
          <w:sz w:val="36"/>
        </w:rPr>
        <w:t xml:space="preserve"> </w:t>
      </w:r>
      <w:r>
        <w:rPr>
          <w:i/>
          <w:sz w:val="36"/>
        </w:rPr>
        <w:t>издают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звучащие</w:t>
      </w:r>
      <w:r>
        <w:rPr>
          <w:i/>
          <w:spacing w:val="-11"/>
          <w:sz w:val="36"/>
        </w:rPr>
        <w:t xml:space="preserve"> </w:t>
      </w:r>
      <w:r>
        <w:rPr>
          <w:i/>
          <w:sz w:val="36"/>
        </w:rPr>
        <w:t xml:space="preserve">игрушки: </w:t>
      </w:r>
      <w:r>
        <w:rPr>
          <w:sz w:val="36"/>
        </w:rPr>
        <w:t>погремушки,</w:t>
      </w:r>
      <w:r>
        <w:rPr>
          <w:spacing w:val="-6"/>
          <w:sz w:val="36"/>
        </w:rPr>
        <w:t xml:space="preserve"> </w:t>
      </w:r>
      <w:r>
        <w:rPr>
          <w:sz w:val="36"/>
        </w:rPr>
        <w:t>свистульки,</w:t>
      </w:r>
      <w:r>
        <w:rPr>
          <w:spacing w:val="-11"/>
          <w:sz w:val="36"/>
        </w:rPr>
        <w:t xml:space="preserve"> </w:t>
      </w:r>
      <w:r>
        <w:rPr>
          <w:sz w:val="36"/>
        </w:rPr>
        <w:t>трещотки,</w:t>
      </w:r>
      <w:r>
        <w:rPr>
          <w:spacing w:val="8"/>
          <w:sz w:val="36"/>
        </w:rPr>
        <w:t xml:space="preserve"> </w:t>
      </w:r>
      <w:r>
        <w:rPr>
          <w:sz w:val="36"/>
        </w:rPr>
        <w:t>пищалки;</w:t>
      </w:r>
    </w:p>
    <w:p w:rsidR="00F35D69" w:rsidRDefault="00A20C5B">
      <w:pPr>
        <w:pStyle w:val="a5"/>
        <w:numPr>
          <w:ilvl w:val="0"/>
          <w:numId w:val="1"/>
        </w:numPr>
        <w:tabs>
          <w:tab w:val="left" w:pos="873"/>
          <w:tab w:val="left" w:pos="874"/>
        </w:tabs>
        <w:rPr>
          <w:sz w:val="36"/>
        </w:rPr>
      </w:pPr>
      <w:r>
        <w:rPr>
          <w:i/>
          <w:sz w:val="36"/>
        </w:rPr>
        <w:t>Звуки</w:t>
      </w:r>
      <w:r>
        <w:rPr>
          <w:i/>
          <w:spacing w:val="-13"/>
          <w:sz w:val="36"/>
        </w:rPr>
        <w:t xml:space="preserve"> </w:t>
      </w:r>
      <w:r>
        <w:rPr>
          <w:i/>
          <w:sz w:val="36"/>
        </w:rPr>
        <w:t>детских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музыкальных</w:t>
      </w:r>
      <w:r>
        <w:rPr>
          <w:i/>
          <w:spacing w:val="-18"/>
          <w:sz w:val="36"/>
        </w:rPr>
        <w:t xml:space="preserve"> </w:t>
      </w:r>
      <w:r>
        <w:rPr>
          <w:i/>
          <w:sz w:val="36"/>
        </w:rPr>
        <w:t>игрушек:</w:t>
      </w:r>
      <w:r>
        <w:rPr>
          <w:i/>
          <w:spacing w:val="-5"/>
          <w:sz w:val="36"/>
        </w:rPr>
        <w:t xml:space="preserve"> </w:t>
      </w:r>
      <w:r>
        <w:rPr>
          <w:sz w:val="36"/>
        </w:rPr>
        <w:t>колокольчик,</w:t>
      </w:r>
      <w:r>
        <w:rPr>
          <w:spacing w:val="-14"/>
          <w:sz w:val="36"/>
        </w:rPr>
        <w:t xml:space="preserve"> </w:t>
      </w:r>
      <w:r>
        <w:rPr>
          <w:sz w:val="36"/>
        </w:rPr>
        <w:t>барабан,</w:t>
      </w:r>
      <w:r>
        <w:rPr>
          <w:spacing w:val="-2"/>
          <w:sz w:val="36"/>
        </w:rPr>
        <w:t xml:space="preserve"> </w:t>
      </w:r>
      <w:r>
        <w:rPr>
          <w:sz w:val="36"/>
        </w:rPr>
        <w:t>металлофон,</w:t>
      </w:r>
      <w:r>
        <w:rPr>
          <w:spacing w:val="-11"/>
          <w:sz w:val="36"/>
        </w:rPr>
        <w:t xml:space="preserve"> </w:t>
      </w:r>
      <w:r>
        <w:rPr>
          <w:sz w:val="36"/>
        </w:rPr>
        <w:t>бубен,</w:t>
      </w:r>
      <w:r>
        <w:rPr>
          <w:spacing w:val="-2"/>
          <w:sz w:val="36"/>
        </w:rPr>
        <w:t xml:space="preserve"> </w:t>
      </w:r>
      <w:r>
        <w:rPr>
          <w:sz w:val="36"/>
        </w:rPr>
        <w:t>дудочка,</w:t>
      </w:r>
      <w:r>
        <w:rPr>
          <w:spacing w:val="-10"/>
          <w:sz w:val="36"/>
        </w:rPr>
        <w:t xml:space="preserve"> </w:t>
      </w:r>
      <w:r>
        <w:rPr>
          <w:sz w:val="36"/>
        </w:rPr>
        <w:t>гармошка,</w:t>
      </w:r>
    </w:p>
    <w:p w:rsidR="00F35D69" w:rsidRDefault="00A20C5B">
      <w:pPr>
        <w:pStyle w:val="a3"/>
        <w:spacing w:line="436" w:lineRule="exact"/>
        <w:ind w:left="873"/>
      </w:pPr>
      <w:r>
        <w:t>пианино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35D69" w:rsidRDefault="00F35D69">
      <w:pPr>
        <w:spacing w:line="436" w:lineRule="exact"/>
        <w:sectPr w:rsidR="00F35D69">
          <w:type w:val="continuous"/>
          <w:pgSz w:w="19200" w:h="10800" w:orient="landscape"/>
          <w:pgMar w:top="740" w:right="920" w:bottom="280" w:left="660" w:header="720" w:footer="720" w:gutter="0"/>
          <w:cols w:space="720"/>
        </w:sectPr>
      </w:pPr>
    </w:p>
    <w:p w:rsidR="00F35D69" w:rsidRDefault="00A20C5B">
      <w:pPr>
        <w:pStyle w:val="a3"/>
        <w:spacing w:before="16" w:line="235" w:lineRule="auto"/>
        <w:ind w:left="313"/>
      </w:pPr>
      <w:r>
        <w:rPr>
          <w:noProof/>
          <w:lang w:eastAsia="ru-RU"/>
        </w:rPr>
        <w:lastRenderedPageBreak/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Кроме</w:t>
      </w:r>
      <w:r>
        <w:rPr>
          <w:spacing w:val="-6"/>
        </w:rPr>
        <w:t xml:space="preserve"> </w:t>
      </w:r>
      <w:r>
        <w:t>этого,</w:t>
      </w:r>
      <w:r>
        <w:rPr>
          <w:spacing w:val="-4"/>
        </w:rPr>
        <w:t xml:space="preserve"> </w:t>
      </w:r>
      <w:r>
        <w:t>огромное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воспитание</w:t>
      </w:r>
      <w:r>
        <w:rPr>
          <w:spacing w:val="-78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музыки.</w:t>
      </w:r>
    </w:p>
    <w:p w:rsidR="00F35D69" w:rsidRDefault="00A20C5B">
      <w:pPr>
        <w:pStyle w:val="Heading1"/>
        <w:ind w:left="861" w:right="626"/>
        <w:jc w:val="center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296844</wp:posOffset>
            </wp:positionV>
            <wp:extent cx="3325367" cy="241706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367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>Игры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для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развития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физического</w:t>
      </w:r>
      <w:r>
        <w:rPr>
          <w:color w:val="1F3863"/>
          <w:spacing w:val="-20"/>
        </w:rPr>
        <w:t xml:space="preserve"> </w:t>
      </w:r>
      <w:r>
        <w:rPr>
          <w:color w:val="1F3863"/>
        </w:rPr>
        <w:t>слуха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ребенка</w:t>
      </w:r>
    </w:p>
    <w:p w:rsidR="00F35D69" w:rsidRDefault="00F35D69">
      <w:pPr>
        <w:pStyle w:val="a3"/>
        <w:spacing w:before="5"/>
        <w:rPr>
          <w:b/>
          <w:sz w:val="34"/>
        </w:rPr>
      </w:pPr>
    </w:p>
    <w:p w:rsidR="00F35D69" w:rsidRDefault="00A20C5B">
      <w:pPr>
        <w:spacing w:line="436" w:lineRule="exact"/>
        <w:ind w:left="5943"/>
        <w:jc w:val="both"/>
        <w:rPr>
          <w:b/>
          <w:sz w:val="36"/>
        </w:rPr>
      </w:pPr>
      <w:r>
        <w:rPr>
          <w:b/>
          <w:sz w:val="36"/>
        </w:rPr>
        <w:t>Кто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кричит?</w:t>
      </w:r>
    </w:p>
    <w:p w:rsidR="00F35D69" w:rsidRDefault="00A20C5B">
      <w:pPr>
        <w:pStyle w:val="a3"/>
        <w:spacing w:before="3" w:line="235" w:lineRule="auto"/>
        <w:ind w:left="5943" w:right="196"/>
        <w:jc w:val="both"/>
      </w:pPr>
      <w:proofErr w:type="gramStart"/>
      <w:r>
        <w:t>Вместе с ребенком познакомьтесь с домашними животными и птицами,</w:t>
      </w:r>
      <w:r>
        <w:rPr>
          <w:spacing w:val="1"/>
        </w:rPr>
        <w:t xml:space="preserve"> </w:t>
      </w:r>
      <w:r>
        <w:t>научите ребенка различать издаваемые ими звуки и соотносить звук с</w:t>
      </w:r>
      <w:r>
        <w:rPr>
          <w:spacing w:val="1"/>
        </w:rPr>
        <w:t xml:space="preserve"> </w:t>
      </w:r>
      <w:r>
        <w:t>конкретным животным: лошадь, корова, коза, свинья, утка, гусь, курица,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индюк.</w:t>
      </w:r>
      <w:proofErr w:type="gramEnd"/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proofErr w:type="gramStart"/>
      <w:r>
        <w:t>определить</w:t>
      </w:r>
      <w:proofErr w:type="gramEnd"/>
      <w:r>
        <w:t xml:space="preserve"> кто кричит, с закрытыми глазами: - Закрой глаза и постарайся</w:t>
      </w:r>
      <w:r>
        <w:rPr>
          <w:spacing w:val="-79"/>
        </w:rPr>
        <w:t xml:space="preserve"> </w:t>
      </w:r>
      <w:r>
        <w:t xml:space="preserve">угадать, кто там кричит. Да, это петух прокукарекал! </w:t>
      </w:r>
      <w:r>
        <w:t>Молодец, угадал! А</w:t>
      </w:r>
      <w:r>
        <w:rPr>
          <w:spacing w:val="1"/>
        </w:rPr>
        <w:t xml:space="preserve"> </w:t>
      </w:r>
      <w:r>
        <w:t>теперь?</w:t>
      </w:r>
      <w:r>
        <w:rPr>
          <w:spacing w:val="15"/>
        </w:rPr>
        <w:t xml:space="preserve"> </w:t>
      </w:r>
      <w:r>
        <w:t>Да, это</w:t>
      </w:r>
      <w:r>
        <w:rPr>
          <w:spacing w:val="6"/>
        </w:rPr>
        <w:t xml:space="preserve"> </w:t>
      </w:r>
      <w:r>
        <w:t>свинья</w:t>
      </w:r>
      <w:r>
        <w:rPr>
          <w:spacing w:val="-3"/>
        </w:rPr>
        <w:t xml:space="preserve"> </w:t>
      </w:r>
      <w:r>
        <w:t>хрюкает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хлеву.</w:t>
      </w:r>
    </w:p>
    <w:p w:rsidR="00F35D69" w:rsidRDefault="00F35D69">
      <w:pPr>
        <w:pStyle w:val="a3"/>
        <w:rPr>
          <w:sz w:val="20"/>
        </w:rPr>
      </w:pPr>
    </w:p>
    <w:p w:rsidR="00F35D69" w:rsidRDefault="00F35D69">
      <w:pPr>
        <w:pStyle w:val="a3"/>
        <w:spacing w:before="10"/>
        <w:rPr>
          <w:sz w:val="17"/>
        </w:rPr>
      </w:pPr>
    </w:p>
    <w:p w:rsidR="00F35D69" w:rsidRDefault="00A20C5B">
      <w:pPr>
        <w:pStyle w:val="Heading1"/>
        <w:spacing w:before="27"/>
        <w:ind w:left="31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7882128</wp:posOffset>
            </wp:positionH>
            <wp:positionV relativeFrom="paragraph">
              <wp:posOffset>-26432</wp:posOffset>
            </wp:positionV>
            <wp:extent cx="3486912" cy="231952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912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Звуки</w:t>
      </w:r>
      <w:r>
        <w:rPr>
          <w:spacing w:val="-4"/>
        </w:rPr>
        <w:t xml:space="preserve"> </w:t>
      </w:r>
      <w:r>
        <w:t>дома</w:t>
      </w:r>
    </w:p>
    <w:p w:rsidR="00F35D69" w:rsidRDefault="00A20C5B">
      <w:pPr>
        <w:pStyle w:val="a3"/>
        <w:spacing w:before="3" w:line="235" w:lineRule="auto"/>
        <w:ind w:left="313" w:right="6806"/>
        <w:jc w:val="both"/>
      </w:pPr>
      <w:r>
        <w:t>Прислушайтесь</w:t>
      </w:r>
      <w:r>
        <w:rPr>
          <w:spacing w:val="1"/>
        </w:rPr>
        <w:t xml:space="preserve"> </w:t>
      </w:r>
      <w:r>
        <w:t>вместе с ребенком к звукам дома: тканье часов,</w:t>
      </w:r>
      <w:r>
        <w:rPr>
          <w:spacing w:val="1"/>
        </w:rPr>
        <w:t xml:space="preserve"> </w:t>
      </w:r>
      <w:r>
        <w:t>звону посуды, скрипу двери, бульканью супа и шипению котлет на</w:t>
      </w:r>
      <w:r>
        <w:rPr>
          <w:spacing w:val="1"/>
        </w:rPr>
        <w:t xml:space="preserve"> </w:t>
      </w:r>
      <w:r>
        <w:t>сковородке,</w:t>
      </w:r>
      <w:r>
        <w:rPr>
          <w:spacing w:val="1"/>
        </w:rPr>
        <w:t xml:space="preserve"> </w:t>
      </w:r>
      <w:r>
        <w:t>шипению</w:t>
      </w:r>
      <w:r>
        <w:rPr>
          <w:spacing w:val="1"/>
        </w:rPr>
        <w:t xml:space="preserve"> </w:t>
      </w:r>
      <w:r>
        <w:t>закипающего</w:t>
      </w:r>
      <w:r>
        <w:rPr>
          <w:spacing w:val="1"/>
        </w:rPr>
        <w:t xml:space="preserve"> </w:t>
      </w:r>
      <w:r>
        <w:t>чайника.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Найди,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тикает</w:t>
      </w:r>
      <w:r>
        <w:rPr>
          <w:spacing w:val="1"/>
        </w:rPr>
        <w:t xml:space="preserve"> </w:t>
      </w:r>
      <w:r>
        <w:t>(звенит,</w:t>
      </w:r>
      <w:r>
        <w:rPr>
          <w:spacing w:val="-3"/>
        </w:rPr>
        <w:t xml:space="preserve"> </w:t>
      </w:r>
      <w:r>
        <w:t>жужжит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устроить</w:t>
      </w:r>
      <w:r>
        <w:rPr>
          <w:spacing w:val="-5"/>
        </w:rPr>
        <w:t xml:space="preserve"> </w:t>
      </w:r>
      <w:r>
        <w:t>соревнование,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услышит</w:t>
      </w:r>
      <w:r>
        <w:rPr>
          <w:spacing w:val="-79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звуков.</w:t>
      </w:r>
    </w:p>
    <w:p w:rsidR="00F35D69" w:rsidRDefault="00F35D69">
      <w:pPr>
        <w:spacing w:line="235" w:lineRule="auto"/>
        <w:jc w:val="both"/>
        <w:sectPr w:rsidR="00F35D69">
          <w:pgSz w:w="19200" w:h="10800" w:orient="landscape"/>
          <w:pgMar w:top="580" w:right="920" w:bottom="280" w:left="660" w:header="720" w:footer="720" w:gutter="0"/>
          <w:cols w:space="720"/>
        </w:sectPr>
      </w:pPr>
    </w:p>
    <w:p w:rsidR="00F35D69" w:rsidRDefault="00A20C5B">
      <w:pPr>
        <w:pStyle w:val="Heading1"/>
        <w:spacing w:before="13"/>
      </w:pPr>
      <w:r>
        <w:rPr>
          <w:noProof/>
          <w:lang w:eastAsia="ru-RU"/>
        </w:rPr>
        <w:lastRenderedPageBreak/>
        <w:drawing>
          <wp:anchor distT="0" distB="0" distL="0" distR="0" simplePos="0" relativeHeight="487548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6857997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48928" behindDoc="1" locked="0" layoutInCell="1" allowOverlap="1">
            <wp:simplePos x="0" y="0"/>
            <wp:positionH relativeFrom="page">
              <wp:posOffset>8881871</wp:posOffset>
            </wp:positionH>
            <wp:positionV relativeFrom="paragraph">
              <wp:posOffset>90915</wp:posOffset>
            </wp:positionV>
            <wp:extent cx="2566416" cy="2566416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416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Мишка</w:t>
      </w:r>
      <w:r>
        <w:rPr>
          <w:spacing w:val="-2"/>
        </w:rPr>
        <w:t xml:space="preserve"> </w:t>
      </w:r>
      <w:r>
        <w:t>и зайчик</w:t>
      </w:r>
    </w:p>
    <w:p w:rsidR="00F35D69" w:rsidRDefault="00A20C5B">
      <w:pPr>
        <w:pStyle w:val="a3"/>
        <w:spacing w:before="3" w:line="235" w:lineRule="auto"/>
        <w:ind w:left="269" w:right="4865"/>
        <w:jc w:val="both"/>
      </w:pPr>
      <w:r>
        <w:t>В этой игре учим малыша восприятию и дифференциации на слух различного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звучан</w:t>
      </w:r>
      <w:r>
        <w:t>ия</w:t>
      </w:r>
      <w:r>
        <w:rPr>
          <w:spacing w:val="1"/>
        </w:rPr>
        <w:t xml:space="preserve"> </w:t>
      </w:r>
      <w:r>
        <w:t>(быстрый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медленный)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(барабан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бубен)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79"/>
        </w:rPr>
        <w:t xml:space="preserve"> </w:t>
      </w:r>
      <w:r>
        <w:t>темпа:- Давай поиграем! Мишка ходит медленно – вот так, а зайчик прыгает</w:t>
      </w:r>
      <w:r>
        <w:rPr>
          <w:spacing w:val="1"/>
        </w:rPr>
        <w:t xml:space="preserve"> </w:t>
      </w:r>
      <w:r>
        <w:t>быстро – вот так! Когда я стучу в барабан медленно – ходи, как мишка, когда</w:t>
      </w:r>
      <w:r>
        <w:rPr>
          <w:spacing w:val="1"/>
        </w:rPr>
        <w:t xml:space="preserve"> </w:t>
      </w:r>
      <w:r>
        <w:t xml:space="preserve">стучу быстро – беги (прыгай) быстро, как зайчик! </w:t>
      </w:r>
      <w:proofErr w:type="gramStart"/>
      <w:r>
        <w:t>Повторите игру меняя</w:t>
      </w:r>
      <w:proofErr w:type="gramEnd"/>
      <w:r>
        <w:t xml:space="preserve"> темп</w:t>
      </w:r>
      <w:r>
        <w:rPr>
          <w:spacing w:val="1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раз.</w:t>
      </w:r>
      <w:r>
        <w:rPr>
          <w:spacing w:val="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предложить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поменяться</w:t>
      </w:r>
      <w:r>
        <w:rPr>
          <w:spacing w:val="-3"/>
        </w:rPr>
        <w:t xml:space="preserve"> </w:t>
      </w:r>
      <w:r>
        <w:t>ролями.</w:t>
      </w:r>
    </w:p>
    <w:p w:rsidR="00F35D69" w:rsidRDefault="00A20C5B">
      <w:pPr>
        <w:pStyle w:val="Heading1"/>
        <w:spacing w:before="118"/>
        <w:ind w:left="5136"/>
      </w:pPr>
      <w:r>
        <w:t>Найди</w:t>
      </w:r>
      <w:r>
        <w:rPr>
          <w:spacing w:val="-5"/>
        </w:rPr>
        <w:t xml:space="preserve"> </w:t>
      </w:r>
      <w:r>
        <w:t>такую</w:t>
      </w:r>
      <w:r>
        <w:rPr>
          <w:spacing w:val="-7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коробочку</w:t>
      </w:r>
    </w:p>
    <w:p w:rsidR="00F35D69" w:rsidRDefault="00A20C5B">
      <w:pPr>
        <w:pStyle w:val="a3"/>
        <w:spacing w:before="3" w:line="235" w:lineRule="auto"/>
        <w:ind w:left="5136" w:right="109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515112</wp:posOffset>
            </wp:positionH>
            <wp:positionV relativeFrom="paragraph">
              <wp:posOffset>177747</wp:posOffset>
            </wp:positionV>
            <wp:extent cx="3044952" cy="2279904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</w:t>
      </w:r>
      <w:r>
        <w:t>ы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непрозрачные</w:t>
      </w:r>
      <w:r>
        <w:rPr>
          <w:spacing w:val="1"/>
        </w:rPr>
        <w:t xml:space="preserve"> </w:t>
      </w:r>
      <w:r>
        <w:t>коробочки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шоколадных яиц с сюрпризом, например) с крупами или другими сыпучими</w:t>
      </w:r>
      <w:r>
        <w:rPr>
          <w:spacing w:val="1"/>
        </w:rPr>
        <w:t xml:space="preserve"> </w:t>
      </w:r>
      <w:r>
        <w:t>предметами – горох, гречневая крупа, рис, соль, макароны, бусины, камушки 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издаваемый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отличался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остальных.</w:t>
      </w:r>
      <w:proofErr w:type="gramEnd"/>
      <w:r>
        <w:rPr>
          <w:spacing w:val="1"/>
        </w:rPr>
        <w:t xml:space="preserve"> </w:t>
      </w:r>
      <w:r>
        <w:t>Коробочек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начинкой</w:t>
      </w:r>
      <w:r>
        <w:rPr>
          <w:spacing w:val="1"/>
        </w:rPr>
        <w:t xml:space="preserve"> </w:t>
      </w:r>
      <w:r>
        <w:t>должно быть по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коробочек не различался, необходимо в них одинаковое количество сыпучего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оставьте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Потрясите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коробочек,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звучанию.</w:t>
      </w:r>
      <w:r>
        <w:rPr>
          <w:spacing w:val="39"/>
        </w:rPr>
        <w:t xml:space="preserve"> </w:t>
      </w:r>
      <w:r>
        <w:t>Предложите</w:t>
      </w:r>
      <w:r>
        <w:rPr>
          <w:spacing w:val="36"/>
        </w:rPr>
        <w:t xml:space="preserve"> </w:t>
      </w:r>
      <w:r>
        <w:t>ребенку</w:t>
      </w:r>
      <w:r>
        <w:rPr>
          <w:spacing w:val="39"/>
        </w:rPr>
        <w:t xml:space="preserve"> </w:t>
      </w:r>
      <w:r>
        <w:t>найти</w:t>
      </w:r>
      <w:r>
        <w:rPr>
          <w:spacing w:val="42"/>
        </w:rPr>
        <w:t xml:space="preserve"> </w:t>
      </w:r>
      <w:r>
        <w:t>среди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коробочек</w:t>
      </w:r>
      <w:r>
        <w:rPr>
          <w:spacing w:val="40"/>
        </w:rPr>
        <w:t xml:space="preserve"> </w:t>
      </w:r>
      <w:r>
        <w:t>ту,</w:t>
      </w:r>
    </w:p>
    <w:p w:rsidR="00F35D69" w:rsidRDefault="00A20C5B">
      <w:pPr>
        <w:pStyle w:val="a3"/>
        <w:spacing w:line="432" w:lineRule="exact"/>
        <w:ind w:left="5136" w:right="114"/>
        <w:jc w:val="both"/>
      </w:pP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коробочек</w:t>
      </w:r>
      <w:r>
        <w:rPr>
          <w:spacing w:val="1"/>
        </w:rPr>
        <w:t xml:space="preserve"> </w:t>
      </w:r>
      <w:r>
        <w:t>увеличивайте</w:t>
      </w:r>
      <w:r>
        <w:rPr>
          <w:spacing w:val="-79"/>
        </w:rPr>
        <w:t xml:space="preserve"> </w:t>
      </w:r>
      <w:r>
        <w:t>постепенно.</w:t>
      </w:r>
    </w:p>
    <w:p w:rsidR="00F35D69" w:rsidRDefault="00A20C5B">
      <w:pPr>
        <w:spacing w:line="264" w:lineRule="exact"/>
        <w:ind w:left="11014" w:right="1242"/>
        <w:jc w:val="center"/>
        <w:rPr>
          <w:i/>
          <w:sz w:val="36"/>
        </w:rPr>
      </w:pPr>
      <w:r>
        <w:rPr>
          <w:i/>
          <w:sz w:val="36"/>
        </w:rPr>
        <w:t>МДОУ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«Детский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сад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№144</w:t>
      </w:r>
      <w:r>
        <w:rPr>
          <w:i/>
          <w:sz w:val="36"/>
        </w:rPr>
        <w:t>»</w:t>
      </w:r>
    </w:p>
    <w:p w:rsidR="00F35D69" w:rsidRDefault="00A20C5B">
      <w:pPr>
        <w:spacing w:line="436" w:lineRule="exact"/>
        <w:ind w:left="11018" w:right="1242"/>
        <w:jc w:val="center"/>
        <w:rPr>
          <w:i/>
          <w:sz w:val="36"/>
        </w:rPr>
      </w:pPr>
      <w:r>
        <w:rPr>
          <w:i/>
          <w:sz w:val="36"/>
        </w:rPr>
        <w:t>Ярославль</w:t>
      </w:r>
    </w:p>
    <w:sectPr w:rsidR="00F35D69" w:rsidSect="00F35D69">
      <w:pgSz w:w="19200" w:h="10800" w:orient="landscape"/>
      <w:pgMar w:top="620" w:right="9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5B7"/>
    <w:multiLevelType w:val="hybridMultilevel"/>
    <w:tmpl w:val="7E58926A"/>
    <w:lvl w:ilvl="0" w:tplc="6714D2EA">
      <w:numFmt w:val="bullet"/>
      <w:lvlText w:val="-"/>
      <w:lvlJc w:val="left"/>
      <w:pPr>
        <w:ind w:left="873" w:hanging="4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ru-RU" w:eastAsia="en-US" w:bidi="ar-SA"/>
      </w:rPr>
    </w:lvl>
    <w:lvl w:ilvl="1" w:tplc="E5B4CB84">
      <w:numFmt w:val="bullet"/>
      <w:lvlText w:val="•"/>
      <w:lvlJc w:val="left"/>
      <w:pPr>
        <w:ind w:left="2554" w:hanging="452"/>
      </w:pPr>
      <w:rPr>
        <w:rFonts w:hint="default"/>
        <w:lang w:val="ru-RU" w:eastAsia="en-US" w:bidi="ar-SA"/>
      </w:rPr>
    </w:lvl>
    <w:lvl w:ilvl="2" w:tplc="1396DB40">
      <w:numFmt w:val="bullet"/>
      <w:lvlText w:val="•"/>
      <w:lvlJc w:val="left"/>
      <w:pPr>
        <w:ind w:left="4228" w:hanging="452"/>
      </w:pPr>
      <w:rPr>
        <w:rFonts w:hint="default"/>
        <w:lang w:val="ru-RU" w:eastAsia="en-US" w:bidi="ar-SA"/>
      </w:rPr>
    </w:lvl>
    <w:lvl w:ilvl="3" w:tplc="CCDEEA28">
      <w:numFmt w:val="bullet"/>
      <w:lvlText w:val="•"/>
      <w:lvlJc w:val="left"/>
      <w:pPr>
        <w:ind w:left="5902" w:hanging="452"/>
      </w:pPr>
      <w:rPr>
        <w:rFonts w:hint="default"/>
        <w:lang w:val="ru-RU" w:eastAsia="en-US" w:bidi="ar-SA"/>
      </w:rPr>
    </w:lvl>
    <w:lvl w:ilvl="4" w:tplc="92DCAFDC">
      <w:numFmt w:val="bullet"/>
      <w:lvlText w:val="•"/>
      <w:lvlJc w:val="left"/>
      <w:pPr>
        <w:ind w:left="7576" w:hanging="452"/>
      </w:pPr>
      <w:rPr>
        <w:rFonts w:hint="default"/>
        <w:lang w:val="ru-RU" w:eastAsia="en-US" w:bidi="ar-SA"/>
      </w:rPr>
    </w:lvl>
    <w:lvl w:ilvl="5" w:tplc="07662F8E">
      <w:numFmt w:val="bullet"/>
      <w:lvlText w:val="•"/>
      <w:lvlJc w:val="left"/>
      <w:pPr>
        <w:ind w:left="9250" w:hanging="452"/>
      </w:pPr>
      <w:rPr>
        <w:rFonts w:hint="default"/>
        <w:lang w:val="ru-RU" w:eastAsia="en-US" w:bidi="ar-SA"/>
      </w:rPr>
    </w:lvl>
    <w:lvl w:ilvl="6" w:tplc="E76CC8EE">
      <w:numFmt w:val="bullet"/>
      <w:lvlText w:val="•"/>
      <w:lvlJc w:val="left"/>
      <w:pPr>
        <w:ind w:left="10924" w:hanging="452"/>
      </w:pPr>
      <w:rPr>
        <w:rFonts w:hint="default"/>
        <w:lang w:val="ru-RU" w:eastAsia="en-US" w:bidi="ar-SA"/>
      </w:rPr>
    </w:lvl>
    <w:lvl w:ilvl="7" w:tplc="10BC3902">
      <w:numFmt w:val="bullet"/>
      <w:lvlText w:val="•"/>
      <w:lvlJc w:val="left"/>
      <w:pPr>
        <w:ind w:left="12598" w:hanging="452"/>
      </w:pPr>
      <w:rPr>
        <w:rFonts w:hint="default"/>
        <w:lang w:val="ru-RU" w:eastAsia="en-US" w:bidi="ar-SA"/>
      </w:rPr>
    </w:lvl>
    <w:lvl w:ilvl="8" w:tplc="7A3E2350">
      <w:numFmt w:val="bullet"/>
      <w:lvlText w:val="•"/>
      <w:lvlJc w:val="left"/>
      <w:pPr>
        <w:ind w:left="14272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5D69"/>
    <w:rsid w:val="00A20C5B"/>
    <w:rsid w:val="00F3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D69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D69"/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F35D69"/>
    <w:pPr>
      <w:spacing w:line="436" w:lineRule="exact"/>
      <w:ind w:left="269"/>
      <w:jc w:val="both"/>
      <w:outlineLvl w:val="1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F35D69"/>
    <w:pPr>
      <w:spacing w:before="68"/>
      <w:ind w:left="921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35D69"/>
    <w:pPr>
      <w:spacing w:line="432" w:lineRule="exact"/>
      <w:ind w:left="873" w:hanging="452"/>
    </w:pPr>
  </w:style>
  <w:style w:type="paragraph" w:customStyle="1" w:styleId="TableParagraph">
    <w:name w:val="Table Paragraph"/>
    <w:basedOn w:val="a"/>
    <w:uiPriority w:val="1"/>
    <w:qFormat/>
    <w:rsid w:val="00F35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asus</dc:creator>
  <cp:lastModifiedBy>Родничк</cp:lastModifiedBy>
  <cp:revision>3</cp:revision>
  <dcterms:created xsi:type="dcterms:W3CDTF">2021-07-02T04:57:00Z</dcterms:created>
  <dcterms:modified xsi:type="dcterms:W3CDTF">2021-07-22T06:33:00Z</dcterms:modified>
</cp:coreProperties>
</file>