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0C" w:rsidRPr="0064630C" w:rsidRDefault="0064630C" w:rsidP="0064630C">
      <w:pPr>
        <w:shd w:val="clear" w:color="auto" w:fill="FFFFCC"/>
        <w:spacing w:after="0" w:line="240" w:lineRule="auto"/>
        <w:jc w:val="center"/>
        <w:rPr>
          <w:rFonts w:ascii="Arial" w:eastAsia="Times New Roman" w:hAnsi="Arial" w:cs="Arial"/>
          <w:color w:val="848484"/>
          <w:sz w:val="18"/>
          <w:szCs w:val="18"/>
        </w:rPr>
      </w:pPr>
      <w:r w:rsidRPr="0064630C">
        <w:rPr>
          <w:rFonts w:ascii="Arial" w:eastAsia="Times New Roman" w:hAnsi="Arial" w:cs="Arial"/>
          <w:b/>
          <w:bCs/>
          <w:color w:val="FF430F"/>
          <w:sz w:val="36"/>
          <w:szCs w:val="36"/>
        </w:rPr>
        <w:t>Примерный режим дня в детском саду</w:t>
      </w:r>
    </w:p>
    <w:p w:rsidR="0064630C" w:rsidRPr="0064630C" w:rsidRDefault="0064630C" w:rsidP="0064630C">
      <w:pPr>
        <w:shd w:val="clear" w:color="auto" w:fill="FFFFCC"/>
        <w:spacing w:after="0" w:line="240" w:lineRule="auto"/>
        <w:rPr>
          <w:rFonts w:ascii="Arial" w:eastAsia="Times New Roman" w:hAnsi="Arial" w:cs="Arial"/>
          <w:color w:val="848484"/>
          <w:sz w:val="18"/>
          <w:szCs w:val="18"/>
        </w:rPr>
      </w:pPr>
    </w:p>
    <w:p w:rsidR="0064630C" w:rsidRPr="0064630C" w:rsidRDefault="0064630C" w:rsidP="0064630C">
      <w:pPr>
        <w:shd w:val="clear" w:color="auto" w:fill="FFFFCC"/>
        <w:spacing w:after="0" w:line="240" w:lineRule="auto"/>
        <w:rPr>
          <w:rFonts w:ascii="Arial" w:eastAsia="Times New Roman" w:hAnsi="Arial" w:cs="Arial"/>
          <w:color w:val="848484"/>
          <w:sz w:val="18"/>
          <w:szCs w:val="18"/>
        </w:rPr>
      </w:pPr>
    </w:p>
    <w:tbl>
      <w:tblPr>
        <w:tblW w:w="0" w:type="auto"/>
        <w:tblCellSpacing w:w="7" w:type="dxa"/>
        <w:tblBorders>
          <w:top w:val="outset" w:sz="8" w:space="0" w:color="D8E7EC"/>
          <w:left w:val="outset" w:sz="8" w:space="0" w:color="D8E7EC"/>
          <w:bottom w:val="outset" w:sz="8" w:space="0" w:color="D8E7EC"/>
          <w:right w:val="outset" w:sz="8" w:space="0" w:color="D8E7E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6"/>
        <w:gridCol w:w="3429"/>
        <w:gridCol w:w="3945"/>
        <w:gridCol w:w="3091"/>
      </w:tblGrid>
      <w:tr w:rsidR="0064630C" w:rsidRPr="0064630C" w:rsidTr="0064630C">
        <w:trPr>
          <w:tblCellSpacing w:w="7" w:type="dxa"/>
        </w:trPr>
        <w:tc>
          <w:tcPr>
            <w:tcW w:w="2535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>7.00 до 8.30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Дети приходят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в детский сад</w:t>
            </w:r>
          </w:p>
        </w:tc>
        <w:tc>
          <w:tcPr>
            <w:tcW w:w="2890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1365779" cy="1381125"/>
                  <wp:effectExtent l="19050" t="0" r="5821" b="0"/>
                  <wp:docPr id="1" name="Рисунок 1" descr="http://ds880.wmsite.ru/_mod_files/ce_images/regim/bezymjannyj_178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880.wmsite.ru/_mod_files/ce_images/regim/bezymjannyj_178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779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Это время нам знакомо,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Это время для подъема.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Поднимаемся - спешим,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В детский сад скорей бежим.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С нетерпением нас ждут,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Вкусный завтрак подают.</w:t>
            </w:r>
          </w:p>
        </w:tc>
        <w:tc>
          <w:tcPr>
            <w:tcW w:w="0" w:type="auto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1319107" cy="1447800"/>
                  <wp:effectExtent l="19050" t="0" r="0" b="0"/>
                  <wp:docPr id="2" name="Рисунок 2" descr="http://ds880.wmsite.ru/_mod_files/ce_images/regim/bezymjannyj1_164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880.wmsite.ru/_mod_files/ce_images/regim/bezymjannyj1_164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107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30C" w:rsidRPr="0064630C" w:rsidTr="0064630C">
        <w:trPr>
          <w:tblCellSpacing w:w="7" w:type="dxa"/>
        </w:trPr>
        <w:tc>
          <w:tcPr>
            <w:tcW w:w="2535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8.30 – 9.00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Завтрак, 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подготовка 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к занятиям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</w:t>
            </w:r>
          </w:p>
        </w:tc>
        <w:tc>
          <w:tcPr>
            <w:tcW w:w="2890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1495425" cy="872331"/>
                  <wp:effectExtent l="19050" t="0" r="9525" b="0"/>
                  <wp:docPr id="4" name="Рисунок 4" descr="http://ds880.wmsite.ru/_mod_files/ce_images/regim/kashka2_120x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880.wmsite.ru/_mod_files/ce_images/regim/kashka2_120x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60" cy="873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В расписании - еда. </w:t>
            </w:r>
          </w:p>
          <w:p w:rsidR="0064630C" w:rsidRPr="0064630C" w:rsidRDefault="0064630C" w:rsidP="00646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Завтракать пришла пора. </w:t>
            </w:r>
          </w:p>
          <w:p w:rsidR="0064630C" w:rsidRPr="0064630C" w:rsidRDefault="0064630C" w:rsidP="00646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После завтрака опять </w:t>
            </w:r>
          </w:p>
          <w:p w:rsidR="0064630C" w:rsidRPr="0064630C" w:rsidRDefault="0064630C" w:rsidP="006463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Будет некогда скучать.</w:t>
            </w:r>
          </w:p>
        </w:tc>
        <w:tc>
          <w:tcPr>
            <w:tcW w:w="0" w:type="auto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1228725" cy="1714500"/>
                  <wp:effectExtent l="19050" t="0" r="9525" b="0"/>
                  <wp:docPr id="5" name="Рисунок 5" descr="http://ds880.wmsite.ru/_mod_files/ce_images/regim/bezymjannyj5_129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880.wmsite.ru/_mod_files/ce_images/regim/bezymjannyj5_129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30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</w:t>
            </w:r>
          </w:p>
        </w:tc>
      </w:tr>
      <w:tr w:rsidR="0064630C" w:rsidRPr="0064630C" w:rsidTr="0064630C">
        <w:trPr>
          <w:tblCellSpacing w:w="7" w:type="dxa"/>
        </w:trPr>
        <w:tc>
          <w:tcPr>
            <w:tcW w:w="2535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>с 9.00 до 10.40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Занятия,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второй завтрак, подготовка 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к прогулке, 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прогулка</w:t>
            </w:r>
          </w:p>
        </w:tc>
        <w:tc>
          <w:tcPr>
            <w:tcW w:w="2890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1628775" cy="1584754"/>
                  <wp:effectExtent l="19050" t="0" r="9525" b="0"/>
                  <wp:docPr id="6" name="Рисунок 6" descr="http://ds880.wmsite.ru/_mod_files/ce_images/regim/bezymjannyj2_185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880.wmsite.ru/_mod_files/ce_images/regim/bezymjannyj2_185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84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Это время- время книжки,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Не спеша оно идет.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Все девчонки и мальчишки</w:t>
            </w:r>
            <w:proofErr w:type="gramStart"/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У</w:t>
            </w:r>
            <w:proofErr w:type="gramEnd"/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чат азбуку и счет.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Учат песенки смешные,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Рисуют рожицы кривые.</w:t>
            </w:r>
          </w:p>
        </w:tc>
        <w:tc>
          <w:tcPr>
            <w:tcW w:w="0" w:type="auto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1476375" cy="1714500"/>
                  <wp:effectExtent l="19050" t="0" r="9525" b="0"/>
                  <wp:docPr id="8" name="Рисунок 8" descr="http://ds880.wmsite.ru/_mod_files/ce_images/regim/bezymjannyj3_155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880.wmsite.ru/_mod_files/ce_images/regim/bezymjannyj3_155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30C" w:rsidRPr="0064630C" w:rsidTr="0064630C">
        <w:trPr>
          <w:tblCellSpacing w:w="7" w:type="dxa"/>
        </w:trPr>
        <w:tc>
          <w:tcPr>
            <w:tcW w:w="2535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lastRenderedPageBreak/>
              <w:t>10.40 – 12.10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прогулка</w:t>
            </w:r>
          </w:p>
        </w:tc>
        <w:tc>
          <w:tcPr>
            <w:tcW w:w="2890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1485900" cy="1714500"/>
                  <wp:effectExtent l="19050" t="0" r="0" b="0"/>
                  <wp:docPr id="10" name="Рисунок 10" descr="http://ds880.wmsite.ru/_mod_files/ce_images/regim/bezymjannyj8_156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s880.wmsite.ru/_mod_files/ce_images/regim/bezymjannyj8_156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30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</w:t>
            </w:r>
          </w:p>
        </w:tc>
        <w:tc>
          <w:tcPr>
            <w:tcW w:w="3931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>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Поиграем в "догонялки",</w:t>
            </w:r>
          </w:p>
          <w:p w:rsidR="0064630C" w:rsidRPr="0064630C" w:rsidRDefault="0064630C" w:rsidP="00646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Поиграем в "прятки",</w:t>
            </w:r>
          </w:p>
          <w:p w:rsidR="0064630C" w:rsidRPr="0064630C" w:rsidRDefault="0064630C" w:rsidP="00646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Или просто посидим</w:t>
            </w:r>
          </w:p>
          <w:p w:rsidR="0064630C" w:rsidRPr="0064630C" w:rsidRDefault="0064630C" w:rsidP="00646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На своей площадке.</w:t>
            </w:r>
          </w:p>
        </w:tc>
        <w:tc>
          <w:tcPr>
            <w:tcW w:w="0" w:type="auto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1419225" cy="1714500"/>
                  <wp:effectExtent l="19050" t="0" r="9525" b="0"/>
                  <wp:docPr id="12" name="Рисунок 12" descr="http://ds880.wmsite.ru/_mod_files/ce_images/regim/bezymjannyj9_149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s880.wmsite.ru/_mod_files/ce_images/regim/bezymjannyj9_149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30C" w:rsidRPr="0064630C" w:rsidTr="0064630C">
        <w:trPr>
          <w:tblCellSpacing w:w="7" w:type="dxa"/>
        </w:trPr>
        <w:tc>
          <w:tcPr>
            <w:tcW w:w="2535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>с 12.10 до 12.40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Обед</w:t>
            </w:r>
          </w:p>
        </w:tc>
        <w:tc>
          <w:tcPr>
            <w:tcW w:w="2890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1619250" cy="1714500"/>
                  <wp:effectExtent l="19050" t="0" r="0" b="0"/>
                  <wp:docPr id="14" name="Рисунок 14" descr="http://ds880.wmsite.ru/_mod_files/ce_images/regim/bezymjannyj4_170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s880.wmsite.ru/_mod_files/ce_images/regim/bezymjannyj4_170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Это время для обеда,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Значит, нам за стол пора.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Прекращается беседа,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Прекращается игра.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Суп, и каша, и котлета</w:t>
            </w:r>
            <w:proofErr w:type="gramStart"/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Н</w:t>
            </w:r>
            <w:proofErr w:type="gramEnd"/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а тарелке ждут меня.</w:t>
            </w:r>
          </w:p>
        </w:tc>
        <w:tc>
          <w:tcPr>
            <w:tcW w:w="0" w:type="auto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1228725" cy="1714500"/>
                  <wp:effectExtent l="19050" t="0" r="9525" b="0"/>
                  <wp:docPr id="15" name="Рисунок 15" descr="http://ds880.wmsite.ru/_mod_files/ce_images/regim/bezymjannyj5_129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s880.wmsite.ru/_mod_files/ce_images/regim/bezymjannyj5_129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30C" w:rsidRPr="0064630C" w:rsidTr="0064630C">
        <w:trPr>
          <w:tblCellSpacing w:w="7" w:type="dxa"/>
        </w:trPr>
        <w:tc>
          <w:tcPr>
            <w:tcW w:w="2535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>с 12.40 до 15.20 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Дневной сон</w:t>
            </w:r>
          </w:p>
        </w:tc>
        <w:tc>
          <w:tcPr>
            <w:tcW w:w="2890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1762125" cy="1714500"/>
                  <wp:effectExtent l="19050" t="0" r="9525" b="0"/>
                  <wp:docPr id="16" name="Рисунок 16" descr="http://ds880.wmsite.ru/_mod_files/ce_images/regim/bezymjannyj6_185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s880.wmsite.ru/_mod_files/ce_images/regim/bezymjannyj6_185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Это время тишины,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Все мы знать его должны.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Потому что в этот час</w:t>
            </w:r>
            <w:proofErr w:type="gramStart"/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С</w:t>
            </w:r>
            <w:proofErr w:type="gramEnd"/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нова ждут подушки нас.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А на краешке подушки</w:t>
            </w:r>
            <w:proofErr w:type="gramStart"/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С</w:t>
            </w:r>
            <w:proofErr w:type="gramEnd"/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пят любимые игрушки.</w:t>
            </w:r>
          </w:p>
        </w:tc>
        <w:tc>
          <w:tcPr>
            <w:tcW w:w="0" w:type="auto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1885950" cy="1714500"/>
                  <wp:effectExtent l="19050" t="0" r="0" b="0"/>
                  <wp:docPr id="17" name="Рисунок 17" descr="http://ds880.wmsite.ru/_mod_files/ce_images/regim/bezymjannyj7_198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s880.wmsite.ru/_mod_files/ce_images/regim/bezymjannyj7_198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30C" w:rsidRPr="0064630C" w:rsidTr="0064630C">
        <w:trPr>
          <w:tblCellSpacing w:w="7" w:type="dxa"/>
        </w:trPr>
        <w:tc>
          <w:tcPr>
            <w:tcW w:w="2535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>с 15.30 до 17.00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 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Полдник, игры, 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досуги, занятия доп</w:t>
            </w:r>
            <w:proofErr w:type="gramStart"/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.о</w:t>
            </w:r>
            <w:proofErr w:type="gramEnd"/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бразования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   </w:t>
            </w:r>
          </w:p>
        </w:tc>
        <w:tc>
          <w:tcPr>
            <w:tcW w:w="2890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105025" cy="1465097"/>
                  <wp:effectExtent l="19050" t="0" r="0" b="0"/>
                  <wp:docPr id="53" name="Рисунок 53" descr="http://img-fotki.yandex.ru/get/6520/37366204.6f/0_916fd_de7fc50b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img-fotki.yandex.ru/get/6520/37366204.6f/0_916fd_de7fc50b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958" cy="1467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Это время простокваш,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В это время полдник наш.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После полдника опять</w:t>
            </w:r>
            <w:proofErr w:type="gramStart"/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Б</w:t>
            </w:r>
            <w:proofErr w:type="gramEnd"/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удет некогда скучать -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Как же весело играть...!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Так же время нам дано</w:t>
            </w:r>
            <w:proofErr w:type="gramStart"/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Д</w:t>
            </w:r>
            <w:proofErr w:type="gramEnd"/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ля веселого кино.</w:t>
            </w:r>
          </w:p>
        </w:tc>
        <w:tc>
          <w:tcPr>
            <w:tcW w:w="0" w:type="auto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1304925" cy="1714500"/>
                  <wp:effectExtent l="19050" t="0" r="9525" b="0"/>
                  <wp:docPr id="19" name="Рисунок 19" descr="http://ds880.wmsite.ru/_mod_files/ce_images/regim/bezymjannyj11_137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s880.wmsite.ru/_mod_files/ce_images/regim/bezymjannyj11_137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30C" w:rsidRPr="0064630C" w:rsidTr="0064630C">
        <w:trPr>
          <w:tblCellSpacing w:w="7" w:type="dxa"/>
        </w:trPr>
        <w:tc>
          <w:tcPr>
            <w:tcW w:w="2535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>с 17.00 до 18.00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прогулка</w:t>
            </w:r>
          </w:p>
        </w:tc>
        <w:tc>
          <w:tcPr>
            <w:tcW w:w="2890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1278493" cy="1123950"/>
                  <wp:effectExtent l="19050" t="0" r="0" b="0"/>
                  <wp:docPr id="20" name="Рисунок 20" descr="http://ds880.wmsite.ru/_mod_files/ce_images/regim/mald06_91x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s880.wmsite.ru/_mod_files/ce_images/regim/mald06_91x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493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Мы занятие проведем</w:t>
            </w:r>
            <w:proofErr w:type="gramStart"/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И</w:t>
            </w:r>
            <w:proofErr w:type="gramEnd"/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 xml:space="preserve"> опять гулять пойдем.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На качелях покачаемся,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В салки вдоволь наиграемся.</w:t>
            </w:r>
            <w:r w:rsidRPr="0064630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1419225" cy="1714500"/>
                  <wp:effectExtent l="19050" t="0" r="9525" b="0"/>
                  <wp:docPr id="22" name="Рисунок 22" descr="http://ds880.wmsite.ru/_mod_files/ce_images/regim/bezymjannyj9_149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s880.wmsite.ru/_mod_files/ce_images/regim/bezymjannyj9_149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30C" w:rsidRPr="0064630C" w:rsidTr="0064630C">
        <w:trPr>
          <w:tblCellSpacing w:w="7" w:type="dxa"/>
        </w:trPr>
        <w:tc>
          <w:tcPr>
            <w:tcW w:w="2535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>с 18.00 до 19.00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Дети уходят </w:t>
            </w:r>
          </w:p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домой.</w:t>
            </w:r>
          </w:p>
        </w:tc>
        <w:tc>
          <w:tcPr>
            <w:tcW w:w="2890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1428750" cy="1714500"/>
                  <wp:effectExtent l="19050" t="0" r="0" b="0"/>
                  <wp:docPr id="23" name="Рисунок 23" descr="http://ds880.wmsite.ru/_mod_files/ce_images/regim/bezymjannyj12_150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s880.wmsite.ru/_mod_files/ce_images/regim/bezymjannyj12_150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64630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br/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t>Время быстро пролетит,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С работы мама к нам спешит.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Мы не виделись весь день, </w:t>
            </w:r>
            <w:r w:rsidRPr="0064630C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</w:rPr>
              <w:br/>
              <w:t>Но теперь я снова с ней.</w:t>
            </w:r>
          </w:p>
        </w:tc>
        <w:tc>
          <w:tcPr>
            <w:tcW w:w="0" w:type="auto"/>
            <w:tcBorders>
              <w:top w:val="outset" w:sz="8" w:space="0" w:color="D8E7EC"/>
              <w:left w:val="outset" w:sz="8" w:space="0" w:color="D8E7EC"/>
              <w:bottom w:val="outset" w:sz="8" w:space="0" w:color="D8E7EC"/>
              <w:right w:val="outset" w:sz="8" w:space="0" w:color="D8E7E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30C" w:rsidRPr="0064630C" w:rsidRDefault="0064630C" w:rsidP="006463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600FF"/>
                <w:sz w:val="18"/>
                <w:szCs w:val="18"/>
              </w:rPr>
              <w:drawing>
                <wp:inline distT="0" distB="0" distL="0" distR="0">
                  <wp:extent cx="1657350" cy="1714500"/>
                  <wp:effectExtent l="19050" t="0" r="0" b="0"/>
                  <wp:docPr id="26" name="Рисунок 26" descr="http://ds880.wmsite.ru/_mod_files/ce_images/regim/bezymjannyj13_174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ds880.wmsite.ru/_mod_files/ce_images/regim/bezymjannyj13_174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30C" w:rsidRPr="0064630C" w:rsidRDefault="0064630C" w:rsidP="002571F3">
      <w:pPr>
        <w:spacing w:after="0" w:line="240" w:lineRule="auto"/>
        <w:rPr>
          <w:rFonts w:ascii="Arial" w:eastAsia="Times New Roman" w:hAnsi="Arial" w:cs="Arial"/>
          <w:i/>
          <w:iCs/>
          <w:color w:val="848484"/>
          <w:sz w:val="18"/>
          <w:szCs w:val="18"/>
          <w:shd w:val="clear" w:color="auto" w:fill="FFFFCC"/>
        </w:rPr>
      </w:pPr>
      <w:r w:rsidRPr="0064630C">
        <w:rPr>
          <w:rFonts w:ascii="Arial" w:eastAsia="Times New Roman" w:hAnsi="Arial" w:cs="Arial"/>
          <w:i/>
          <w:iCs/>
          <w:color w:val="000080"/>
          <w:sz w:val="18"/>
          <w:szCs w:val="18"/>
          <w:shd w:val="clear" w:color="auto" w:fill="FFFFCC"/>
        </w:rPr>
        <w:br/>
      </w:r>
      <w:r w:rsidRPr="0064630C">
        <w:rPr>
          <w:rFonts w:ascii="Arial" w:eastAsia="Times New Roman" w:hAnsi="Arial" w:cs="Arial"/>
          <w:i/>
          <w:iCs/>
          <w:color w:val="000080"/>
          <w:sz w:val="24"/>
          <w:szCs w:val="24"/>
          <w:shd w:val="clear" w:color="auto" w:fill="FFFFCC"/>
        </w:rPr>
        <w:t>Общая длительность занятий в холодный период может быть сокращена в зависимости от конкретных задач, уровня знаний у детей, содержания и формы организации занятий.</w:t>
      </w:r>
    </w:p>
    <w:p w:rsidR="00C53987" w:rsidRPr="009B6678" w:rsidRDefault="0064630C" w:rsidP="009B667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48484"/>
          <w:sz w:val="18"/>
          <w:szCs w:val="18"/>
          <w:shd w:val="clear" w:color="auto" w:fill="FFFFCC"/>
        </w:rPr>
      </w:pPr>
      <w:r w:rsidRPr="0064630C">
        <w:rPr>
          <w:rFonts w:ascii="Arial" w:eastAsia="Times New Roman" w:hAnsi="Arial" w:cs="Arial"/>
          <w:i/>
          <w:iCs/>
          <w:color w:val="000080"/>
          <w:sz w:val="24"/>
          <w:szCs w:val="24"/>
          <w:shd w:val="clear" w:color="auto" w:fill="FFFFCC"/>
        </w:rPr>
        <w:t>В пределах отведенного времени одно из занятий при необходимости может быть сокращено за счет увеличения длительности другого.</w:t>
      </w:r>
    </w:p>
    <w:sectPr w:rsidR="00C53987" w:rsidRPr="009B6678" w:rsidSect="006463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630C"/>
    <w:rsid w:val="00044C07"/>
    <w:rsid w:val="002571F3"/>
    <w:rsid w:val="00265AEB"/>
    <w:rsid w:val="005D38F2"/>
    <w:rsid w:val="005D6370"/>
    <w:rsid w:val="0064630C"/>
    <w:rsid w:val="00654C81"/>
    <w:rsid w:val="007534D4"/>
    <w:rsid w:val="009B6678"/>
    <w:rsid w:val="00A07F95"/>
    <w:rsid w:val="00B12685"/>
    <w:rsid w:val="00B83BA1"/>
    <w:rsid w:val="00C53987"/>
    <w:rsid w:val="00D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630C"/>
  </w:style>
  <w:style w:type="character" w:styleId="a3">
    <w:name w:val="Hyperlink"/>
    <w:basedOn w:val="a0"/>
    <w:uiPriority w:val="99"/>
    <w:semiHidden/>
    <w:unhideWhenUsed/>
    <w:rsid w:val="006463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2015-11-19T17:52:00Z</dcterms:created>
  <dcterms:modified xsi:type="dcterms:W3CDTF">2015-11-25T18:07:00Z</dcterms:modified>
</cp:coreProperties>
</file>