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5" w:rsidRPr="00A06928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>Промежуточный отчет по реализации проекта</w:t>
      </w:r>
    </w:p>
    <w:p w:rsidR="001B7E1C" w:rsidRPr="00A06928" w:rsidRDefault="001B7E1C" w:rsidP="001B7E1C">
      <w:pPr>
        <w:jc w:val="center"/>
        <w:rPr>
          <w:b/>
        </w:rPr>
      </w:pPr>
      <w:r w:rsidRPr="00A06928">
        <w:rPr>
          <w:b/>
        </w:rPr>
        <w:t>«Формирование личностных компетенций и моделей поведения педагогов как условие позитивной социализации детей с ограниченными возможностями здоровья в условиях инклюзии» («Шаг навстречу»)</w:t>
      </w:r>
    </w:p>
    <w:p w:rsidR="007B0245" w:rsidRPr="00A06928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 xml:space="preserve">за </w:t>
      </w:r>
      <w:r w:rsidR="00A06928">
        <w:rPr>
          <w:b/>
        </w:rPr>
        <w:t xml:space="preserve">4 квартал </w:t>
      </w:r>
      <w:r w:rsidRPr="00A06928">
        <w:rPr>
          <w:b/>
        </w:rPr>
        <w:t xml:space="preserve"> 202</w:t>
      </w:r>
      <w:r w:rsidR="001B7E1C" w:rsidRPr="00A06928">
        <w:rPr>
          <w:b/>
        </w:rPr>
        <w:t>3</w:t>
      </w:r>
      <w:r w:rsidRPr="00A06928">
        <w:rPr>
          <w:b/>
        </w:rPr>
        <w:t>/202</w:t>
      </w:r>
      <w:r w:rsidR="001B7E1C" w:rsidRPr="00A06928">
        <w:rPr>
          <w:b/>
        </w:rPr>
        <w:t>4</w:t>
      </w:r>
      <w:r w:rsidRPr="00A06928">
        <w:rPr>
          <w:b/>
        </w:rPr>
        <w:t xml:space="preserve"> учебного год</w:t>
      </w:r>
      <w:r w:rsidR="001B7E1C" w:rsidRPr="00A06928">
        <w:rPr>
          <w:b/>
        </w:rPr>
        <w:t>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18"/>
        <w:gridCol w:w="3261"/>
        <w:gridCol w:w="1559"/>
        <w:gridCol w:w="6237"/>
        <w:gridCol w:w="1417"/>
      </w:tblGrid>
      <w:tr w:rsidR="00A06928" w:rsidRPr="007739F3" w:rsidTr="00483056">
        <w:tc>
          <w:tcPr>
            <w:tcW w:w="392" w:type="dxa"/>
            <w:vAlign w:val="center"/>
          </w:tcPr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1559" w:type="dxa"/>
            <w:vAlign w:val="center"/>
          </w:tcPr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Ожидаемые</w:t>
            </w:r>
          </w:p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результаты</w:t>
            </w:r>
          </w:p>
        </w:tc>
        <w:tc>
          <w:tcPr>
            <w:tcW w:w="6237" w:type="dxa"/>
            <w:vAlign w:val="center"/>
          </w:tcPr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Достигнутые</w:t>
            </w:r>
          </w:p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Align w:val="center"/>
          </w:tcPr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Что не выполнено</w:t>
            </w:r>
          </w:p>
          <w:p w:rsidR="007B0245" w:rsidRPr="00483056" w:rsidRDefault="007B0245" w:rsidP="00483056">
            <w:pPr>
              <w:jc w:val="center"/>
            </w:pPr>
            <w:r w:rsidRPr="00483056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A06928" w:rsidRPr="007739F3" w:rsidTr="00483056">
        <w:trPr>
          <w:cantSplit/>
          <w:trHeight w:val="1134"/>
        </w:trPr>
        <w:tc>
          <w:tcPr>
            <w:tcW w:w="392" w:type="dxa"/>
            <w:textDirection w:val="btLr"/>
          </w:tcPr>
          <w:p w:rsidR="007B0245" w:rsidRPr="00483056" w:rsidRDefault="00483056" w:rsidP="00483056">
            <w:pPr>
              <w:ind w:left="-142" w:right="113"/>
              <w:jc w:val="center"/>
              <w:rPr>
                <w:b/>
              </w:rPr>
            </w:pPr>
            <w:r w:rsidRPr="00483056">
              <w:rPr>
                <w:b/>
              </w:rPr>
              <w:t>С</w:t>
            </w:r>
            <w:r w:rsidR="00D24089" w:rsidRPr="00483056">
              <w:rPr>
                <w:b/>
              </w:rPr>
              <w:t>ентябрь</w:t>
            </w:r>
            <w:r w:rsidRPr="00483056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EA6C53" w:rsidRPr="00A06928" w:rsidRDefault="00EA6C53" w:rsidP="00EA6C53">
            <w:pPr>
              <w:jc w:val="both"/>
            </w:pPr>
            <w:r w:rsidRPr="00A06928">
              <w:t xml:space="preserve">Изучение научно-методической литературы по теме, форм работы по воспитанию толерантности по отношению к детям с ОВЗ. </w:t>
            </w:r>
          </w:p>
          <w:p w:rsidR="007B0245" w:rsidRPr="00A06928" w:rsidRDefault="007B0245" w:rsidP="002C241C">
            <w:pPr>
              <w:jc w:val="center"/>
            </w:pPr>
          </w:p>
        </w:tc>
        <w:tc>
          <w:tcPr>
            <w:tcW w:w="3261" w:type="dxa"/>
          </w:tcPr>
          <w:p w:rsidR="009D05B9" w:rsidRPr="00A06928" w:rsidRDefault="009D05B9" w:rsidP="009D05B9">
            <w:pPr>
              <w:jc w:val="both"/>
            </w:pPr>
            <w:r w:rsidRPr="00A06928">
              <w:t>Составление плана работы проектной команды, распределение направлений деятельности.</w:t>
            </w:r>
          </w:p>
          <w:p w:rsidR="007B0245" w:rsidRPr="00A06928" w:rsidRDefault="00EA6C53" w:rsidP="001B7E1C">
            <w:pPr>
              <w:jc w:val="both"/>
            </w:pPr>
            <w:r w:rsidRPr="00A06928">
              <w:t>Знакомство с методическими разработками и опытом других организаций по теме.</w:t>
            </w:r>
          </w:p>
        </w:tc>
        <w:tc>
          <w:tcPr>
            <w:tcW w:w="1559" w:type="dxa"/>
          </w:tcPr>
          <w:p w:rsidR="007B0245" w:rsidRPr="00A06928" w:rsidRDefault="007B0245" w:rsidP="00647193">
            <w:pPr>
              <w:jc w:val="both"/>
            </w:pPr>
            <w:r w:rsidRPr="00A06928">
              <w:t>Алгоритм действий участников проекта составлен</w:t>
            </w:r>
          </w:p>
          <w:p w:rsidR="007B0245" w:rsidRPr="00A06928" w:rsidRDefault="007B0245" w:rsidP="00647193">
            <w:pPr>
              <w:jc w:val="both"/>
            </w:pPr>
          </w:p>
        </w:tc>
        <w:tc>
          <w:tcPr>
            <w:tcW w:w="6237" w:type="dxa"/>
          </w:tcPr>
          <w:p w:rsidR="00D24089" w:rsidRPr="00A06928" w:rsidRDefault="002C241C" w:rsidP="00D24089">
            <w:pPr>
              <w:pStyle w:val="a3"/>
              <w:spacing w:after="0" w:afterAutospacing="0"/>
              <w:rPr>
                <w:color w:val="000000"/>
              </w:rPr>
            </w:pPr>
            <w:r w:rsidRPr="00A06928">
              <w:rPr>
                <w:color w:val="000000"/>
              </w:rPr>
              <w:t xml:space="preserve">- </w:t>
            </w:r>
            <w:r w:rsidR="009D05B9" w:rsidRPr="00A06928">
              <w:rPr>
                <w:color w:val="000000"/>
              </w:rPr>
              <w:t xml:space="preserve">26 сентября на базе МДОУ «Детский сад № 232» </w:t>
            </w:r>
            <w:r w:rsidR="00D24089" w:rsidRPr="00A06928">
              <w:rPr>
                <w:color w:val="000000"/>
              </w:rPr>
              <w:t>состоялся круглы</w:t>
            </w:r>
            <w:r w:rsidR="009D05B9" w:rsidRPr="00A06928">
              <w:rPr>
                <w:color w:val="000000"/>
              </w:rPr>
              <w:t>й стол команд-участников МИП «</w:t>
            </w:r>
            <w:r w:rsidR="00D24089" w:rsidRPr="00A06928">
              <w:rPr>
                <w:color w:val="000000"/>
              </w:rPr>
              <w:t>Подходы к диагностике профессиональных и личностных компетенций педаг</w:t>
            </w:r>
            <w:r w:rsidR="009D05B9" w:rsidRPr="00A06928">
              <w:rPr>
                <w:color w:val="000000"/>
              </w:rPr>
              <w:t>огов, работающих с детьми с ОВЗ»</w:t>
            </w:r>
          </w:p>
          <w:p w:rsidR="00410A51" w:rsidRPr="00A06928" w:rsidRDefault="002C241C" w:rsidP="009D05B9">
            <w:pPr>
              <w:jc w:val="both"/>
            </w:pPr>
            <w:r w:rsidRPr="00A06928">
              <w:t>- Составлен план работы проектной группы, определены направления работы команды на учебный год, распределены функциональные обязанности.</w:t>
            </w:r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A06928" w:rsidRPr="007739F3" w:rsidTr="00483056">
        <w:trPr>
          <w:cantSplit/>
          <w:trHeight w:val="1721"/>
        </w:trPr>
        <w:tc>
          <w:tcPr>
            <w:tcW w:w="392" w:type="dxa"/>
            <w:textDirection w:val="btLr"/>
          </w:tcPr>
          <w:p w:rsidR="007B0245" w:rsidRPr="00483056" w:rsidRDefault="00D24089" w:rsidP="00483056">
            <w:pPr>
              <w:ind w:left="-142" w:right="113"/>
              <w:jc w:val="center"/>
              <w:rPr>
                <w:b/>
              </w:rPr>
            </w:pPr>
            <w:r w:rsidRPr="00483056">
              <w:rPr>
                <w:b/>
              </w:rPr>
              <w:t xml:space="preserve">Октябрь </w:t>
            </w:r>
          </w:p>
        </w:tc>
        <w:tc>
          <w:tcPr>
            <w:tcW w:w="3118" w:type="dxa"/>
          </w:tcPr>
          <w:p w:rsidR="007B0245" w:rsidRPr="00A06928" w:rsidRDefault="00A06928" w:rsidP="00483056">
            <w:pPr>
              <w:jc w:val="both"/>
            </w:pPr>
            <w:r w:rsidRPr="00A06928">
              <w:t xml:space="preserve">Подбор и разработка необходимых диагностических материалов для определения личностных компетенций педагогов; </w:t>
            </w:r>
          </w:p>
        </w:tc>
        <w:tc>
          <w:tcPr>
            <w:tcW w:w="3261" w:type="dxa"/>
          </w:tcPr>
          <w:p w:rsidR="007B0245" w:rsidRPr="00A06928" w:rsidRDefault="001A6BF3" w:rsidP="00A06928">
            <w:pPr>
              <w:ind w:left="8"/>
              <w:jc w:val="both"/>
            </w:pPr>
            <w:r w:rsidRPr="00A06928">
              <w:t xml:space="preserve">Изучение опыта работы участников проекта, </w:t>
            </w:r>
            <w:r>
              <w:t>о</w:t>
            </w:r>
            <w:r w:rsidRPr="00A06928">
              <w:t>бмен опытом, информацией, выявление проблем.</w:t>
            </w:r>
          </w:p>
        </w:tc>
        <w:tc>
          <w:tcPr>
            <w:tcW w:w="1559" w:type="dxa"/>
          </w:tcPr>
          <w:p w:rsidR="007B0245" w:rsidRPr="00A06928" w:rsidRDefault="0068382C" w:rsidP="002C241C">
            <w:pPr>
              <w:jc w:val="both"/>
            </w:pPr>
            <w:r w:rsidRPr="00A06928">
              <w:t>Систематизация имеющихся материалов</w:t>
            </w:r>
          </w:p>
        </w:tc>
        <w:tc>
          <w:tcPr>
            <w:tcW w:w="6237" w:type="dxa"/>
          </w:tcPr>
          <w:p w:rsidR="004915AE" w:rsidRPr="004915AE" w:rsidRDefault="004915AE" w:rsidP="004915AE">
            <w:r>
              <w:t>-</w:t>
            </w:r>
            <w:r w:rsidR="0068382C">
              <w:t xml:space="preserve"> </w:t>
            </w:r>
            <w:r>
              <w:t>Подобран диагностический инструментарий.</w:t>
            </w:r>
          </w:p>
          <w:p w:rsidR="007B0245" w:rsidRPr="00A06928" w:rsidRDefault="00EA6C53" w:rsidP="004915AE">
            <w:pPr>
              <w:pStyle w:val="a3"/>
              <w:spacing w:before="0" w:beforeAutospacing="0"/>
              <w:rPr>
                <w:color w:val="000000"/>
              </w:rPr>
            </w:pPr>
            <w:r w:rsidRPr="00A06928">
              <w:rPr>
                <w:color w:val="000000"/>
              </w:rPr>
              <w:t xml:space="preserve">- </w:t>
            </w:r>
            <w:r w:rsidR="00483056">
              <w:rPr>
                <w:color w:val="000000"/>
              </w:rPr>
              <w:t xml:space="preserve">12 октября на базе МДОУ «Детский сад № 232» </w:t>
            </w:r>
            <w:r w:rsidR="002C241C" w:rsidRPr="00A06928">
              <w:rPr>
                <w:color w:val="000000"/>
              </w:rPr>
              <w:t>состоялся круглый стол проектных команд – участников МИП «Обзор методических материалов для диагностики личностных и психологических компетенций педагогов, необходимых для эффективной работы с детьми ОВЗ»</w:t>
            </w:r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A06928" w:rsidRPr="007739F3" w:rsidTr="00483056">
        <w:trPr>
          <w:cantSplit/>
          <w:trHeight w:val="1134"/>
        </w:trPr>
        <w:tc>
          <w:tcPr>
            <w:tcW w:w="392" w:type="dxa"/>
            <w:textDirection w:val="btLr"/>
          </w:tcPr>
          <w:p w:rsidR="007B0245" w:rsidRPr="00483056" w:rsidRDefault="00483056" w:rsidP="00483056">
            <w:pPr>
              <w:ind w:left="-142" w:right="113"/>
              <w:jc w:val="center"/>
              <w:rPr>
                <w:b/>
              </w:rPr>
            </w:pPr>
            <w:r w:rsidRPr="00483056">
              <w:rPr>
                <w:b/>
              </w:rPr>
              <w:t>Н</w:t>
            </w:r>
            <w:r w:rsidR="00D24089" w:rsidRPr="00483056">
              <w:rPr>
                <w:b/>
              </w:rPr>
              <w:t>оябрь</w:t>
            </w:r>
            <w:r w:rsidRPr="00483056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7B0245" w:rsidRPr="00A06928" w:rsidRDefault="00E72EB0" w:rsidP="004161A9">
            <w:pPr>
              <w:jc w:val="center"/>
            </w:pPr>
            <w:r>
              <w:t xml:space="preserve">Выявление уровня </w:t>
            </w:r>
            <w:r w:rsidRPr="000425CF">
              <w:t>развития личностных компетенций педагогов ДОУ</w:t>
            </w:r>
            <w:r>
              <w:t>.</w:t>
            </w:r>
          </w:p>
        </w:tc>
        <w:tc>
          <w:tcPr>
            <w:tcW w:w="3261" w:type="dxa"/>
          </w:tcPr>
          <w:p w:rsidR="007B0245" w:rsidRPr="00A06928" w:rsidRDefault="001A6BF3" w:rsidP="001A6BF3">
            <w:pPr>
              <w:ind w:left="8"/>
              <w:jc w:val="both"/>
            </w:pPr>
            <w:r>
              <w:t>М</w:t>
            </w:r>
            <w:r w:rsidRPr="00A06928">
              <w:t>ониторинг психологических компетенций педагогов.</w:t>
            </w:r>
          </w:p>
        </w:tc>
        <w:tc>
          <w:tcPr>
            <w:tcW w:w="1559" w:type="dxa"/>
          </w:tcPr>
          <w:p w:rsidR="0068382C" w:rsidRDefault="0068382C" w:rsidP="0068382C">
            <w:r>
              <w:t>Подобран диагностический инструментарий</w:t>
            </w:r>
          </w:p>
          <w:p w:rsidR="007B0245" w:rsidRPr="00A06928" w:rsidRDefault="007B0245" w:rsidP="002C241C">
            <w:pPr>
              <w:jc w:val="both"/>
            </w:pPr>
          </w:p>
        </w:tc>
        <w:tc>
          <w:tcPr>
            <w:tcW w:w="6237" w:type="dxa"/>
          </w:tcPr>
          <w:p w:rsidR="004915AE" w:rsidRDefault="004161A9" w:rsidP="004915AE">
            <w:pPr>
              <w:pStyle w:val="a3"/>
              <w:spacing w:after="0" w:afterAutospacing="0"/>
              <w:rPr>
                <w:color w:val="000000"/>
              </w:rPr>
            </w:pPr>
            <w:r w:rsidRPr="00A06928">
              <w:t xml:space="preserve">- </w:t>
            </w:r>
            <w:r w:rsidR="00D82573">
              <w:rPr>
                <w:color w:val="000000"/>
              </w:rPr>
              <w:t>9 ноября состоялся семинар</w:t>
            </w:r>
            <w:r w:rsidR="002C241C" w:rsidRPr="00A06928">
              <w:rPr>
                <w:color w:val="000000"/>
              </w:rPr>
              <w:t xml:space="preserve"> педагогов-психологов детских садов-участников МИП «Разработка инструментария для диагностики личностных и психологических компетенций педагогов</w:t>
            </w:r>
            <w:r w:rsidR="001B7E1C" w:rsidRPr="00A06928">
              <w:rPr>
                <w:color w:val="000000"/>
              </w:rPr>
              <w:t>.</w:t>
            </w:r>
          </w:p>
          <w:p w:rsidR="007B0245" w:rsidRPr="00A06928" w:rsidRDefault="004915AE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425CF">
              <w:t xml:space="preserve"> Определен уровень развития личностных компетенций педагогов ДОУ</w:t>
            </w:r>
            <w:r>
              <w:t>.</w:t>
            </w:r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483056" w:rsidRPr="007739F3" w:rsidTr="00483056">
        <w:trPr>
          <w:cantSplit/>
          <w:trHeight w:val="1134"/>
        </w:trPr>
        <w:tc>
          <w:tcPr>
            <w:tcW w:w="392" w:type="dxa"/>
            <w:textDirection w:val="btLr"/>
          </w:tcPr>
          <w:p w:rsidR="00D24089" w:rsidRPr="00483056" w:rsidRDefault="00D24089" w:rsidP="00E72EB0">
            <w:pPr>
              <w:ind w:left="-142" w:right="113"/>
              <w:jc w:val="right"/>
              <w:rPr>
                <w:b/>
              </w:rPr>
            </w:pPr>
            <w:r w:rsidRPr="00483056">
              <w:rPr>
                <w:b/>
              </w:rPr>
              <w:t>декабрь</w:t>
            </w:r>
          </w:p>
        </w:tc>
        <w:tc>
          <w:tcPr>
            <w:tcW w:w="3118" w:type="dxa"/>
          </w:tcPr>
          <w:p w:rsidR="00D24089" w:rsidRPr="00A06928" w:rsidRDefault="00EE60D9" w:rsidP="004161A9">
            <w:pPr>
              <w:jc w:val="center"/>
            </w:pPr>
            <w:r w:rsidRPr="007F0512">
              <w:t>Оценка психологического микроклимата групп.</w:t>
            </w:r>
          </w:p>
        </w:tc>
        <w:tc>
          <w:tcPr>
            <w:tcW w:w="3261" w:type="dxa"/>
          </w:tcPr>
          <w:p w:rsidR="00D24089" w:rsidRPr="00A06928" w:rsidRDefault="009D0560" w:rsidP="00647193">
            <w:pPr>
              <w:jc w:val="both"/>
            </w:pPr>
            <w:r>
              <w:t>Д</w:t>
            </w:r>
            <w:r w:rsidRPr="007F0512">
              <w:t>иагностика психологического микроклимата в группах.</w:t>
            </w:r>
          </w:p>
        </w:tc>
        <w:tc>
          <w:tcPr>
            <w:tcW w:w="1559" w:type="dxa"/>
          </w:tcPr>
          <w:p w:rsidR="00D24089" w:rsidRPr="00A06928" w:rsidRDefault="00FA2E30" w:rsidP="00FA2E30">
            <w:r>
              <w:t>Подобран диагностический инструментарий</w:t>
            </w:r>
          </w:p>
        </w:tc>
        <w:tc>
          <w:tcPr>
            <w:tcW w:w="6237" w:type="dxa"/>
          </w:tcPr>
          <w:p w:rsidR="00D24089" w:rsidRPr="00A06928" w:rsidRDefault="004915AE" w:rsidP="004161A9">
            <w:pPr>
              <w:jc w:val="both"/>
            </w:pPr>
            <w:r>
              <w:t>Проведена социометрия в группах, определен социальный статус детей и педагогов в группе, в т.ч. детей с ОВЗ.</w:t>
            </w:r>
          </w:p>
        </w:tc>
        <w:tc>
          <w:tcPr>
            <w:tcW w:w="1417" w:type="dxa"/>
          </w:tcPr>
          <w:p w:rsidR="00D24089" w:rsidRPr="00A06928" w:rsidRDefault="0068382C" w:rsidP="004161A9">
            <w:pPr>
              <w:jc w:val="center"/>
            </w:pPr>
            <w:r w:rsidRPr="00A06928">
              <w:t>Выполнено</w:t>
            </w:r>
          </w:p>
        </w:tc>
      </w:tr>
    </w:tbl>
    <w:p w:rsidR="00251B4B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</w:t>
      </w:r>
      <w:r w:rsidR="00647193">
        <w:rPr>
          <w:sz w:val="22"/>
          <w:szCs w:val="22"/>
        </w:rPr>
        <w:t xml:space="preserve"> </w:t>
      </w:r>
      <w:r w:rsidR="00483056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>нет</w:t>
      </w:r>
      <w:bookmarkStart w:id="0" w:name="_GoBack"/>
      <w:bookmarkEnd w:id="0"/>
      <w:r w:rsidRPr="007739F3">
        <w:rPr>
          <w:sz w:val="22"/>
          <w:szCs w:val="22"/>
        </w:rPr>
        <w:t xml:space="preserve"> </w:t>
      </w:r>
    </w:p>
    <w:p w:rsidR="004B4AA1" w:rsidRPr="00647193" w:rsidRDefault="004B4AA1" w:rsidP="007B0245">
      <w:pPr>
        <w:rPr>
          <w:sz w:val="22"/>
          <w:szCs w:val="22"/>
        </w:rPr>
      </w:pPr>
      <w:r>
        <w:rPr>
          <w:sz w:val="22"/>
          <w:szCs w:val="22"/>
        </w:rPr>
        <w:t>Отчёт составила старший воспитатель Тришина Т.В.</w:t>
      </w:r>
    </w:p>
    <w:sectPr w:rsidR="004B4AA1" w:rsidRPr="00647193" w:rsidSect="007B0245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5C" w:rsidRDefault="0062535C" w:rsidP="001B7E1C">
      <w:r>
        <w:separator/>
      </w:r>
    </w:p>
  </w:endnote>
  <w:endnote w:type="continuationSeparator" w:id="1">
    <w:p w:rsidR="0062535C" w:rsidRDefault="0062535C" w:rsidP="001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5C" w:rsidRDefault="0062535C" w:rsidP="001B7E1C">
      <w:r>
        <w:separator/>
      </w:r>
    </w:p>
  </w:footnote>
  <w:footnote w:type="continuationSeparator" w:id="1">
    <w:p w:rsidR="0062535C" w:rsidRDefault="0062535C" w:rsidP="001B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1C" w:rsidRPr="001B7E1C" w:rsidRDefault="001B7E1C" w:rsidP="001B7E1C">
    <w:pPr>
      <w:pStyle w:val="a4"/>
      <w:jc w:val="center"/>
      <w:rPr>
        <w:b/>
        <w:sz w:val="28"/>
        <w:szCs w:val="28"/>
      </w:rPr>
    </w:pPr>
    <w:r w:rsidRPr="001B7E1C">
      <w:rPr>
        <w:b/>
        <w:sz w:val="28"/>
        <w:szCs w:val="28"/>
      </w:rPr>
      <w:t>Муниципальное дошкольное образовательное учреждение «Детский сад №144»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45"/>
    <w:rsid w:val="00013AFE"/>
    <w:rsid w:val="00016D01"/>
    <w:rsid w:val="00187572"/>
    <w:rsid w:val="001A6BF3"/>
    <w:rsid w:val="001B7E1C"/>
    <w:rsid w:val="00251B4B"/>
    <w:rsid w:val="002A7FD5"/>
    <w:rsid w:val="002C241C"/>
    <w:rsid w:val="002D74A6"/>
    <w:rsid w:val="00381503"/>
    <w:rsid w:val="00410A51"/>
    <w:rsid w:val="004161A9"/>
    <w:rsid w:val="00483056"/>
    <w:rsid w:val="004915AE"/>
    <w:rsid w:val="004B4AA1"/>
    <w:rsid w:val="005654DE"/>
    <w:rsid w:val="0062535C"/>
    <w:rsid w:val="00647193"/>
    <w:rsid w:val="0068382C"/>
    <w:rsid w:val="006F7955"/>
    <w:rsid w:val="00782992"/>
    <w:rsid w:val="007B0245"/>
    <w:rsid w:val="008A4C7D"/>
    <w:rsid w:val="008F0314"/>
    <w:rsid w:val="009D0560"/>
    <w:rsid w:val="009D05B9"/>
    <w:rsid w:val="00A06928"/>
    <w:rsid w:val="00A54584"/>
    <w:rsid w:val="00AF7967"/>
    <w:rsid w:val="00BB3537"/>
    <w:rsid w:val="00CA62BD"/>
    <w:rsid w:val="00CE13E2"/>
    <w:rsid w:val="00D24089"/>
    <w:rsid w:val="00D82573"/>
    <w:rsid w:val="00D942DC"/>
    <w:rsid w:val="00DB414B"/>
    <w:rsid w:val="00E72EB0"/>
    <w:rsid w:val="00EA6C53"/>
    <w:rsid w:val="00EE60D9"/>
    <w:rsid w:val="00F85AD0"/>
    <w:rsid w:val="00FA2E30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7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Родничк</cp:lastModifiedBy>
  <cp:revision>19</cp:revision>
  <dcterms:created xsi:type="dcterms:W3CDTF">2020-12-13T18:38:00Z</dcterms:created>
  <dcterms:modified xsi:type="dcterms:W3CDTF">2023-12-19T11:31:00Z</dcterms:modified>
</cp:coreProperties>
</file>