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1" w:rsidRPr="00657AAE" w:rsidRDefault="006E08B1" w:rsidP="00B80EFB">
      <w:pPr>
        <w:ind w:firstLine="709"/>
        <w:jc w:val="both"/>
        <w:rPr>
          <w:b/>
          <w:bCs/>
          <w:sz w:val="24"/>
          <w:szCs w:val="24"/>
        </w:rPr>
      </w:pPr>
    </w:p>
    <w:p w:rsidR="00B02E12" w:rsidRPr="00B02E12" w:rsidRDefault="00B02E12" w:rsidP="00B02E12">
      <w:pPr>
        <w:ind w:firstLine="709"/>
        <w:jc w:val="center"/>
        <w:rPr>
          <w:b/>
          <w:bCs/>
          <w:sz w:val="28"/>
          <w:szCs w:val="24"/>
        </w:rPr>
      </w:pPr>
      <w:r w:rsidRPr="00B02E12">
        <w:rPr>
          <w:b/>
          <w:bCs/>
          <w:sz w:val="28"/>
          <w:szCs w:val="24"/>
        </w:rPr>
        <w:t>К</w:t>
      </w:r>
      <w:r w:rsidR="006E08B1" w:rsidRPr="00B02E12">
        <w:rPr>
          <w:b/>
          <w:bCs/>
          <w:sz w:val="28"/>
          <w:szCs w:val="24"/>
        </w:rPr>
        <w:t>ратко</w:t>
      </w:r>
      <w:r w:rsidRPr="00B02E12">
        <w:rPr>
          <w:b/>
          <w:bCs/>
          <w:sz w:val="28"/>
          <w:szCs w:val="24"/>
        </w:rPr>
        <w:t>е</w:t>
      </w:r>
      <w:r w:rsidR="006E08B1" w:rsidRPr="00B02E12">
        <w:rPr>
          <w:b/>
          <w:bCs/>
          <w:sz w:val="28"/>
          <w:szCs w:val="24"/>
        </w:rPr>
        <w:t xml:space="preserve"> описани</w:t>
      </w:r>
      <w:r w:rsidRPr="00B02E12">
        <w:rPr>
          <w:b/>
          <w:bCs/>
          <w:sz w:val="28"/>
          <w:szCs w:val="24"/>
        </w:rPr>
        <w:t>е</w:t>
      </w:r>
      <w:r w:rsidR="006E08B1" w:rsidRPr="00B02E12">
        <w:rPr>
          <w:b/>
          <w:bCs/>
          <w:sz w:val="28"/>
          <w:szCs w:val="24"/>
        </w:rPr>
        <w:t xml:space="preserve"> проекта</w:t>
      </w:r>
    </w:p>
    <w:p w:rsidR="006E08B1" w:rsidRPr="00B02E12" w:rsidRDefault="006E08B1" w:rsidP="00B02E12">
      <w:pPr>
        <w:ind w:firstLine="709"/>
        <w:jc w:val="center"/>
        <w:rPr>
          <w:b/>
          <w:bCs/>
          <w:sz w:val="28"/>
          <w:szCs w:val="24"/>
        </w:rPr>
      </w:pPr>
      <w:r w:rsidRPr="00B02E12">
        <w:rPr>
          <w:b/>
          <w:bCs/>
          <w:sz w:val="28"/>
          <w:szCs w:val="24"/>
        </w:rPr>
        <w:t>«</w:t>
      </w:r>
      <w:r w:rsidR="005E36C9" w:rsidRPr="00B02E12">
        <w:rPr>
          <w:b/>
          <w:bCs/>
          <w:sz w:val="28"/>
          <w:szCs w:val="24"/>
        </w:rPr>
        <w:t xml:space="preserve">Сопровождение профессионального самоопределения </w:t>
      </w:r>
      <w:proofErr w:type="gramStart"/>
      <w:r w:rsidR="005E36C9" w:rsidRPr="00B02E12">
        <w:rPr>
          <w:b/>
          <w:bCs/>
          <w:sz w:val="28"/>
          <w:szCs w:val="24"/>
        </w:rPr>
        <w:t>обучающихся</w:t>
      </w:r>
      <w:proofErr w:type="gramEnd"/>
      <w:r w:rsidRPr="00B02E12">
        <w:rPr>
          <w:b/>
          <w:bCs/>
          <w:sz w:val="28"/>
          <w:szCs w:val="24"/>
        </w:rPr>
        <w:t>»</w:t>
      </w: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6E08B1" w:rsidRPr="00657AAE" w:rsidRDefault="006E08B1" w:rsidP="00B80EFB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</w:t>
      </w:r>
      <w:proofErr w:type="gramStart"/>
      <w:r w:rsidRPr="00657AAE">
        <w:rPr>
          <w:sz w:val="24"/>
          <w:szCs w:val="24"/>
        </w:rPr>
        <w:t>г</w:t>
      </w:r>
      <w:proofErr w:type="gramEnd"/>
      <w:r w:rsidRPr="00657AAE">
        <w:rPr>
          <w:sz w:val="24"/>
          <w:szCs w:val="24"/>
        </w:rPr>
        <w:t xml:space="preserve">. Ярославля, на решение которых направлена реализация проекта </w:t>
      </w:r>
      <w:r w:rsidR="00994A79" w:rsidRPr="00657AAE">
        <w:rPr>
          <w:b/>
          <w:sz w:val="24"/>
          <w:szCs w:val="24"/>
        </w:rPr>
        <w:t>«Современные аспекты воспитания, развития и социализации обучающихся образовательных учреждений»</w:t>
      </w: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97230F" w:rsidRPr="00657AAE" w:rsidRDefault="006E08B1" w:rsidP="00B80EF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 xml:space="preserve">Обоснование актуальности и </w:t>
      </w:r>
      <w:proofErr w:type="spellStart"/>
      <w:r w:rsidRPr="00657AAE">
        <w:rPr>
          <w:b/>
          <w:sz w:val="24"/>
          <w:szCs w:val="24"/>
        </w:rPr>
        <w:t>инновационности</w:t>
      </w:r>
      <w:proofErr w:type="spellEnd"/>
      <w:r w:rsidRPr="00657AAE">
        <w:rPr>
          <w:b/>
          <w:sz w:val="24"/>
          <w:szCs w:val="24"/>
        </w:rPr>
        <w:t xml:space="preserve"> проекта</w:t>
      </w:r>
    </w:p>
    <w:p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Профессиональная ориентация традиционно рассматривается как относительно самостоятельная система, обладающая рядом специфических характеристик, среди которых: комплексный, многосторонний, многоуровневый, межведомственный характер; относительно слабая институционализация; значительная </w:t>
      </w:r>
      <w:proofErr w:type="spellStart"/>
      <w:r w:rsidRPr="00657AAE">
        <w:rPr>
          <w:sz w:val="24"/>
          <w:szCs w:val="24"/>
        </w:rPr>
        <w:t>отсроченность</w:t>
      </w:r>
      <w:proofErr w:type="spellEnd"/>
      <w:r w:rsidRPr="00657AAE">
        <w:rPr>
          <w:sz w:val="24"/>
          <w:szCs w:val="24"/>
        </w:rPr>
        <w:t xml:space="preserve"> результатов </w:t>
      </w:r>
      <w:proofErr w:type="spellStart"/>
      <w:r w:rsidRPr="00657AAE">
        <w:rPr>
          <w:sz w:val="24"/>
          <w:szCs w:val="24"/>
        </w:rPr>
        <w:t>профориентационной</w:t>
      </w:r>
      <w:proofErr w:type="spellEnd"/>
      <w:r w:rsidRPr="00657AAE">
        <w:rPr>
          <w:sz w:val="24"/>
          <w:szCs w:val="24"/>
        </w:rPr>
        <w:t xml:space="preserve"> деятельности по времени и др.</w:t>
      </w:r>
    </w:p>
    <w:p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Несмотря на постоянное выполнение отдельных видов работ в </w:t>
      </w:r>
      <w:r w:rsidR="0087365D" w:rsidRPr="00657AAE">
        <w:rPr>
          <w:sz w:val="24"/>
          <w:szCs w:val="24"/>
        </w:rPr>
        <w:t>МДОУ</w:t>
      </w:r>
      <w:r w:rsidRPr="00657AAE">
        <w:rPr>
          <w:sz w:val="24"/>
          <w:szCs w:val="24"/>
        </w:rPr>
        <w:t xml:space="preserve"> по сопровождению профессионального самоопределения</w:t>
      </w:r>
      <w:r w:rsidR="0087365D" w:rsidRPr="00657AAE">
        <w:rPr>
          <w:sz w:val="24"/>
          <w:szCs w:val="24"/>
        </w:rPr>
        <w:t>,</w:t>
      </w:r>
      <w:r w:rsidRPr="00657AAE">
        <w:rPr>
          <w:sz w:val="24"/>
          <w:szCs w:val="24"/>
        </w:rPr>
        <w:t xml:space="preserve"> отмечается отсутствие в большинстве образовательных организаций четко выстроенной системы по сопровождению профессионального самоопределения </w:t>
      </w:r>
      <w:r w:rsidR="0087365D" w:rsidRPr="00657AAE">
        <w:rPr>
          <w:sz w:val="24"/>
          <w:szCs w:val="24"/>
        </w:rPr>
        <w:t>обучающихся</w:t>
      </w:r>
      <w:r w:rsidRPr="00657AAE">
        <w:rPr>
          <w:sz w:val="24"/>
          <w:szCs w:val="24"/>
        </w:rPr>
        <w:t>.</w:t>
      </w:r>
    </w:p>
    <w:p w:rsidR="0097230F" w:rsidRPr="00657AAE" w:rsidRDefault="0097230F" w:rsidP="00B80E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На современном этапе развития системы образования остро стоит вопрос подготовки специалистов  к грамотному сопровождению профессионального самоопределения </w:t>
      </w:r>
      <w:r w:rsidR="0087365D" w:rsidRPr="00657AAE">
        <w:rPr>
          <w:sz w:val="24"/>
          <w:szCs w:val="24"/>
        </w:rPr>
        <w:t>обучающихся</w:t>
      </w:r>
      <w:r w:rsidRPr="00657AAE">
        <w:rPr>
          <w:sz w:val="24"/>
          <w:szCs w:val="24"/>
        </w:rPr>
        <w:t xml:space="preserve"> с использованием новых способов и технологий.</w:t>
      </w:r>
    </w:p>
    <w:p w:rsidR="00657AAE" w:rsidRPr="00657AAE" w:rsidRDefault="005E36C9" w:rsidP="00657AAE">
      <w:pPr>
        <w:ind w:firstLine="709"/>
        <w:jc w:val="both"/>
        <w:rPr>
          <w:bCs/>
          <w:sz w:val="24"/>
          <w:szCs w:val="24"/>
        </w:rPr>
      </w:pPr>
      <w:r w:rsidRPr="00657AAE">
        <w:rPr>
          <w:sz w:val="24"/>
          <w:szCs w:val="24"/>
        </w:rPr>
        <w:t xml:space="preserve">МСП </w:t>
      </w:r>
      <w:r w:rsidRPr="00657AAE">
        <w:rPr>
          <w:bCs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657AAE">
        <w:rPr>
          <w:bCs/>
          <w:sz w:val="24"/>
          <w:szCs w:val="24"/>
        </w:rPr>
        <w:t>обучающихся</w:t>
      </w:r>
      <w:proofErr w:type="gramEnd"/>
      <w:r w:rsidRPr="00657AAE">
        <w:rPr>
          <w:bCs/>
          <w:sz w:val="24"/>
          <w:szCs w:val="24"/>
        </w:rPr>
        <w:t>» является логичным продолжением деятельности МРЦ «Создание системы сопровождения профессионального самоопределения обучающихся» направлена на тиражирование опыта МРЦ. Актуальность деятельности МСП</w:t>
      </w:r>
      <w:r w:rsidR="0087365D" w:rsidRPr="00657AAE">
        <w:rPr>
          <w:bCs/>
          <w:sz w:val="24"/>
          <w:szCs w:val="24"/>
        </w:rPr>
        <w:t xml:space="preserve"> обуславливается необходимостью </w:t>
      </w:r>
      <w:r w:rsidRPr="00657AAE">
        <w:rPr>
          <w:bCs/>
          <w:sz w:val="24"/>
          <w:szCs w:val="24"/>
        </w:rPr>
        <w:t>обогащения образовательной деятельности с воспитанниками детских садов по вопросам формирования предпосылок профессионального самоопределения</w:t>
      </w:r>
      <w:r w:rsidR="00657AAE" w:rsidRPr="00657AAE">
        <w:rPr>
          <w:bCs/>
          <w:sz w:val="24"/>
          <w:szCs w:val="24"/>
        </w:rPr>
        <w:t>.</w:t>
      </w:r>
    </w:p>
    <w:p w:rsidR="00657AAE" w:rsidRPr="00657AAE" w:rsidRDefault="005E36C9" w:rsidP="00657AAE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Проект МСП </w:t>
      </w:r>
      <w:r w:rsidRPr="00657AAE">
        <w:rPr>
          <w:bCs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657AAE">
        <w:rPr>
          <w:bCs/>
          <w:sz w:val="24"/>
          <w:szCs w:val="24"/>
        </w:rPr>
        <w:t>обучающихся</w:t>
      </w:r>
      <w:proofErr w:type="gramEnd"/>
      <w:r w:rsidRPr="00657AAE">
        <w:rPr>
          <w:bCs/>
          <w:sz w:val="24"/>
          <w:szCs w:val="24"/>
        </w:rPr>
        <w:t xml:space="preserve">», характеризуется </w:t>
      </w:r>
      <w:proofErr w:type="spellStart"/>
      <w:r w:rsidRPr="00657AAE">
        <w:rPr>
          <w:sz w:val="24"/>
          <w:szCs w:val="24"/>
        </w:rPr>
        <w:t>инновационностью</w:t>
      </w:r>
      <w:proofErr w:type="spellEnd"/>
      <w:r w:rsidRPr="00657AAE">
        <w:rPr>
          <w:sz w:val="24"/>
          <w:szCs w:val="24"/>
        </w:rPr>
        <w:t xml:space="preserve">, поскольку </w:t>
      </w:r>
      <w:r w:rsidR="00E367B7" w:rsidRPr="00657AAE">
        <w:rPr>
          <w:sz w:val="24"/>
          <w:szCs w:val="24"/>
        </w:rPr>
        <w:t xml:space="preserve">педагоги МДОУ, являются непосредственными участниками, </w:t>
      </w:r>
      <w:proofErr w:type="spellStart"/>
      <w:r w:rsidR="00E367B7" w:rsidRPr="00657AAE">
        <w:rPr>
          <w:sz w:val="24"/>
          <w:szCs w:val="24"/>
        </w:rPr>
        <w:t>фасилитаторами</w:t>
      </w:r>
      <w:proofErr w:type="spellEnd"/>
      <w:r w:rsidR="00E367B7" w:rsidRPr="00657AAE">
        <w:rPr>
          <w:sz w:val="24"/>
          <w:szCs w:val="24"/>
        </w:rPr>
        <w:t xml:space="preserve"> профессионального самоопр</w:t>
      </w:r>
      <w:r w:rsidR="004100C1" w:rsidRPr="00657AAE">
        <w:rPr>
          <w:sz w:val="24"/>
          <w:szCs w:val="24"/>
        </w:rPr>
        <w:t>еделения обучающихся. Эта категория</w:t>
      </w:r>
    </w:p>
    <w:p w:rsidR="005E36C9" w:rsidRPr="00657AAE" w:rsidRDefault="00E367B7" w:rsidP="00657AAE">
      <w:pPr>
        <w:jc w:val="both"/>
        <w:rPr>
          <w:bCs/>
          <w:sz w:val="24"/>
          <w:szCs w:val="24"/>
        </w:rPr>
      </w:pPr>
      <w:r w:rsidRPr="00657AAE">
        <w:rPr>
          <w:sz w:val="24"/>
          <w:szCs w:val="24"/>
        </w:rPr>
        <w:t>педагогических работников в первую очередь нуждаются в обновлении собственной деятельности по сопровождению профессионального самоопределения обучающихся согласно современным трендам развития экономики и новым подходам в осуществлении профориентационной работы.  Однако до сегодняшнего момента педагогам МСО г</w:t>
      </w:r>
      <w:proofErr w:type="gramStart"/>
      <w:r w:rsidRPr="00657AAE">
        <w:rPr>
          <w:sz w:val="24"/>
          <w:szCs w:val="24"/>
        </w:rPr>
        <w:t>.Я</w:t>
      </w:r>
      <w:proofErr w:type="gramEnd"/>
      <w:r w:rsidRPr="00657AAE">
        <w:rPr>
          <w:sz w:val="24"/>
          <w:szCs w:val="24"/>
        </w:rPr>
        <w:t xml:space="preserve">рославля не предлагались программы повышения квалификации по данной теме. </w:t>
      </w:r>
    </w:p>
    <w:p w:rsidR="005E36C9" w:rsidRPr="00657AAE" w:rsidRDefault="005E36C9" w:rsidP="00B80EFB">
      <w:pPr>
        <w:ind w:firstLine="709"/>
        <w:jc w:val="both"/>
        <w:rPr>
          <w:bCs/>
          <w:sz w:val="24"/>
          <w:szCs w:val="24"/>
        </w:rPr>
      </w:pPr>
    </w:p>
    <w:p w:rsidR="00994A79" w:rsidRPr="00657AAE" w:rsidRDefault="006E08B1" w:rsidP="00B80EFB">
      <w:pPr>
        <w:pStyle w:val="a4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97230F" w:rsidRPr="00657AAE" w:rsidRDefault="0097230F" w:rsidP="00B80EFB">
      <w:pPr>
        <w:pStyle w:val="a4"/>
        <w:ind w:left="0" w:firstLine="709"/>
        <w:jc w:val="both"/>
        <w:rPr>
          <w:b/>
          <w:sz w:val="24"/>
          <w:szCs w:val="24"/>
        </w:rPr>
      </w:pPr>
    </w:p>
    <w:p w:rsidR="0097230F" w:rsidRPr="00657AAE" w:rsidRDefault="0097230F" w:rsidP="00B80EFB">
      <w:pPr>
        <w:pStyle w:val="a4"/>
        <w:ind w:left="0" w:firstLine="709"/>
        <w:jc w:val="both"/>
        <w:rPr>
          <w:sz w:val="24"/>
          <w:szCs w:val="24"/>
        </w:rPr>
      </w:pPr>
      <w:r w:rsidRPr="00657AAE">
        <w:rPr>
          <w:b/>
          <w:bCs/>
          <w:kern w:val="32"/>
          <w:sz w:val="24"/>
          <w:szCs w:val="24"/>
        </w:rPr>
        <w:t xml:space="preserve">Цель: </w:t>
      </w:r>
      <w:r w:rsidRPr="00657AAE">
        <w:rPr>
          <w:sz w:val="24"/>
          <w:szCs w:val="24"/>
        </w:rPr>
        <w:t>повышение профессиональной компетенции педагогов  в вопросах организационно-педагогического сопровождения профессионального самоопределения обучающихся»</w:t>
      </w:r>
    </w:p>
    <w:p w:rsidR="0097230F" w:rsidRPr="00657AAE" w:rsidRDefault="0097230F" w:rsidP="00B80EFB">
      <w:pPr>
        <w:pStyle w:val="a4"/>
        <w:ind w:left="0" w:firstLine="709"/>
        <w:jc w:val="both"/>
        <w:rPr>
          <w:b/>
          <w:bCs/>
          <w:kern w:val="32"/>
          <w:sz w:val="24"/>
          <w:szCs w:val="24"/>
        </w:rPr>
      </w:pPr>
      <w:r w:rsidRPr="00657AAE">
        <w:rPr>
          <w:b/>
          <w:bCs/>
          <w:kern w:val="32"/>
          <w:sz w:val="24"/>
          <w:szCs w:val="24"/>
        </w:rPr>
        <w:t>Задачи</w:t>
      </w:r>
    </w:p>
    <w:p w:rsidR="0097230F" w:rsidRPr="00657AAE" w:rsidRDefault="0097230F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bCs/>
          <w:kern w:val="32"/>
          <w:sz w:val="24"/>
          <w:szCs w:val="24"/>
        </w:rPr>
        <w:t xml:space="preserve">Сформировать </w:t>
      </w:r>
      <w:r w:rsidRPr="00657AAE">
        <w:rPr>
          <w:sz w:val="24"/>
          <w:szCs w:val="24"/>
        </w:rPr>
        <w:t>представление о структуре профессионального самоопределения, его этапах, цикличности;</w:t>
      </w:r>
    </w:p>
    <w:p w:rsidR="0097230F" w:rsidRPr="00657AAE" w:rsidRDefault="0097230F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Систематизировать знания о современном нормативно-правовом обеспечении профориентационной работы;</w:t>
      </w:r>
    </w:p>
    <w:p w:rsidR="0097230F" w:rsidRPr="00657AAE" w:rsidRDefault="00AB09CA" w:rsidP="00B80EFB">
      <w:pPr>
        <w:pStyle w:val="a4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657AAE">
        <w:rPr>
          <w:bCs/>
          <w:kern w:val="32"/>
          <w:sz w:val="24"/>
          <w:szCs w:val="24"/>
        </w:rPr>
        <w:t xml:space="preserve">Сформировать </w:t>
      </w:r>
      <w:r w:rsidRPr="00657AAE">
        <w:rPr>
          <w:sz w:val="24"/>
          <w:szCs w:val="24"/>
        </w:rPr>
        <w:t xml:space="preserve">представления о </w:t>
      </w:r>
      <w:r w:rsidR="0097230F" w:rsidRPr="00657AAE">
        <w:rPr>
          <w:sz w:val="24"/>
          <w:szCs w:val="24"/>
        </w:rPr>
        <w:t>методах и способах сопровождения профессионального самоопределения</w:t>
      </w:r>
      <w:r w:rsidR="00C27593" w:rsidRPr="00657AAE">
        <w:rPr>
          <w:sz w:val="24"/>
          <w:szCs w:val="24"/>
        </w:rPr>
        <w:t xml:space="preserve">  на этапе дошкольного детства</w:t>
      </w:r>
      <w:r w:rsidR="0097230F" w:rsidRPr="00657AAE">
        <w:rPr>
          <w:sz w:val="24"/>
          <w:szCs w:val="24"/>
        </w:rPr>
        <w:t>.</w:t>
      </w:r>
    </w:p>
    <w:p w:rsidR="0097230F" w:rsidRPr="00657AAE" w:rsidRDefault="0097230F" w:rsidP="00B80EFB">
      <w:pPr>
        <w:pStyle w:val="a4"/>
        <w:ind w:left="0" w:firstLine="709"/>
        <w:jc w:val="both"/>
        <w:rPr>
          <w:sz w:val="24"/>
          <w:szCs w:val="24"/>
        </w:rPr>
      </w:pP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AB09CA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t>Срок и механизмы реализации инновационного проекта</w:t>
      </w:r>
    </w:p>
    <w:p w:rsidR="00AB09CA" w:rsidRPr="00657AAE" w:rsidRDefault="00AB09CA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lastRenderedPageBreak/>
        <w:t>МСП включает в себя дополнительн</w:t>
      </w:r>
      <w:r w:rsidR="00C27593" w:rsidRPr="00657AAE">
        <w:rPr>
          <w:sz w:val="24"/>
          <w:szCs w:val="24"/>
        </w:rPr>
        <w:t>ую</w:t>
      </w:r>
      <w:r w:rsidRPr="00657AAE">
        <w:rPr>
          <w:sz w:val="24"/>
          <w:szCs w:val="24"/>
        </w:rPr>
        <w:t xml:space="preserve"> профессиональн</w:t>
      </w:r>
      <w:r w:rsidR="00C27593" w:rsidRPr="00657AAE">
        <w:rPr>
          <w:sz w:val="24"/>
          <w:szCs w:val="24"/>
        </w:rPr>
        <w:t>ую программу</w:t>
      </w:r>
      <w:r w:rsidRPr="00657AAE">
        <w:rPr>
          <w:sz w:val="24"/>
          <w:szCs w:val="24"/>
        </w:rPr>
        <w:t xml:space="preserve"> повышения квалификац</w:t>
      </w:r>
      <w:r w:rsidR="00C27593" w:rsidRPr="00657AAE">
        <w:rPr>
          <w:sz w:val="24"/>
          <w:szCs w:val="24"/>
        </w:rPr>
        <w:t>ии для педагогов МДОУ</w:t>
      </w:r>
      <w:r w:rsidRPr="00657AAE">
        <w:rPr>
          <w:sz w:val="24"/>
          <w:szCs w:val="24"/>
        </w:rPr>
        <w:t xml:space="preserve">. </w:t>
      </w:r>
    </w:p>
    <w:p w:rsidR="00AB09CA" w:rsidRPr="00657AAE" w:rsidRDefault="00C03656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К</w:t>
      </w:r>
      <w:r w:rsidR="00AB09CA" w:rsidRPr="00657AAE">
        <w:rPr>
          <w:sz w:val="24"/>
          <w:szCs w:val="24"/>
        </w:rPr>
        <w:t xml:space="preserve">оличество часов: </w:t>
      </w:r>
      <w:r w:rsidR="0087365D" w:rsidRPr="00657AAE">
        <w:rPr>
          <w:sz w:val="24"/>
          <w:szCs w:val="24"/>
        </w:rPr>
        <w:t>42</w:t>
      </w:r>
    </w:p>
    <w:p w:rsidR="00AB09CA" w:rsidRPr="00657AAE" w:rsidRDefault="00B02E12" w:rsidP="00B80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Реализуются с октября 2020</w:t>
      </w:r>
      <w:r w:rsidR="00AB09CA" w:rsidRPr="00657AAE">
        <w:rPr>
          <w:sz w:val="24"/>
          <w:szCs w:val="24"/>
        </w:rPr>
        <w:t xml:space="preserve"> г. по апрель 202</w:t>
      </w:r>
      <w:r>
        <w:rPr>
          <w:sz w:val="24"/>
          <w:szCs w:val="24"/>
        </w:rPr>
        <w:t>1</w:t>
      </w:r>
      <w:r w:rsidR="00AB09CA" w:rsidRPr="00657AAE">
        <w:rPr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833"/>
        <w:gridCol w:w="824"/>
        <w:gridCol w:w="1521"/>
        <w:gridCol w:w="1629"/>
        <w:gridCol w:w="1634"/>
        <w:gridCol w:w="1677"/>
      </w:tblGrid>
      <w:tr w:rsidR="00657AAE" w:rsidRPr="00657AAE" w:rsidTr="0087365D">
        <w:tc>
          <w:tcPr>
            <w:tcW w:w="0" w:type="auto"/>
            <w:vMerge w:val="restart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  <w:r w:rsidRPr="00657AAE">
              <w:rPr>
                <w:bCs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Наименование тем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  <w:r w:rsidRPr="00657AAE">
              <w:rPr>
                <w:bCs/>
              </w:rPr>
              <w:t>Всего часов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В том числе</w:t>
            </w:r>
          </w:p>
        </w:tc>
        <w:tc>
          <w:tcPr>
            <w:tcW w:w="0" w:type="auto"/>
            <w:vMerge w:val="restart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Формы контроля</w:t>
            </w:r>
          </w:p>
        </w:tc>
      </w:tr>
      <w:tr w:rsidR="00657AAE" w:rsidRPr="00657AAE" w:rsidTr="0087365D">
        <w:tc>
          <w:tcPr>
            <w:tcW w:w="0" w:type="auto"/>
            <w:vMerge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лекции, семинары-практикумы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консультации</w:t>
            </w:r>
          </w:p>
        </w:tc>
        <w:tc>
          <w:tcPr>
            <w:tcW w:w="0" w:type="auto"/>
            <w:vMerge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both"/>
              <w:rPr>
                <w:bCs/>
              </w:rPr>
            </w:pP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3039" w:rsidRPr="00657AAE" w:rsidRDefault="004C3039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t>Структура профессионального самоопределения, этапы, цикличность</w:t>
            </w:r>
          </w:p>
          <w:p w:rsidR="0087365D" w:rsidRPr="00657AAE" w:rsidRDefault="0087365D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Особенности формирования предпосылок профессионального самоопределения в дошкольном детстве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4C3039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t>Нормативно-правовое обеспечение профориентационной работы. Информационные ресурсы профориентационной работы.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Модель формирования предпосылок профессионального самоопределения. Современные формы и методы работы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rPr>
                <w:sz w:val="24"/>
                <w:szCs w:val="24"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Опыт сетевого взаимодействия при сопровождении профессионального самоопределения в дошкольном детстве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Использование ИКТ в  формировании предпосылок профессионального самоопределения дошкольников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Возможности музейной педагогики для формирования предпосылок профессионального самоопределения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 xml:space="preserve">Применение </w:t>
            </w:r>
            <w:proofErr w:type="spellStart"/>
            <w:r w:rsidRPr="00657AAE">
              <w:rPr>
                <w:bCs/>
              </w:rPr>
              <w:t>деятельностного</w:t>
            </w:r>
            <w:proofErr w:type="spellEnd"/>
            <w:r w:rsidRPr="00657AAE">
              <w:rPr>
                <w:bCs/>
              </w:rPr>
              <w:t xml:space="preserve"> метода </w:t>
            </w:r>
            <w:r w:rsidRPr="00657AAE">
              <w:rPr>
                <w:bCs/>
              </w:rPr>
              <w:lastRenderedPageBreak/>
              <w:t>для формирования предпосылок профессионального самоопределения у детей старшего дошкольного возраста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 xml:space="preserve">Выполнение практических </w:t>
            </w:r>
            <w:r w:rsidRPr="00657AAE">
              <w:rPr>
                <w:bCs/>
              </w:rPr>
              <w:lastRenderedPageBreak/>
              <w:t>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</w:pPr>
            <w:r w:rsidRPr="00657AAE">
              <w:rPr>
                <w:bCs/>
              </w:rPr>
              <w:t>Включение в деятельность родителей и социальных партнеров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</w:t>
            </w:r>
          </w:p>
        </w:tc>
        <w:tc>
          <w:tcPr>
            <w:tcW w:w="0" w:type="auto"/>
          </w:tcPr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Посещение,</w:t>
            </w:r>
          </w:p>
          <w:p w:rsidR="004C3039" w:rsidRPr="00657AAE" w:rsidRDefault="004C3039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657AAE">
              <w:rPr>
                <w:bCs/>
              </w:rPr>
              <w:t>Выполнение практических заданий</w:t>
            </w: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"/>
              <w:numPr>
                <w:ilvl w:val="0"/>
                <w:numId w:val="0"/>
              </w:numPr>
              <w:spacing w:line="240" w:lineRule="auto"/>
              <w:ind w:left="60"/>
              <w:rPr>
                <w:bCs/>
              </w:rPr>
            </w:pPr>
            <w:r w:rsidRPr="00657AAE">
              <w:rPr>
                <w:bCs/>
              </w:rPr>
              <w:t>Итоговое мероприятие. Презентация продуктов слушателей</w:t>
            </w:r>
          </w:p>
        </w:tc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7365D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3</w:t>
            </w:r>
          </w:p>
        </w:tc>
        <w:tc>
          <w:tcPr>
            <w:tcW w:w="0" w:type="auto"/>
          </w:tcPr>
          <w:p w:rsidR="0087365D" w:rsidRPr="00657AAE" w:rsidRDefault="0087365D" w:rsidP="004C3039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</w:p>
        </w:tc>
      </w:tr>
      <w:tr w:rsidR="00657AAE" w:rsidRPr="00657AAE" w:rsidTr="0087365D"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4C3039" w:rsidRPr="00657AAE" w:rsidRDefault="0087365D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  <w:r w:rsidRPr="00657AAE">
              <w:rPr>
                <w:bCs/>
              </w:rPr>
              <w:t>11</w:t>
            </w:r>
          </w:p>
        </w:tc>
        <w:tc>
          <w:tcPr>
            <w:tcW w:w="0" w:type="auto"/>
          </w:tcPr>
          <w:p w:rsidR="004C3039" w:rsidRPr="00657AAE" w:rsidRDefault="004C3039" w:rsidP="000177AA">
            <w:pPr>
              <w:pStyle w:val="a5"/>
              <w:tabs>
                <w:tab w:val="left" w:pos="720"/>
                <w:tab w:val="left" w:pos="1080"/>
              </w:tabs>
              <w:spacing w:after="0"/>
              <w:ind w:left="0"/>
              <w:jc w:val="center"/>
              <w:rPr>
                <w:bCs/>
              </w:rPr>
            </w:pPr>
          </w:p>
        </w:tc>
      </w:tr>
    </w:tbl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4C3039" w:rsidRPr="00657AAE" w:rsidRDefault="004C3039" w:rsidP="00B80EFB">
      <w:pPr>
        <w:ind w:firstLine="709"/>
        <w:jc w:val="both"/>
        <w:rPr>
          <w:sz w:val="24"/>
          <w:szCs w:val="24"/>
        </w:rPr>
      </w:pPr>
    </w:p>
    <w:p w:rsidR="004C3039" w:rsidRPr="00657AAE" w:rsidRDefault="004C3039" w:rsidP="00B80EFB">
      <w:pPr>
        <w:ind w:firstLine="709"/>
        <w:jc w:val="both"/>
        <w:rPr>
          <w:sz w:val="24"/>
          <w:szCs w:val="24"/>
        </w:rPr>
      </w:pPr>
    </w:p>
    <w:p w:rsidR="00D62AD4" w:rsidRPr="00657AAE" w:rsidRDefault="00D62AD4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 xml:space="preserve">Планируемое количество педагогов, обученных в рамках МСП – </w:t>
      </w:r>
      <w:r w:rsidR="00C27593" w:rsidRPr="00657AAE">
        <w:rPr>
          <w:sz w:val="24"/>
          <w:szCs w:val="24"/>
        </w:rPr>
        <w:t>25</w:t>
      </w:r>
      <w:r w:rsidRPr="00657AAE">
        <w:rPr>
          <w:sz w:val="24"/>
          <w:szCs w:val="24"/>
        </w:rPr>
        <w:t xml:space="preserve"> человек.</w:t>
      </w: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AA5DE8" w:rsidRPr="00657AAE" w:rsidRDefault="006E08B1" w:rsidP="00B80EFB">
      <w:pPr>
        <w:pStyle w:val="a4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>Изменения в МСО, ожидаемые от реализации проекта</w:t>
      </w:r>
    </w:p>
    <w:p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Повысится профессиональная компетентность педагогов МСО в вопросах сопровождения профессионального самоопределения</w:t>
      </w:r>
      <w:r w:rsidR="00C27593" w:rsidRPr="00657AAE">
        <w:rPr>
          <w:sz w:val="24"/>
          <w:szCs w:val="24"/>
        </w:rPr>
        <w:t xml:space="preserve"> дошкольников</w:t>
      </w:r>
      <w:r w:rsidRPr="00657AAE">
        <w:rPr>
          <w:sz w:val="24"/>
          <w:szCs w:val="24"/>
        </w:rPr>
        <w:t>.</w:t>
      </w: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AA5DE8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bookmarkStart w:id="0" w:name="_GoBack"/>
      <w:bookmarkEnd w:id="0"/>
    </w:p>
    <w:p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r w:rsidRPr="00657AAE">
        <w:rPr>
          <w:b/>
          <w:sz w:val="24"/>
          <w:szCs w:val="24"/>
        </w:rPr>
        <w:t xml:space="preserve">Кадровое обеспечение проекта – </w:t>
      </w:r>
      <w:r w:rsidRPr="00657AAE">
        <w:rPr>
          <w:sz w:val="24"/>
          <w:szCs w:val="24"/>
        </w:rPr>
        <w:t>занятия в рамках МСП будут проводить педагоги, методисты и старшие воспитатели образовательных организаций принимавших участие в МРЦ</w:t>
      </w:r>
      <w:r w:rsidRPr="00657AA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обучающихся».</w:t>
      </w:r>
    </w:p>
    <w:p w:rsidR="006E08B1" w:rsidRPr="00657AAE" w:rsidRDefault="00AA5DE8" w:rsidP="00B80EFB">
      <w:pPr>
        <w:ind w:firstLine="709"/>
        <w:jc w:val="both"/>
        <w:rPr>
          <w:bCs/>
          <w:sz w:val="24"/>
          <w:szCs w:val="24"/>
        </w:rPr>
      </w:pPr>
      <w:r w:rsidRPr="00657AAE">
        <w:rPr>
          <w:b/>
          <w:sz w:val="24"/>
          <w:szCs w:val="24"/>
        </w:rPr>
        <w:t xml:space="preserve">Материально-техническое обеспечение проекта – МСП будет реализовываться в учреждениях, </w:t>
      </w:r>
      <w:r w:rsidR="00C27593" w:rsidRPr="00657AAE">
        <w:rPr>
          <w:b/>
          <w:sz w:val="24"/>
          <w:szCs w:val="24"/>
        </w:rPr>
        <w:t>в</w:t>
      </w:r>
      <w:r w:rsidRPr="00657AAE">
        <w:rPr>
          <w:b/>
          <w:sz w:val="24"/>
          <w:szCs w:val="24"/>
        </w:rPr>
        <w:t xml:space="preserve">ходивших в состав МРЦ </w:t>
      </w:r>
      <w:r w:rsidRPr="00657AA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обучающихся». Данные учреждения оснащены проекторами, компьютерами, имеют актовые залы для проведения занятий, располагают методическими разработками по сопровождению профессионального самоопределения в ОО.</w:t>
      </w:r>
    </w:p>
    <w:p w:rsidR="00AA5DE8" w:rsidRPr="00657AAE" w:rsidRDefault="00AA5DE8" w:rsidP="00B80EFB">
      <w:pPr>
        <w:ind w:firstLine="709"/>
        <w:jc w:val="both"/>
        <w:rPr>
          <w:sz w:val="24"/>
          <w:szCs w:val="24"/>
        </w:rPr>
      </w:pPr>
      <w:proofErr w:type="gramStart"/>
      <w:r w:rsidRPr="00657AAE">
        <w:rPr>
          <w:b/>
          <w:sz w:val="24"/>
          <w:szCs w:val="24"/>
        </w:rPr>
        <w:t xml:space="preserve">Нормативно-правовое обеспечение проекта – </w:t>
      </w:r>
      <w:r w:rsidR="00D56EB4" w:rsidRPr="00657AAE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Федеральный государственный образовательный стандарт  начального общего образования, утверждённый приказом Минобразования и науки России от 06.10.2009 №373, </w:t>
      </w:r>
      <w:r w:rsidRPr="00657AAE">
        <w:rPr>
          <w:sz w:val="24"/>
          <w:szCs w:val="24"/>
        </w:rPr>
        <w:t>образовательные организации в рамках МСП будут работать с использование</w:t>
      </w:r>
      <w:r w:rsidR="00B80EFB" w:rsidRPr="00657AAE">
        <w:rPr>
          <w:sz w:val="24"/>
          <w:szCs w:val="24"/>
        </w:rPr>
        <w:t>м</w:t>
      </w:r>
      <w:r w:rsidRPr="00657AAE">
        <w:rPr>
          <w:sz w:val="24"/>
          <w:szCs w:val="24"/>
        </w:rPr>
        <w:t xml:space="preserve"> положения об инновационной</w:t>
      </w:r>
      <w:proofErr w:type="gramEnd"/>
      <w:r w:rsidRPr="00657AAE">
        <w:rPr>
          <w:sz w:val="24"/>
          <w:szCs w:val="24"/>
        </w:rPr>
        <w:t xml:space="preserve"> деятельности МСО г</w:t>
      </w:r>
      <w:proofErr w:type="gramStart"/>
      <w:r w:rsidRPr="00657AAE">
        <w:rPr>
          <w:sz w:val="24"/>
          <w:szCs w:val="24"/>
        </w:rPr>
        <w:t>.Я</w:t>
      </w:r>
      <w:proofErr w:type="gramEnd"/>
      <w:r w:rsidRPr="00657AAE">
        <w:rPr>
          <w:sz w:val="24"/>
          <w:szCs w:val="24"/>
        </w:rPr>
        <w:t>рославля</w:t>
      </w:r>
      <w:r w:rsidR="00D56EB4" w:rsidRPr="00657AAE">
        <w:rPr>
          <w:sz w:val="24"/>
          <w:szCs w:val="24"/>
        </w:rPr>
        <w:t>, пакета методических материалов МОУ «ГЦРО»</w:t>
      </w:r>
      <w:r w:rsidR="00B80EFB" w:rsidRPr="00657AAE">
        <w:rPr>
          <w:sz w:val="24"/>
          <w:szCs w:val="24"/>
        </w:rPr>
        <w:t>.</w:t>
      </w:r>
    </w:p>
    <w:p w:rsidR="00D56EB4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657AAE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D56EB4" w:rsidRPr="00657AAE" w:rsidRDefault="00D56EB4" w:rsidP="00B80EFB">
      <w:pPr>
        <w:ind w:firstLine="709"/>
        <w:jc w:val="both"/>
        <w:rPr>
          <w:b/>
          <w:i/>
          <w:sz w:val="24"/>
          <w:szCs w:val="24"/>
        </w:rPr>
      </w:pPr>
      <w:r w:rsidRPr="00657AAE">
        <w:rPr>
          <w:sz w:val="24"/>
          <w:szCs w:val="24"/>
        </w:rPr>
        <w:t xml:space="preserve">В результате обучения в рамках МСП слушатели </w:t>
      </w:r>
      <w:r w:rsidRPr="00657AAE">
        <w:rPr>
          <w:b/>
          <w:i/>
          <w:sz w:val="24"/>
          <w:szCs w:val="24"/>
        </w:rPr>
        <w:t>будут  знать:</w:t>
      </w:r>
    </w:p>
    <w:p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теоретические основы и концептуальные подходы сопровождения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;</w:t>
      </w:r>
    </w:p>
    <w:p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основные документы, регламентирующие сопровождение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;</w:t>
      </w:r>
    </w:p>
    <w:p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содержание профориентационной работы в </w:t>
      </w:r>
      <w:r w:rsidR="00C27593" w:rsidRPr="00657AAE">
        <w:t>МДОУ</w:t>
      </w:r>
      <w:r w:rsidRPr="00657AAE">
        <w:t>;</w:t>
      </w:r>
    </w:p>
    <w:p w:rsidR="00D56EB4" w:rsidRPr="00657AAE" w:rsidRDefault="00D56EB4" w:rsidP="00B80EFB">
      <w:pPr>
        <w:pStyle w:val="a"/>
        <w:numPr>
          <w:ilvl w:val="0"/>
          <w:numId w:val="5"/>
        </w:numPr>
        <w:spacing w:line="240" w:lineRule="auto"/>
        <w:ind w:left="0" w:firstLine="709"/>
      </w:pPr>
      <w:r w:rsidRPr="00657AAE">
        <w:t xml:space="preserve">современные формы психолого-педагогического сопровождения профессионального самоопределения </w:t>
      </w:r>
      <w:proofErr w:type="gramStart"/>
      <w:r w:rsidRPr="00657AAE">
        <w:t>обучающихся</w:t>
      </w:r>
      <w:proofErr w:type="gramEnd"/>
      <w:r w:rsidRPr="00657AAE">
        <w:t>.</w:t>
      </w:r>
    </w:p>
    <w:p w:rsidR="00D56EB4" w:rsidRPr="00657AAE" w:rsidRDefault="00D56EB4" w:rsidP="00B80EFB">
      <w:pPr>
        <w:pStyle w:val="a"/>
        <w:numPr>
          <w:ilvl w:val="0"/>
          <w:numId w:val="0"/>
        </w:numPr>
        <w:spacing w:line="240" w:lineRule="auto"/>
        <w:ind w:firstLine="709"/>
        <w:rPr>
          <w:kern w:val="32"/>
          <w:lang w:eastAsia="ar-SA"/>
        </w:rPr>
      </w:pPr>
      <w:r w:rsidRPr="00657AAE">
        <w:rPr>
          <w:b/>
          <w:i/>
        </w:rPr>
        <w:t xml:space="preserve">Слушатели будут  уметь: </w:t>
      </w:r>
      <w:r w:rsidRPr="00657AAE">
        <w:t xml:space="preserve">определять содержание профориентационной работы в образовательной организации, использовать </w:t>
      </w:r>
      <w:r w:rsidRPr="00657AAE">
        <w:rPr>
          <w:kern w:val="32"/>
          <w:lang w:eastAsia="ar-SA"/>
        </w:rPr>
        <w:t xml:space="preserve">современные формы психолого-педагогического сопровождения профессионального самоопределения </w:t>
      </w:r>
      <w:r w:rsidR="00C27593" w:rsidRPr="00657AAE">
        <w:rPr>
          <w:kern w:val="32"/>
          <w:lang w:eastAsia="ar-SA"/>
        </w:rPr>
        <w:t>на этапе дошкольного детства</w:t>
      </w:r>
      <w:r w:rsidRPr="00657AAE">
        <w:rPr>
          <w:kern w:val="32"/>
          <w:lang w:eastAsia="ar-SA"/>
        </w:rPr>
        <w:t>.</w:t>
      </w:r>
    </w:p>
    <w:p w:rsidR="00D56EB4" w:rsidRPr="00657AAE" w:rsidRDefault="00C27593" w:rsidP="00B80EFB">
      <w:pPr>
        <w:pStyle w:val="a"/>
        <w:numPr>
          <w:ilvl w:val="0"/>
          <w:numId w:val="0"/>
        </w:numPr>
        <w:spacing w:line="240" w:lineRule="auto"/>
        <w:ind w:firstLine="709"/>
        <w:rPr>
          <w:kern w:val="32"/>
          <w:lang w:eastAsia="ar-SA"/>
        </w:rPr>
      </w:pPr>
      <w:r w:rsidRPr="00657AAE">
        <w:rPr>
          <w:kern w:val="32"/>
          <w:lang w:eastAsia="ar-SA"/>
        </w:rPr>
        <w:lastRenderedPageBreak/>
        <w:t>В качестве продукта п</w:t>
      </w:r>
      <w:r w:rsidR="00D56EB4" w:rsidRPr="00657AAE">
        <w:rPr>
          <w:kern w:val="32"/>
          <w:lang w:eastAsia="ar-SA"/>
        </w:rPr>
        <w:t>едагоги МДОУ разработают профориентационную сюжетно-ролевую игру или профориентационное мероприятие.</w:t>
      </w:r>
    </w:p>
    <w:p w:rsidR="00D56EB4" w:rsidRPr="00657AAE" w:rsidRDefault="00D56EB4" w:rsidP="00B80EFB">
      <w:pPr>
        <w:pStyle w:val="a"/>
        <w:numPr>
          <w:ilvl w:val="0"/>
          <w:numId w:val="0"/>
        </w:numPr>
        <w:spacing w:line="240" w:lineRule="auto"/>
        <w:ind w:firstLine="709"/>
      </w:pPr>
    </w:p>
    <w:p w:rsidR="006E08B1" w:rsidRPr="00657AAE" w:rsidRDefault="006E08B1" w:rsidP="00B80EFB">
      <w:pPr>
        <w:ind w:firstLine="709"/>
        <w:jc w:val="both"/>
        <w:rPr>
          <w:sz w:val="24"/>
          <w:szCs w:val="24"/>
        </w:rPr>
      </w:pPr>
    </w:p>
    <w:p w:rsidR="006E08B1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Предложения по распространению и внедрению результатов проекта в МСО</w:t>
      </w:r>
      <w:r w:rsidR="00D56EB4" w:rsidRPr="00657AAE">
        <w:rPr>
          <w:sz w:val="24"/>
          <w:szCs w:val="24"/>
        </w:rPr>
        <w:t xml:space="preserve"> наработки слушателей могут быть использованы в работе, направляться БАПО, использоваться в конкурсах педагогического мастерства, в том числе и по сопровождению профессионального самоопределения. </w:t>
      </w:r>
    </w:p>
    <w:p w:rsidR="006E08B1" w:rsidRPr="00657AAE" w:rsidRDefault="006E08B1" w:rsidP="00B80EFB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657AAE">
        <w:rPr>
          <w:sz w:val="24"/>
          <w:szCs w:val="24"/>
        </w:rPr>
        <w:t>Исполнители проекта</w:t>
      </w:r>
      <w:r w:rsidR="00D56EB4" w:rsidRPr="00657AAE">
        <w:rPr>
          <w:bCs/>
          <w:iCs/>
          <w:sz w:val="24"/>
          <w:szCs w:val="24"/>
        </w:rPr>
        <w:t xml:space="preserve">МДОУ №№  55, 85, 139, </w:t>
      </w:r>
      <w:r w:rsidR="00C27593" w:rsidRPr="00657AAE">
        <w:rPr>
          <w:bCs/>
          <w:iCs/>
          <w:sz w:val="24"/>
          <w:szCs w:val="24"/>
        </w:rPr>
        <w:t>142, 144, 221.</w:t>
      </w:r>
    </w:p>
    <w:sectPr w:rsidR="006E08B1" w:rsidRPr="00657AAE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33E"/>
    <w:multiLevelType w:val="hybridMultilevel"/>
    <w:tmpl w:val="A914F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6761"/>
    <w:multiLevelType w:val="hybridMultilevel"/>
    <w:tmpl w:val="6D8E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0212F"/>
    <w:multiLevelType w:val="hybridMultilevel"/>
    <w:tmpl w:val="60EA7E3A"/>
    <w:lvl w:ilvl="0" w:tplc="47E8DF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B1"/>
    <w:rsid w:val="00047263"/>
    <w:rsid w:val="00237F5F"/>
    <w:rsid w:val="002842AA"/>
    <w:rsid w:val="003C581E"/>
    <w:rsid w:val="004100C1"/>
    <w:rsid w:val="004C3039"/>
    <w:rsid w:val="005E36C9"/>
    <w:rsid w:val="00657AAE"/>
    <w:rsid w:val="006E08B1"/>
    <w:rsid w:val="00707E97"/>
    <w:rsid w:val="007B4BB4"/>
    <w:rsid w:val="00861B1E"/>
    <w:rsid w:val="0087365D"/>
    <w:rsid w:val="008D2EB0"/>
    <w:rsid w:val="0097230F"/>
    <w:rsid w:val="00994A79"/>
    <w:rsid w:val="00AA5DE8"/>
    <w:rsid w:val="00AB09CA"/>
    <w:rsid w:val="00B02E12"/>
    <w:rsid w:val="00B80EFB"/>
    <w:rsid w:val="00C03656"/>
    <w:rsid w:val="00C24979"/>
    <w:rsid w:val="00C27593"/>
    <w:rsid w:val="00C434A8"/>
    <w:rsid w:val="00D56EB4"/>
    <w:rsid w:val="00D62AD4"/>
    <w:rsid w:val="00E3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0"/>
    <w:uiPriority w:val="34"/>
    <w:qFormat/>
    <w:rsid w:val="005E36C9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AB09C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AB0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AA5DE8"/>
    <w:rPr>
      <w:color w:val="0000FF"/>
      <w:u w:val="single"/>
    </w:rPr>
  </w:style>
  <w:style w:type="paragraph" w:customStyle="1" w:styleId="a">
    <w:name w:val="список с точками"/>
    <w:basedOn w:val="a0"/>
    <w:rsid w:val="00AA5DE8"/>
    <w:pPr>
      <w:numPr>
        <w:numId w:val="4"/>
      </w:numPr>
      <w:spacing w:line="312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0"/>
    <w:uiPriority w:val="34"/>
    <w:qFormat/>
    <w:rsid w:val="005E36C9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AB09C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AB09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AA5DE8"/>
    <w:rPr>
      <w:color w:val="0000FF"/>
      <w:u w:val="single"/>
    </w:rPr>
  </w:style>
  <w:style w:type="paragraph" w:customStyle="1" w:styleId="a">
    <w:name w:val="список с точками"/>
    <w:basedOn w:val="a0"/>
    <w:rsid w:val="00AA5DE8"/>
    <w:pPr>
      <w:numPr>
        <w:numId w:val="4"/>
      </w:numPr>
      <w:spacing w:line="312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9</cp:revision>
  <dcterms:created xsi:type="dcterms:W3CDTF">2019-05-29T16:17:00Z</dcterms:created>
  <dcterms:modified xsi:type="dcterms:W3CDTF">2020-11-13T04:49:00Z</dcterms:modified>
</cp:coreProperties>
</file>