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B7" w:rsidRDefault="004212B7" w:rsidP="004212B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</w:t>
      </w:r>
    </w:p>
    <w:p w:rsidR="004212B7" w:rsidRDefault="004212B7" w:rsidP="004212B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A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Логопедические технологии в работе воспитателя </w:t>
      </w:r>
    </w:p>
    <w:p w:rsidR="004212B7" w:rsidRPr="005639AF" w:rsidRDefault="004212B7" w:rsidP="004212B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комбинированной группы</w:t>
      </w:r>
      <w:r w:rsidRPr="005639AF">
        <w:rPr>
          <w:rFonts w:ascii="Times New Roman" w:hAnsi="Times New Roman" w:cs="Times New Roman"/>
          <w:b/>
          <w:sz w:val="28"/>
          <w:szCs w:val="28"/>
        </w:rPr>
        <w:t>»</w:t>
      </w:r>
    </w:p>
    <w:p w:rsidR="004212B7" w:rsidRPr="005639AF" w:rsidRDefault="004212B7" w:rsidP="004212B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AF">
        <w:rPr>
          <w:rFonts w:ascii="Times New Roman" w:hAnsi="Times New Roman" w:cs="Times New Roman"/>
          <w:b/>
          <w:sz w:val="28"/>
          <w:szCs w:val="28"/>
        </w:rPr>
        <w:t>в рамках МРЦ «Педагог для всех»</w:t>
      </w:r>
    </w:p>
    <w:p w:rsidR="004212B7" w:rsidRDefault="007712DB" w:rsidP="004212B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</w:t>
      </w:r>
      <w:r w:rsidR="004212B7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 w:rsidR="0017389C">
        <w:rPr>
          <w:rFonts w:ascii="Times New Roman" w:hAnsi="Times New Roman" w:cs="Times New Roman"/>
          <w:sz w:val="28"/>
          <w:szCs w:val="28"/>
        </w:rPr>
        <w:t xml:space="preserve">МДОУ «Детский сад №144» </w:t>
      </w:r>
      <w:r w:rsidR="004212B7">
        <w:rPr>
          <w:rFonts w:ascii="Times New Roman" w:hAnsi="Times New Roman" w:cs="Times New Roman"/>
          <w:sz w:val="28"/>
          <w:szCs w:val="28"/>
        </w:rPr>
        <w:t xml:space="preserve">на 2022-2023 учебный год </w:t>
      </w:r>
    </w:p>
    <w:tbl>
      <w:tblPr>
        <w:tblW w:w="16302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1"/>
        <w:gridCol w:w="1564"/>
        <w:gridCol w:w="3118"/>
        <w:gridCol w:w="6946"/>
        <w:gridCol w:w="4253"/>
      </w:tblGrid>
      <w:tr w:rsidR="004212B7" w:rsidRPr="00A9353B" w:rsidTr="003A4F0D">
        <w:trPr>
          <w:trHeight w:val="93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FA32EB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2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FA32EB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2EB">
              <w:rPr>
                <w:rFonts w:ascii="Times New Roman" w:hAnsi="Times New Roman"/>
                <w:b/>
                <w:sz w:val="24"/>
                <w:szCs w:val="24"/>
              </w:rPr>
              <w:t>Сроки (месяц)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FA32EB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FA32EB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2E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FA32EB" w:rsidRDefault="004212B7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2E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212B7" w:rsidRPr="00A9353B" w:rsidTr="003A4F0D">
        <w:trPr>
          <w:trHeight w:val="187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FA32EB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C1049D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4212B7" w:rsidRDefault="004212B7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FA32EB" w:rsidRDefault="004212B7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творческой группы</w:t>
            </w:r>
            <w:r w:rsidR="00C1049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ДОУ</w:t>
            </w: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. Обсуждение и утверждение плана работы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FA32EB" w:rsidRDefault="004212B7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bookmarkStart w:id="0" w:name="_GoBack"/>
            <w:bookmarkEnd w:id="0"/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одитель группы</w:t>
            </w:r>
          </w:p>
        </w:tc>
      </w:tr>
      <w:tr w:rsidR="004212B7" w:rsidRPr="00A9353B" w:rsidTr="003A4F0D">
        <w:trPr>
          <w:trHeight w:val="127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12B7" w:rsidRPr="00FA32EB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2B7" w:rsidRPr="00C1049D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B7" w:rsidRDefault="004212B7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B7" w:rsidRPr="004212B7" w:rsidRDefault="004212B7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1A7">
              <w:rPr>
                <w:rFonts w:ascii="Times New Roman" w:hAnsi="Times New Roman" w:cs="Times New Roman"/>
                <w:sz w:val="24"/>
                <w:szCs w:val="24"/>
              </w:rPr>
              <w:t>Круглый стол «Формы работы и взаимодействия воспитателей комбинированных групп со специалистами ДОУ по работе с детьми с ОВЗ»</w:t>
            </w:r>
          </w:p>
          <w:p w:rsidR="004212B7" w:rsidRPr="005D51A7" w:rsidRDefault="004212B7" w:rsidP="004212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РППС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комбинированной направленности для детей с ОВЗ.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9" w:rsidRDefault="00042CF9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2B7" w:rsidRPr="005D51A7" w:rsidRDefault="004212B7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1A7">
              <w:rPr>
                <w:rFonts w:ascii="Times New Roman" w:hAnsi="Times New Roman"/>
                <w:sz w:val="24"/>
                <w:szCs w:val="24"/>
              </w:rPr>
              <w:t>Воспитатели комбинированных групп, специалисты ДОУ</w:t>
            </w:r>
          </w:p>
        </w:tc>
      </w:tr>
      <w:tr w:rsidR="004212B7" w:rsidRPr="00A9353B" w:rsidTr="003A4F0D">
        <w:trPr>
          <w:trHeight w:val="36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C1049D" w:rsidRDefault="004212B7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2B7" w:rsidRPr="004212B7" w:rsidRDefault="004212B7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МРЦ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Pr="005C1F8A" w:rsidRDefault="004658C4" w:rsidP="0046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 xml:space="preserve">«Педагогический </w:t>
            </w:r>
            <w:r>
              <w:rPr>
                <w:rFonts w:ascii="Times New Roman" w:hAnsi="Times New Roman"/>
                <w:sz w:val="24"/>
                <w:szCs w:val="24"/>
              </w:rPr>
              <w:t>обзор логопедических технологий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(МДОУ №№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106,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109,144, 50,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112,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114)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очная форма проведения)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2B7" w:rsidRPr="004A39C1" w:rsidRDefault="004658C4" w:rsidP="004658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39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4A39C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Default="004658C4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№106»</w:t>
            </w:r>
          </w:p>
          <w:p w:rsidR="004212B7" w:rsidRPr="005D51A7" w:rsidRDefault="004212B7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8C4" w:rsidRPr="00A9353B" w:rsidTr="003A4F0D">
        <w:trPr>
          <w:trHeight w:val="208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658C4" w:rsidRPr="00FA32EB" w:rsidRDefault="004658C4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8C4" w:rsidRPr="00C1049D" w:rsidRDefault="004658C4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4" w:rsidRDefault="004658C4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C4" w:rsidRDefault="004658C4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C4" w:rsidRDefault="004658C4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C4" w:rsidRPr="004212B7" w:rsidRDefault="004658C4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4" w:rsidRPr="00FA42CB" w:rsidRDefault="004658C4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2C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2CB">
              <w:rPr>
                <w:rFonts w:ascii="Times New Roman" w:hAnsi="Times New Roman"/>
                <w:sz w:val="24"/>
                <w:szCs w:val="24"/>
              </w:rPr>
              <w:t>Анализ дидактического материала. Примерный перечень развивающих игр и упражнений, иллюстративного материала для работы с детьми с ОВЗ.</w:t>
            </w:r>
          </w:p>
          <w:p w:rsidR="004658C4" w:rsidRPr="00FA42CB" w:rsidRDefault="004658C4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проведению городского семинара «Игровые логопедические технологии как средство успешной социализации детей с ОВЗ в группах комбинированной направленности»: сбор материала выступлений заявленных детских садов, составление плана проведения семинара.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9" w:rsidRDefault="00042CF9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8C4" w:rsidRDefault="004658C4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1A7">
              <w:rPr>
                <w:rFonts w:ascii="Times New Roman" w:hAnsi="Times New Roman"/>
                <w:sz w:val="24"/>
                <w:szCs w:val="24"/>
              </w:rPr>
              <w:t>Воспитатели комбинированных групп</w:t>
            </w:r>
          </w:p>
          <w:p w:rsidR="004658C4" w:rsidRDefault="004658C4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8C4" w:rsidRDefault="004658C4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8C4" w:rsidRDefault="004658C4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658C4" w:rsidRPr="005D51A7" w:rsidRDefault="004658C4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4658C4" w:rsidRPr="00A9353B" w:rsidTr="003A4F0D">
        <w:trPr>
          <w:trHeight w:val="3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Default="004658C4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Pr="00C1049D" w:rsidRDefault="004658C4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Pr="004212B7" w:rsidRDefault="004658C4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МРЦ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Default="004658C4" w:rsidP="0046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огопедически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 в работе воспитателя»</w:t>
            </w:r>
          </w:p>
          <w:p w:rsidR="004658C4" w:rsidRPr="004A39C1" w:rsidRDefault="004658C4" w:rsidP="004658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39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4A39C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Default="004658C4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№109»</w:t>
            </w:r>
          </w:p>
          <w:p w:rsidR="004658C4" w:rsidRPr="005D51A7" w:rsidRDefault="004658C4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8C4" w:rsidRPr="00A9353B" w:rsidTr="003A4F0D">
        <w:trPr>
          <w:trHeight w:val="118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658C4" w:rsidRPr="00FA32EB" w:rsidRDefault="004658C4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8C4" w:rsidRPr="00C1049D" w:rsidRDefault="004658C4" w:rsidP="008635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C1" w:rsidRDefault="004A39C1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C4" w:rsidRPr="004212B7" w:rsidRDefault="004A39C1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МРЦ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C1" w:rsidRDefault="004658C4" w:rsidP="004A39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C1">
              <w:rPr>
                <w:rFonts w:ascii="Times New Roman" w:hAnsi="Times New Roman"/>
                <w:sz w:val="24"/>
                <w:szCs w:val="24"/>
              </w:rPr>
              <w:t>Семинар «Игровые логопедические технологии как средство успешной социализации детей с ОВЗ в группах комбинированной направленности»</w:t>
            </w:r>
            <w:r w:rsidR="004A39C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4A39C1" w:rsidRPr="004A39C1" w:rsidRDefault="004A39C1" w:rsidP="004A39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4A39C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C1" w:rsidRDefault="004A39C1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8C4" w:rsidRPr="005D51A7" w:rsidRDefault="004658C4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№144»</w:t>
            </w:r>
          </w:p>
        </w:tc>
      </w:tr>
      <w:tr w:rsidR="004658C4" w:rsidRPr="00A9353B" w:rsidTr="003A4F0D">
        <w:trPr>
          <w:trHeight w:val="66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Default="004658C4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Pr="00C1049D" w:rsidRDefault="004658C4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Pr="004212B7" w:rsidRDefault="004A39C1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Pr="00AB26AB" w:rsidRDefault="004658C4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3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промежуточного отчёта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первое полугодие 2022/2023 учебного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C4" w:rsidRDefault="004658C4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4A39C1" w:rsidRPr="00A9353B" w:rsidTr="003A4F0D">
        <w:trPr>
          <w:trHeight w:val="70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A39C1" w:rsidRPr="00FA32EB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9D" w:rsidRPr="00C1049D" w:rsidRDefault="00C1049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49D" w:rsidRPr="00C1049D" w:rsidRDefault="00C1049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C1" w:rsidRDefault="004A39C1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C1" w:rsidRPr="004212B7" w:rsidRDefault="004A39C1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C1" w:rsidRPr="00FA42CB" w:rsidRDefault="004A39C1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«Использование развивающих игровых технологий при коррекции мелкой моторики у дошкольников с ОВЗ» (видеофрагменты, фото-примеры занятий и упражнений)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9" w:rsidRDefault="00042CF9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9C1" w:rsidRPr="005D51A7" w:rsidRDefault="004A39C1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1A7">
              <w:rPr>
                <w:rFonts w:ascii="Times New Roman" w:hAnsi="Times New Roman"/>
                <w:sz w:val="24"/>
                <w:szCs w:val="24"/>
              </w:rPr>
              <w:t>Воспитатели комбинированных групп</w:t>
            </w:r>
          </w:p>
        </w:tc>
      </w:tr>
      <w:tr w:rsidR="004A39C1" w:rsidRPr="00A9353B" w:rsidTr="003A4F0D">
        <w:trPr>
          <w:trHeight w:val="66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9C1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9C1" w:rsidRPr="00C1049D" w:rsidRDefault="004A39C1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9C1" w:rsidRDefault="004A39C1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МРЦ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7D4930" w:rsidRDefault="003A4F0D" w:rsidP="003A4F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A39C1" w:rsidRPr="003A4F0D" w:rsidRDefault="003A4F0D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4F0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3A4F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Default="003A4F0D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F0D" w:rsidRDefault="003A4F0D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№106»</w:t>
            </w:r>
          </w:p>
          <w:p w:rsidR="004A39C1" w:rsidRPr="005D51A7" w:rsidRDefault="004A39C1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F0D" w:rsidRPr="00A9353B" w:rsidTr="003A4F0D">
        <w:trPr>
          <w:trHeight w:val="51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4F0D" w:rsidRPr="00FA32EB" w:rsidRDefault="003A4F0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1049D" w:rsidRPr="00C1049D" w:rsidRDefault="00C1049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0D" w:rsidRPr="00C1049D" w:rsidRDefault="003A4F0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4212B7" w:rsidRDefault="003A4F0D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FA42CB" w:rsidRDefault="003A4F0D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«Использование интерактивных речевых игр в работе с детьми с ОВЗ»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5D51A7" w:rsidRDefault="003A4F0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1A7">
              <w:rPr>
                <w:rFonts w:ascii="Times New Roman" w:hAnsi="Times New Roman"/>
                <w:sz w:val="24"/>
                <w:szCs w:val="24"/>
              </w:rPr>
              <w:t>Воспитатели комбинированных групп</w:t>
            </w:r>
          </w:p>
        </w:tc>
      </w:tr>
      <w:tr w:rsidR="003A4F0D" w:rsidRPr="00A9353B" w:rsidTr="003A4F0D">
        <w:trPr>
          <w:trHeight w:val="30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Default="003A4F0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C1049D" w:rsidRDefault="003A4F0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4212B7" w:rsidRDefault="003A4F0D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МРЦ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Default="003A4F0D" w:rsidP="003A4F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проведения семинаров «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A4F0D" w:rsidRPr="003A4F0D" w:rsidRDefault="003A4F0D" w:rsidP="003A4F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A4F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Комплектование методических кейсов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9D" w:rsidRDefault="00C1049D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F0D" w:rsidRDefault="003A4F0D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№106, 109, 144»</w:t>
            </w:r>
          </w:p>
          <w:p w:rsidR="003A4F0D" w:rsidRPr="005D51A7" w:rsidRDefault="003A4F0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F0D" w:rsidRPr="00A9353B" w:rsidTr="003A4F0D">
        <w:trPr>
          <w:trHeight w:val="75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4F0D" w:rsidRDefault="003A4F0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1049D" w:rsidRPr="00C1049D" w:rsidRDefault="00C1049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0D" w:rsidRPr="00C1049D" w:rsidRDefault="003A4F0D" w:rsidP="00C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4212B7" w:rsidRDefault="003A4F0D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FA42CB" w:rsidRDefault="003A4F0D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в работе воспитателя как фактор успешной социализации детей с ограниченными возможностями здоровья в условиях ДОУ»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D" w:rsidRDefault="00C1049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F0D" w:rsidRPr="005D51A7" w:rsidRDefault="003A4F0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1A7">
              <w:rPr>
                <w:rFonts w:ascii="Times New Roman" w:hAnsi="Times New Roman"/>
                <w:sz w:val="24"/>
                <w:szCs w:val="24"/>
              </w:rPr>
              <w:t>Воспитатели комбинированных групп</w:t>
            </w:r>
          </w:p>
        </w:tc>
      </w:tr>
      <w:tr w:rsidR="003A4F0D" w:rsidRPr="00A9353B" w:rsidTr="00C1049D">
        <w:trPr>
          <w:trHeight w:val="90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Default="003A4F0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C1049D" w:rsidRDefault="003A4F0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4212B7" w:rsidRDefault="003A4F0D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МРЦ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C1049D" w:rsidRDefault="00C1049D" w:rsidP="00C10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0">
              <w:rPr>
                <w:rFonts w:ascii="Times New Roman" w:hAnsi="Times New Roman" w:cs="Times New Roman"/>
                <w:sz w:val="24"/>
                <w:szCs w:val="24"/>
              </w:rPr>
              <w:t>Круглый стол «Определение успешных практик для представления на городском мероприятии «Панорама педагогического опыта»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9D" w:rsidRDefault="00C1049D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F0D" w:rsidRPr="005D51A7" w:rsidRDefault="003A4F0D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№106, 109, 144»</w:t>
            </w:r>
          </w:p>
        </w:tc>
      </w:tr>
      <w:tr w:rsidR="003A4F0D" w:rsidRPr="00A9353B" w:rsidTr="003A4F0D">
        <w:trPr>
          <w:trHeight w:val="105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4F0D" w:rsidRDefault="003A4F0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1049D" w:rsidRPr="00C1049D" w:rsidRDefault="00C1049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49D" w:rsidRPr="00C1049D" w:rsidRDefault="00C1049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0D" w:rsidRPr="00C1049D" w:rsidRDefault="003A4F0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4212B7" w:rsidRDefault="003A4F0D" w:rsidP="00421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FA42CB" w:rsidRDefault="003A4F0D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93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по направлению: </w:t>
            </w:r>
            <w:r w:rsidRPr="00AB26AB">
              <w:rPr>
                <w:rFonts w:ascii="Times New Roman" w:hAnsi="Times New Roman"/>
                <w:sz w:val="24"/>
                <w:szCs w:val="24"/>
              </w:rPr>
              <w:t>«Игровые логопедические технологии как средство успешной социализации детей с ОВЗ в группах комбинированной направленности»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D" w:rsidRDefault="003A4F0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A4F0D" w:rsidRDefault="003A4F0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3A4F0D" w:rsidRPr="005D51A7" w:rsidRDefault="003A4F0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1A7">
              <w:rPr>
                <w:rFonts w:ascii="Times New Roman" w:hAnsi="Times New Roman"/>
                <w:sz w:val="24"/>
                <w:szCs w:val="24"/>
              </w:rPr>
              <w:t>Воспитатели комбинированных групп</w:t>
            </w:r>
          </w:p>
        </w:tc>
      </w:tr>
      <w:tr w:rsidR="003A4F0D" w:rsidRPr="00A9353B" w:rsidTr="00C1049D">
        <w:trPr>
          <w:trHeight w:val="118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Default="003A4F0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C1049D" w:rsidRDefault="003A4F0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4212B7" w:rsidRDefault="003A4F0D" w:rsidP="00421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МРЦ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C1049D" w:rsidRDefault="00C1049D" w:rsidP="00C104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 - класс в рамках </w:t>
            </w:r>
            <w:r w:rsidRPr="004051A0">
              <w:rPr>
                <w:rFonts w:ascii="Times New Roman" w:hAnsi="Times New Roman" w:cs="Times New Roman"/>
                <w:sz w:val="24"/>
                <w:szCs w:val="24"/>
              </w:rPr>
              <w:t>«Панорама педагогического опыта»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C1049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C104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CF9" w:rsidRDefault="00042CF9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49D" w:rsidRDefault="00C1049D" w:rsidP="00C1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№106»</w:t>
            </w:r>
          </w:p>
          <w:p w:rsidR="003A4F0D" w:rsidRDefault="003A4F0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0D" w:rsidRPr="00A9353B" w:rsidTr="003A4F0D">
        <w:trPr>
          <w:trHeight w:val="55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4F0D" w:rsidRDefault="003A4F0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1049D" w:rsidRPr="00C1049D" w:rsidRDefault="00C1049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0D" w:rsidRPr="00C1049D" w:rsidRDefault="003A4F0D" w:rsidP="0081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4212B7" w:rsidRDefault="003A4F0D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FA42CB" w:rsidRDefault="003A4F0D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</w:t>
            </w: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2022/2023 учебный год</w:t>
            </w: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перспективы  на</w:t>
            </w:r>
            <w:proofErr w:type="gramEnd"/>
            <w:r w:rsidRPr="00A9353B">
              <w:rPr>
                <w:rFonts w:ascii="Times New Roman" w:hAnsi="Times New Roman" w:cs="Times New Roman"/>
                <w:sz w:val="24"/>
                <w:szCs w:val="24"/>
              </w:rPr>
              <w:t xml:space="preserve"> новый учебный 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D" w:rsidRPr="005D51A7" w:rsidRDefault="003A4F0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3A4F0D" w:rsidRPr="00A9353B" w:rsidTr="003A4F0D">
        <w:trPr>
          <w:trHeight w:val="25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Default="003A4F0D" w:rsidP="0081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A9353B" w:rsidRDefault="003A4F0D" w:rsidP="0081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4212B7" w:rsidRDefault="003A4F0D" w:rsidP="00421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МРЦ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Default="00C1049D" w:rsidP="008165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Подготовка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- классов и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- практикумов для представления на городском мероприятии «Панорама педагогического опыта»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F0D" w:rsidRPr="00A9353B" w:rsidRDefault="00C1049D" w:rsidP="00C10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№106, 109, 144»</w:t>
            </w:r>
          </w:p>
        </w:tc>
      </w:tr>
    </w:tbl>
    <w:p w:rsidR="004212B7" w:rsidRDefault="004212B7" w:rsidP="004212B7"/>
    <w:p w:rsidR="00C9739A" w:rsidRDefault="00C9739A"/>
    <w:sectPr w:rsidR="00C9739A" w:rsidSect="004212B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E50D8"/>
    <w:multiLevelType w:val="hybridMultilevel"/>
    <w:tmpl w:val="08B0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2B7"/>
    <w:rsid w:val="00042CF9"/>
    <w:rsid w:val="000448B0"/>
    <w:rsid w:val="0017389C"/>
    <w:rsid w:val="003A4F0D"/>
    <w:rsid w:val="004212B7"/>
    <w:rsid w:val="004658C4"/>
    <w:rsid w:val="004A39C1"/>
    <w:rsid w:val="007712DB"/>
    <w:rsid w:val="007C34CD"/>
    <w:rsid w:val="008635D8"/>
    <w:rsid w:val="00C1049D"/>
    <w:rsid w:val="00C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E43A4-BEC9-42A3-BE94-F09192D9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Учетная запись Майкрософт</cp:lastModifiedBy>
  <cp:revision>8</cp:revision>
  <dcterms:created xsi:type="dcterms:W3CDTF">2022-10-23T08:01:00Z</dcterms:created>
  <dcterms:modified xsi:type="dcterms:W3CDTF">2022-10-23T14:56:00Z</dcterms:modified>
</cp:coreProperties>
</file>