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C3" w:rsidRDefault="00813CC3" w:rsidP="00813CC3">
      <w:pPr>
        <w:spacing w:line="312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44546A" w:themeColor="text2"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-400050</wp:posOffset>
            </wp:positionH>
            <wp:positionV relativeFrom="paragraph">
              <wp:posOffset>-142875</wp:posOffset>
            </wp:positionV>
            <wp:extent cx="9467850" cy="1581150"/>
            <wp:effectExtent l="0" t="0" r="0" b="0"/>
            <wp:wrapSquare wrapText="bothSides"/>
            <wp:docPr id="1" name="Рисунок 1" descr="C:\Users\Kononenko\Desktop\Шапка_Институ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onenko\Desktop\Шапка_Институт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89" t="16797"/>
                    <a:stretch/>
                  </pic:blipFill>
                  <pic:spPr bwMode="auto">
                    <a:xfrm>
                      <a:off x="0" y="0"/>
                      <a:ext cx="94678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13CC3" w:rsidRDefault="00813CC3" w:rsidP="00813CC3">
      <w:pPr>
        <w:jc w:val="center"/>
        <w:rPr>
          <w:b/>
          <w:bCs/>
          <w:sz w:val="28"/>
          <w:szCs w:val="28"/>
        </w:rPr>
      </w:pPr>
    </w:p>
    <w:p w:rsidR="00940FD2" w:rsidRPr="007F2ADD" w:rsidRDefault="00940FD2" w:rsidP="00813CC3">
      <w:pPr>
        <w:jc w:val="center"/>
        <w:rPr>
          <w:b/>
          <w:bCs/>
          <w:sz w:val="28"/>
          <w:szCs w:val="28"/>
        </w:rPr>
      </w:pPr>
    </w:p>
    <w:p w:rsidR="00E621B7" w:rsidRDefault="00E621B7" w:rsidP="00E621B7">
      <w:pPr>
        <w:rPr>
          <w:b/>
          <w:bCs/>
          <w:sz w:val="28"/>
          <w:szCs w:val="28"/>
        </w:rPr>
      </w:pPr>
    </w:p>
    <w:p w:rsidR="00813CC3" w:rsidRDefault="00813CC3" w:rsidP="00813CC3">
      <w:pPr>
        <w:jc w:val="center"/>
        <w:rPr>
          <w:b/>
          <w:bCs/>
          <w:sz w:val="28"/>
          <w:szCs w:val="28"/>
        </w:rPr>
      </w:pPr>
      <w:r w:rsidRPr="007F2ADD">
        <w:rPr>
          <w:b/>
          <w:bCs/>
          <w:sz w:val="28"/>
          <w:szCs w:val="28"/>
        </w:rPr>
        <w:t xml:space="preserve">Отчет о работе </w:t>
      </w:r>
      <w:r>
        <w:rPr>
          <w:b/>
          <w:bCs/>
          <w:sz w:val="28"/>
          <w:szCs w:val="28"/>
        </w:rPr>
        <w:t>соисполнителя</w:t>
      </w:r>
    </w:p>
    <w:p w:rsidR="00813CC3" w:rsidRPr="007F2ADD" w:rsidRDefault="00813CC3" w:rsidP="00813C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Федеральной инновационной</w:t>
      </w:r>
      <w:r w:rsidRPr="007F2ADD">
        <w:rPr>
          <w:b/>
          <w:bCs/>
          <w:sz w:val="28"/>
          <w:szCs w:val="28"/>
        </w:rPr>
        <w:t xml:space="preserve"> площадки</w:t>
      </w:r>
    </w:p>
    <w:p w:rsidR="00813CC3" w:rsidRPr="00813CC3" w:rsidRDefault="00813CC3" w:rsidP="00E621B7">
      <w:pPr>
        <w:rPr>
          <w:sz w:val="28"/>
          <w:szCs w:val="28"/>
        </w:rPr>
      </w:pPr>
    </w:p>
    <w:p w:rsidR="00813CC3" w:rsidRDefault="00813CC3" w:rsidP="00813CC3">
      <w:pPr>
        <w:jc w:val="center"/>
        <w:rPr>
          <w:b/>
          <w:bCs/>
          <w:color w:val="333333"/>
          <w:sz w:val="28"/>
          <w:szCs w:val="28"/>
        </w:rPr>
      </w:pPr>
      <w:r w:rsidRPr="00813CC3">
        <w:rPr>
          <w:b/>
          <w:bCs/>
          <w:color w:val="333333"/>
          <w:sz w:val="28"/>
          <w:szCs w:val="28"/>
        </w:rPr>
        <w:t xml:space="preserve">«Механизмы внедрения </w:t>
      </w:r>
      <w:proofErr w:type="spellStart"/>
      <w:r w:rsidRPr="00813CC3">
        <w:rPr>
          <w:b/>
          <w:bCs/>
          <w:color w:val="333333"/>
          <w:sz w:val="28"/>
          <w:szCs w:val="28"/>
        </w:rPr>
        <w:t>системно-деятельностного</w:t>
      </w:r>
      <w:proofErr w:type="spellEnd"/>
      <w:r w:rsidRPr="00813CC3">
        <w:rPr>
          <w:b/>
          <w:bCs/>
          <w:color w:val="333333"/>
          <w:sz w:val="28"/>
          <w:szCs w:val="28"/>
        </w:rPr>
        <w:t xml:space="preserve"> подхода </w:t>
      </w:r>
    </w:p>
    <w:p w:rsidR="00813CC3" w:rsidRDefault="00813CC3" w:rsidP="00813CC3">
      <w:pPr>
        <w:jc w:val="center"/>
        <w:rPr>
          <w:color w:val="333333"/>
          <w:sz w:val="28"/>
          <w:szCs w:val="28"/>
        </w:rPr>
      </w:pPr>
      <w:r w:rsidRPr="00813CC3">
        <w:rPr>
          <w:b/>
          <w:bCs/>
          <w:color w:val="333333"/>
          <w:sz w:val="28"/>
          <w:szCs w:val="28"/>
        </w:rPr>
        <w:t>с позиций непрерывности образования (ДО – НОО – ООО)»</w:t>
      </w:r>
    </w:p>
    <w:p w:rsidR="00681556" w:rsidRPr="00681556" w:rsidRDefault="00681556" w:rsidP="00813CC3">
      <w:pPr>
        <w:jc w:val="center"/>
        <w:rPr>
          <w:color w:val="333333"/>
          <w:sz w:val="28"/>
          <w:szCs w:val="28"/>
        </w:rPr>
      </w:pPr>
    </w:p>
    <w:p w:rsidR="00C863A2" w:rsidRPr="00681556" w:rsidRDefault="00E65B60" w:rsidP="00681556">
      <w:pPr>
        <w:pStyle w:val="a8"/>
        <w:numPr>
          <w:ilvl w:val="0"/>
          <w:numId w:val="11"/>
        </w:numPr>
        <w:rPr>
          <w:b/>
        </w:rPr>
      </w:pPr>
      <w:r>
        <w:rPr>
          <w:b/>
        </w:rPr>
        <w:t>Контактная информация образовательной организации</w:t>
      </w:r>
    </w:p>
    <w:p w:rsidR="00813CC3" w:rsidRPr="00681556" w:rsidRDefault="00813CC3" w:rsidP="00681556">
      <w:pPr>
        <w:rPr>
          <w:b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6164"/>
        <w:gridCol w:w="8798"/>
      </w:tblGrid>
      <w:tr w:rsidR="00813CC3" w:rsidRPr="00813CC3" w:rsidTr="00940FD2">
        <w:tc>
          <w:tcPr>
            <w:tcW w:w="6164" w:type="dxa"/>
          </w:tcPr>
          <w:p w:rsidR="00813CC3" w:rsidRPr="00813CC3" w:rsidRDefault="00813CC3" w:rsidP="00813CC3"/>
          <w:p w:rsidR="00813CC3" w:rsidRPr="00813CC3" w:rsidRDefault="00813CC3" w:rsidP="00813CC3">
            <w:pPr>
              <w:rPr>
                <w:bCs/>
                <w:i/>
                <w:iCs/>
              </w:rPr>
            </w:pPr>
            <w:r w:rsidRPr="00813CC3">
              <w:rPr>
                <w:bCs/>
                <w:iCs/>
              </w:rPr>
              <w:t>Наименование образовательной организации:</w:t>
            </w:r>
          </w:p>
          <w:p w:rsidR="00813CC3" w:rsidRPr="00813CC3" w:rsidRDefault="00813CC3" w:rsidP="00813CC3"/>
        </w:tc>
        <w:tc>
          <w:tcPr>
            <w:tcW w:w="8798" w:type="dxa"/>
          </w:tcPr>
          <w:p w:rsidR="00813CC3" w:rsidRPr="00813CC3" w:rsidRDefault="001E0443" w:rsidP="00813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дошкольное образовательное учреждение «Детский сад № 144»</w:t>
            </w:r>
          </w:p>
        </w:tc>
      </w:tr>
      <w:tr w:rsidR="00813CC3" w:rsidRPr="00813CC3" w:rsidTr="00940FD2">
        <w:tc>
          <w:tcPr>
            <w:tcW w:w="6164" w:type="dxa"/>
          </w:tcPr>
          <w:p w:rsidR="00813CC3" w:rsidRPr="00813CC3" w:rsidRDefault="00813CC3" w:rsidP="00813CC3">
            <w:r w:rsidRPr="00813CC3">
              <w:t>ФИО руководителя образовательной организации</w:t>
            </w:r>
          </w:p>
        </w:tc>
        <w:tc>
          <w:tcPr>
            <w:tcW w:w="8798" w:type="dxa"/>
          </w:tcPr>
          <w:p w:rsidR="00813CC3" w:rsidRPr="00813CC3" w:rsidRDefault="001E0443" w:rsidP="00813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Новоселова Елена Сергеевна</w:t>
            </w:r>
          </w:p>
        </w:tc>
      </w:tr>
      <w:tr w:rsidR="00C863A2" w:rsidRPr="00813CC3" w:rsidTr="00940FD2">
        <w:tc>
          <w:tcPr>
            <w:tcW w:w="6164" w:type="dxa"/>
          </w:tcPr>
          <w:p w:rsidR="00C863A2" w:rsidRPr="00813CC3" w:rsidRDefault="00C863A2" w:rsidP="00C863A2">
            <w:r>
              <w:t xml:space="preserve">м. телефон, </w:t>
            </w:r>
            <w:proofErr w:type="spellStart"/>
            <w:r>
              <w:t>эл</w:t>
            </w:r>
            <w:proofErr w:type="spellEnd"/>
            <w:r>
              <w:t xml:space="preserve">. почта </w:t>
            </w:r>
            <w:r w:rsidRPr="00813CC3">
              <w:t>руководителя образовательной организации</w:t>
            </w:r>
          </w:p>
        </w:tc>
        <w:tc>
          <w:tcPr>
            <w:tcW w:w="8798" w:type="dxa"/>
          </w:tcPr>
          <w:p w:rsidR="001E0443" w:rsidRDefault="001E0443" w:rsidP="001E0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+7 915 980 54 06</w:t>
            </w:r>
          </w:p>
          <w:p w:rsidR="001E0443" w:rsidRPr="001E0443" w:rsidRDefault="0052206F" w:rsidP="001E0443">
            <w:pPr>
              <w:rPr>
                <w:sz w:val="28"/>
                <w:szCs w:val="28"/>
                <w:lang w:val="en-US"/>
              </w:rPr>
            </w:pPr>
            <w:hyperlink r:id="rId8" w:history="1">
              <w:r w:rsidR="001E0443" w:rsidRPr="00215278">
                <w:rPr>
                  <w:rStyle w:val="a9"/>
                  <w:sz w:val="28"/>
                  <w:szCs w:val="28"/>
                  <w:lang w:val="en-US"/>
                </w:rPr>
                <w:t>yardou144@yandex.ru</w:t>
              </w:r>
            </w:hyperlink>
            <w:r w:rsidR="001E0443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813CC3" w:rsidRPr="00813CC3" w:rsidTr="00940FD2">
        <w:tc>
          <w:tcPr>
            <w:tcW w:w="6164" w:type="dxa"/>
          </w:tcPr>
          <w:p w:rsidR="00813CC3" w:rsidRPr="00813CC3" w:rsidRDefault="00813CC3" w:rsidP="00813CC3">
            <w:r w:rsidRPr="00813CC3">
              <w:t xml:space="preserve">ФИО </w:t>
            </w:r>
            <w:proofErr w:type="gramStart"/>
            <w:r w:rsidRPr="00813CC3">
              <w:t>ответственного</w:t>
            </w:r>
            <w:proofErr w:type="gramEnd"/>
            <w:r w:rsidRPr="00813CC3">
              <w:t xml:space="preserve"> за работу ФИП</w:t>
            </w:r>
          </w:p>
        </w:tc>
        <w:tc>
          <w:tcPr>
            <w:tcW w:w="8798" w:type="dxa"/>
          </w:tcPr>
          <w:p w:rsidR="00813CC3" w:rsidRPr="001E0443" w:rsidRDefault="001E0443" w:rsidP="00813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Семерикова Надежда Александровна</w:t>
            </w:r>
          </w:p>
        </w:tc>
      </w:tr>
      <w:tr w:rsidR="00C863A2" w:rsidRPr="00813CC3" w:rsidTr="00940FD2">
        <w:tc>
          <w:tcPr>
            <w:tcW w:w="6164" w:type="dxa"/>
          </w:tcPr>
          <w:p w:rsidR="00C863A2" w:rsidRPr="00813CC3" w:rsidRDefault="00C863A2" w:rsidP="00681556">
            <w:r>
              <w:t xml:space="preserve">м. телефон, </w:t>
            </w:r>
            <w:proofErr w:type="spellStart"/>
            <w:r>
              <w:t>эл</w:t>
            </w:r>
            <w:proofErr w:type="spellEnd"/>
            <w:r>
              <w:t xml:space="preserve">. </w:t>
            </w:r>
            <w:r w:rsidR="00681556">
              <w:t>п</w:t>
            </w:r>
            <w:r>
              <w:t xml:space="preserve">очта </w:t>
            </w:r>
            <w:proofErr w:type="gramStart"/>
            <w:r w:rsidRPr="00813CC3">
              <w:t>ответственного</w:t>
            </w:r>
            <w:proofErr w:type="gramEnd"/>
            <w:r w:rsidRPr="00813CC3">
              <w:t xml:space="preserve"> за работу ФИП</w:t>
            </w:r>
          </w:p>
        </w:tc>
        <w:tc>
          <w:tcPr>
            <w:tcW w:w="8798" w:type="dxa"/>
          </w:tcPr>
          <w:p w:rsidR="001E0443" w:rsidRDefault="001E0443" w:rsidP="001E0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+7 915 990 14 07</w:t>
            </w:r>
          </w:p>
          <w:p w:rsidR="00C863A2" w:rsidRPr="00813CC3" w:rsidRDefault="0052206F" w:rsidP="001E0443">
            <w:pPr>
              <w:rPr>
                <w:sz w:val="28"/>
                <w:szCs w:val="28"/>
              </w:rPr>
            </w:pPr>
            <w:hyperlink r:id="rId9" w:history="1">
              <w:r w:rsidR="001E0443" w:rsidRPr="00215278">
                <w:rPr>
                  <w:rStyle w:val="a9"/>
                  <w:sz w:val="28"/>
                  <w:szCs w:val="28"/>
                  <w:lang w:val="en-US"/>
                </w:rPr>
                <w:t>yardou144@yandex.ru</w:t>
              </w:r>
            </w:hyperlink>
          </w:p>
        </w:tc>
      </w:tr>
      <w:tr w:rsidR="00813CC3" w:rsidRPr="00813CC3" w:rsidTr="00940FD2">
        <w:tc>
          <w:tcPr>
            <w:tcW w:w="6164" w:type="dxa"/>
          </w:tcPr>
          <w:p w:rsidR="00813CC3" w:rsidRPr="00813CC3" w:rsidRDefault="00813CC3" w:rsidP="00813CC3">
            <w:r w:rsidRPr="00813CC3">
              <w:t>Дата составления отчета</w:t>
            </w:r>
          </w:p>
        </w:tc>
        <w:tc>
          <w:tcPr>
            <w:tcW w:w="8798" w:type="dxa"/>
          </w:tcPr>
          <w:p w:rsidR="00813CC3" w:rsidRPr="00813CC3" w:rsidRDefault="001E0443" w:rsidP="00813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14.06.2017г</w:t>
            </w:r>
          </w:p>
        </w:tc>
      </w:tr>
    </w:tbl>
    <w:p w:rsidR="00231CF8" w:rsidRDefault="00C863A2" w:rsidP="00C863A2">
      <w:pPr>
        <w:pStyle w:val="a8"/>
        <w:numPr>
          <w:ilvl w:val="0"/>
          <w:numId w:val="11"/>
        </w:numPr>
        <w:rPr>
          <w:b/>
        </w:rPr>
      </w:pPr>
      <w:r w:rsidRPr="00681556">
        <w:rPr>
          <w:b/>
        </w:rPr>
        <w:lastRenderedPageBreak/>
        <w:t xml:space="preserve">Укажите статус своей образовательной организации на текущий учебный год. Отметьте статус, планируемый </w:t>
      </w:r>
      <w:proofErr w:type="gramStart"/>
      <w:r w:rsidRPr="00681556">
        <w:rPr>
          <w:b/>
        </w:rPr>
        <w:t>на</w:t>
      </w:r>
      <w:proofErr w:type="gramEnd"/>
      <w:r w:rsidRPr="00681556">
        <w:rPr>
          <w:b/>
        </w:rPr>
        <w:t xml:space="preserve"> следующий </w:t>
      </w:r>
    </w:p>
    <w:p w:rsidR="00C863A2" w:rsidRDefault="00C863A2" w:rsidP="00231CF8">
      <w:pPr>
        <w:pStyle w:val="a8"/>
        <w:ind w:left="786"/>
        <w:rPr>
          <w:b/>
        </w:rPr>
      </w:pPr>
      <w:r w:rsidRPr="00681556">
        <w:rPr>
          <w:b/>
        </w:rPr>
        <w:t xml:space="preserve">учебный год. </w:t>
      </w:r>
    </w:p>
    <w:p w:rsidR="00681556" w:rsidRPr="00681556" w:rsidRDefault="00681556" w:rsidP="00681556">
      <w:pPr>
        <w:pStyle w:val="a8"/>
        <w:ind w:left="786"/>
        <w:rPr>
          <w:b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6159"/>
        <w:gridCol w:w="4319"/>
        <w:gridCol w:w="4484"/>
      </w:tblGrid>
      <w:tr w:rsidR="00C863A2" w:rsidTr="00940FD2">
        <w:trPr>
          <w:trHeight w:val="262"/>
        </w:trPr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A2" w:rsidRDefault="00C863A2">
            <w:pPr>
              <w:rPr>
                <w:rFonts w:eastAsia="Times New Roman"/>
              </w:rPr>
            </w:pPr>
            <w:r>
              <w:rPr>
                <w:b/>
              </w:rPr>
              <w:t>Статус: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A2" w:rsidRDefault="00C863A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2016 – 2017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A2" w:rsidRDefault="00C863A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2017 – 2018</w:t>
            </w:r>
          </w:p>
        </w:tc>
      </w:tr>
      <w:tr w:rsidR="00C863A2" w:rsidTr="00940FD2">
        <w:trPr>
          <w:trHeight w:val="262"/>
        </w:trPr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A2" w:rsidRDefault="00C863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Региональный информационный центр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A2" w:rsidRDefault="00C863A2">
            <w:pPr>
              <w:rPr>
                <w:rFonts w:eastAsia="Times New Roman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A2" w:rsidRDefault="00C863A2">
            <w:pPr>
              <w:rPr>
                <w:rFonts w:eastAsia="Times New Roman"/>
              </w:rPr>
            </w:pPr>
          </w:p>
        </w:tc>
      </w:tr>
      <w:tr w:rsidR="00C863A2" w:rsidTr="00940FD2">
        <w:trPr>
          <w:trHeight w:val="525"/>
        </w:trPr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A2" w:rsidRDefault="00C863A2">
            <w:pPr>
              <w:rPr>
                <w:lang w:eastAsia="en-US"/>
              </w:rPr>
            </w:pPr>
            <w:r>
              <w:t>Региональный информационно-консультационный центр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A2" w:rsidRDefault="001E0443" w:rsidP="001E04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РИК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A2" w:rsidRDefault="001E0443" w:rsidP="001E04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РИК</w:t>
            </w:r>
          </w:p>
        </w:tc>
      </w:tr>
      <w:tr w:rsidR="00C863A2" w:rsidTr="00940FD2">
        <w:trPr>
          <w:trHeight w:val="277"/>
        </w:trPr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A2" w:rsidRDefault="00C863A2">
            <w:pPr>
              <w:rPr>
                <w:lang w:eastAsia="en-US"/>
              </w:rPr>
            </w:pPr>
            <w:r>
              <w:t>Региональный информационно-методический центр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A2" w:rsidRDefault="00C863A2">
            <w:pPr>
              <w:rPr>
                <w:lang w:eastAsia="en-US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A2" w:rsidRDefault="00C863A2">
            <w:pPr>
              <w:rPr>
                <w:lang w:eastAsia="en-US"/>
              </w:rPr>
            </w:pPr>
          </w:p>
        </w:tc>
      </w:tr>
      <w:tr w:rsidR="00C863A2" w:rsidTr="00940FD2">
        <w:trPr>
          <w:trHeight w:val="140"/>
        </w:trPr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A2" w:rsidRDefault="00C863A2">
            <w:pPr>
              <w:rPr>
                <w:lang w:eastAsia="en-US"/>
              </w:rPr>
            </w:pPr>
            <w:r>
              <w:t>Региональный учебно-методический центр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A2" w:rsidRDefault="00C863A2">
            <w:pPr>
              <w:rPr>
                <w:lang w:eastAsia="en-US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A2" w:rsidRDefault="00C863A2">
            <w:pPr>
              <w:rPr>
                <w:lang w:eastAsia="en-US"/>
              </w:rPr>
            </w:pPr>
          </w:p>
        </w:tc>
      </w:tr>
      <w:tr w:rsidR="00C863A2" w:rsidTr="00940FD2">
        <w:trPr>
          <w:trHeight w:val="140"/>
        </w:trPr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A2" w:rsidRDefault="00C863A2">
            <w:pPr>
              <w:rPr>
                <w:lang w:eastAsia="en-US"/>
              </w:rPr>
            </w:pPr>
            <w:r>
              <w:t xml:space="preserve">Региональная (федеральная) </w:t>
            </w:r>
            <w:proofErr w:type="spellStart"/>
            <w:r>
              <w:t>стажировочная</w:t>
            </w:r>
            <w:proofErr w:type="spellEnd"/>
            <w:r>
              <w:t xml:space="preserve"> площадка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A2" w:rsidRDefault="00C863A2">
            <w:pPr>
              <w:rPr>
                <w:lang w:eastAsia="en-US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A2" w:rsidRDefault="00C863A2">
            <w:pPr>
              <w:rPr>
                <w:lang w:eastAsia="en-US"/>
              </w:rPr>
            </w:pPr>
          </w:p>
        </w:tc>
      </w:tr>
    </w:tbl>
    <w:p w:rsidR="00813CC3" w:rsidRPr="007F2ADD" w:rsidRDefault="00813CC3" w:rsidP="00813CC3">
      <w:pPr>
        <w:rPr>
          <w:b/>
          <w:bCs/>
          <w:sz w:val="28"/>
          <w:szCs w:val="28"/>
        </w:rPr>
      </w:pPr>
    </w:p>
    <w:p w:rsidR="00681556" w:rsidRDefault="00681556" w:rsidP="00940FD2">
      <w:pPr>
        <w:pStyle w:val="a8"/>
        <w:numPr>
          <w:ilvl w:val="0"/>
          <w:numId w:val="11"/>
        </w:numPr>
        <w:spacing w:after="120"/>
        <w:ind w:left="782" w:hanging="357"/>
        <w:contextualSpacing w:val="0"/>
        <w:rPr>
          <w:b/>
          <w:bCs/>
        </w:rPr>
      </w:pPr>
      <w:r w:rsidRPr="00681556">
        <w:rPr>
          <w:b/>
          <w:bCs/>
        </w:rPr>
        <w:t>Укажите</w:t>
      </w:r>
      <w:r w:rsidR="001E0443">
        <w:rPr>
          <w:b/>
          <w:bCs/>
        </w:rPr>
        <w:t xml:space="preserve"> </w:t>
      </w:r>
      <w:r w:rsidR="00B521DA">
        <w:rPr>
          <w:b/>
          <w:bCs/>
        </w:rPr>
        <w:t>данные  о количестве групп/классов и используемых образовательных продуктах</w:t>
      </w:r>
    </w:p>
    <w:tbl>
      <w:tblPr>
        <w:tblW w:w="506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6"/>
        <w:gridCol w:w="1275"/>
        <w:gridCol w:w="1323"/>
        <w:gridCol w:w="1583"/>
        <w:gridCol w:w="1263"/>
        <w:gridCol w:w="1059"/>
        <w:gridCol w:w="1194"/>
        <w:gridCol w:w="1113"/>
        <w:gridCol w:w="925"/>
        <w:gridCol w:w="925"/>
        <w:gridCol w:w="925"/>
        <w:gridCol w:w="925"/>
        <w:gridCol w:w="937"/>
      </w:tblGrid>
      <w:tr w:rsidR="00B521DA" w:rsidTr="00940FD2">
        <w:trPr>
          <w:trHeight w:val="372"/>
        </w:trPr>
        <w:tc>
          <w:tcPr>
            <w:tcW w:w="19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1DA" w:rsidRDefault="00B521DA">
            <w:pPr>
              <w:spacing w:before="60" w:after="60"/>
              <w:jc w:val="center"/>
            </w:pPr>
            <w:r>
              <w:rPr>
                <w:b/>
              </w:rPr>
              <w:t>ДОУ</w:t>
            </w:r>
          </w:p>
        </w:tc>
        <w:tc>
          <w:tcPr>
            <w:tcW w:w="15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1DA" w:rsidRDefault="00B521DA" w:rsidP="00B521D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НАЧАЛЬНАЯ ШКОЛА</w:t>
            </w:r>
          </w:p>
        </w:tc>
        <w:tc>
          <w:tcPr>
            <w:tcW w:w="15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1DA" w:rsidRDefault="00B521DA" w:rsidP="00B521D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ОСНОВНАЯ ШКОЛА</w:t>
            </w:r>
          </w:p>
        </w:tc>
      </w:tr>
      <w:tr w:rsidR="00B521DA" w:rsidTr="00940FD2">
        <w:trPr>
          <w:trHeight w:val="968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0F" w:rsidRDefault="00A7240F">
            <w:pPr>
              <w:spacing w:before="60" w:after="60"/>
              <w:jc w:val="center"/>
            </w:pPr>
            <w:r>
              <w:t>младшая</w:t>
            </w:r>
          </w:p>
          <w:p w:rsidR="00A7240F" w:rsidRDefault="00A7240F">
            <w:pPr>
              <w:spacing w:before="60" w:after="60"/>
              <w:jc w:val="center"/>
            </w:pPr>
            <w:r>
              <w:t>группа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0F" w:rsidRDefault="00A7240F">
            <w:pPr>
              <w:spacing w:before="60" w:after="60"/>
              <w:jc w:val="center"/>
            </w:pPr>
            <w:r>
              <w:t>средняя группа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0F" w:rsidRDefault="00A7240F">
            <w:pPr>
              <w:spacing w:before="60" w:after="60"/>
              <w:jc w:val="center"/>
            </w:pPr>
            <w:r>
              <w:t>старшая группа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0F" w:rsidRDefault="00A7240F">
            <w:pPr>
              <w:spacing w:before="60" w:after="60"/>
              <w:jc w:val="center"/>
            </w:pPr>
            <w:r>
              <w:rPr>
                <w:spacing w:val="-6"/>
              </w:rPr>
              <w:t>подготовит</w:t>
            </w:r>
            <w:r>
              <w:t xml:space="preserve"> группа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40F" w:rsidRDefault="00A7240F">
            <w:pPr>
              <w:spacing w:before="60" w:after="60"/>
              <w:jc w:val="center"/>
            </w:pPr>
            <w:r>
              <w:t>1 класс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40F" w:rsidRDefault="00A7240F">
            <w:pPr>
              <w:spacing w:before="60" w:after="60"/>
              <w:jc w:val="center"/>
            </w:pPr>
            <w:r>
              <w:t>2 класс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40F" w:rsidRDefault="00A7240F">
            <w:pPr>
              <w:spacing w:before="60" w:after="60"/>
              <w:jc w:val="center"/>
            </w:pPr>
            <w:r>
              <w:t>3 класс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40F" w:rsidRDefault="00A7240F">
            <w:pPr>
              <w:spacing w:before="60" w:after="60"/>
              <w:jc w:val="center"/>
            </w:pPr>
            <w:r>
              <w:t>4 класс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0F" w:rsidRDefault="00A7240F">
            <w:pPr>
              <w:spacing w:before="60" w:after="60"/>
              <w:jc w:val="center"/>
            </w:pPr>
            <w:r>
              <w:t>5 класс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40F" w:rsidRDefault="00A7240F">
            <w:pPr>
              <w:spacing w:before="60" w:after="60"/>
              <w:jc w:val="center"/>
            </w:pPr>
            <w:r>
              <w:t>6 класс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0F" w:rsidRDefault="00A7240F">
            <w:pPr>
              <w:spacing w:before="60" w:after="60"/>
              <w:jc w:val="center"/>
            </w:pPr>
            <w:r>
              <w:t>7 класс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40F" w:rsidRDefault="00A7240F">
            <w:pPr>
              <w:spacing w:before="60" w:after="60"/>
              <w:jc w:val="center"/>
            </w:pPr>
            <w:r>
              <w:t>8 класс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CA1" w:rsidRDefault="00A7240F">
            <w:pPr>
              <w:spacing w:before="60" w:after="60"/>
              <w:jc w:val="center"/>
            </w:pPr>
            <w:r>
              <w:t>9</w:t>
            </w:r>
          </w:p>
          <w:p w:rsidR="00A7240F" w:rsidRDefault="00A7240F">
            <w:pPr>
              <w:spacing w:before="60" w:after="60"/>
              <w:jc w:val="center"/>
            </w:pPr>
            <w:r>
              <w:t xml:space="preserve"> класс</w:t>
            </w:r>
          </w:p>
        </w:tc>
      </w:tr>
      <w:tr w:rsidR="00B521DA" w:rsidTr="00940FD2">
        <w:trPr>
          <w:trHeight w:val="2050"/>
        </w:trPr>
        <w:tc>
          <w:tcPr>
            <w:tcW w:w="19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1DA" w:rsidRDefault="00B521D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(</w:t>
            </w:r>
            <w:r>
              <w:rPr>
                <w:i/>
                <w:spacing w:val="-4"/>
              </w:rPr>
              <w:t>всего групп / из них по программе математики Л.Г. </w:t>
            </w:r>
            <w:proofErr w:type="spellStart"/>
            <w:r>
              <w:rPr>
                <w:i/>
                <w:spacing w:val="-4"/>
              </w:rPr>
              <w:t>Петерсон</w:t>
            </w:r>
            <w:proofErr w:type="spellEnd"/>
            <w:r>
              <w:rPr>
                <w:i/>
                <w:spacing w:val="-4"/>
              </w:rPr>
              <w:t xml:space="preserve">  / По программе </w:t>
            </w:r>
            <w:r>
              <w:rPr>
                <w:b/>
                <w:i/>
                <w:spacing w:val="-4"/>
              </w:rPr>
              <w:t>«Мир Открытий»</w:t>
            </w:r>
            <w:r>
              <w:rPr>
                <w:i/>
              </w:rPr>
              <w:t>)</w:t>
            </w:r>
          </w:p>
        </w:tc>
        <w:tc>
          <w:tcPr>
            <w:tcW w:w="154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21DA" w:rsidRDefault="00B521DA">
            <w:pPr>
              <w:spacing w:before="60" w:after="60"/>
              <w:jc w:val="center"/>
              <w:rPr>
                <w:b/>
                <w:i/>
                <w:spacing w:val="-4"/>
              </w:rPr>
            </w:pPr>
            <w:r>
              <w:rPr>
                <w:i/>
              </w:rPr>
              <w:t>1.В</w:t>
            </w:r>
            <w:r>
              <w:rPr>
                <w:i/>
                <w:spacing w:val="-4"/>
              </w:rPr>
              <w:t xml:space="preserve">сего классов / 2.Из них по программе </w:t>
            </w:r>
            <w:r>
              <w:rPr>
                <w:b/>
                <w:i/>
                <w:spacing w:val="-4"/>
              </w:rPr>
              <w:t xml:space="preserve">математики </w:t>
            </w:r>
            <w:r>
              <w:rPr>
                <w:i/>
                <w:spacing w:val="-4"/>
              </w:rPr>
              <w:t xml:space="preserve">Л.Г. </w:t>
            </w:r>
            <w:proofErr w:type="spellStart"/>
            <w:r>
              <w:rPr>
                <w:i/>
                <w:spacing w:val="-4"/>
              </w:rPr>
              <w:t>Петерсон</w:t>
            </w:r>
            <w:proofErr w:type="spellEnd"/>
            <w:r>
              <w:rPr>
                <w:i/>
                <w:spacing w:val="-4"/>
              </w:rPr>
              <w:t xml:space="preserve">/3. По курсу </w:t>
            </w:r>
            <w:r>
              <w:rPr>
                <w:b/>
                <w:i/>
                <w:spacing w:val="-4"/>
              </w:rPr>
              <w:t>«Мир деятельности»</w:t>
            </w:r>
          </w:p>
          <w:p w:rsidR="00B521DA" w:rsidRDefault="00B521DA">
            <w:pPr>
              <w:spacing w:before="60" w:after="60"/>
              <w:jc w:val="center"/>
              <w:rPr>
                <w:i/>
              </w:rPr>
            </w:pPr>
            <w:r>
              <w:rPr>
                <w:b/>
                <w:i/>
                <w:color w:val="FF0000"/>
                <w:spacing w:val="-4"/>
              </w:rPr>
              <w:t>Должно быть указано по три цифры, проставлять необходимо и цифру «0»</w:t>
            </w:r>
          </w:p>
        </w:tc>
        <w:tc>
          <w:tcPr>
            <w:tcW w:w="15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1DA" w:rsidRDefault="00B521D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(</w:t>
            </w:r>
            <w:r>
              <w:rPr>
                <w:i/>
                <w:spacing w:val="-4"/>
              </w:rPr>
              <w:t xml:space="preserve">всего классов / из них по программе </w:t>
            </w:r>
            <w:r>
              <w:rPr>
                <w:b/>
                <w:i/>
                <w:spacing w:val="-4"/>
              </w:rPr>
              <w:t>математики</w:t>
            </w:r>
            <w:r>
              <w:rPr>
                <w:i/>
                <w:spacing w:val="-4"/>
              </w:rPr>
              <w:t xml:space="preserve"> Л.Г. </w:t>
            </w:r>
            <w:proofErr w:type="spellStart"/>
            <w:r>
              <w:rPr>
                <w:i/>
                <w:spacing w:val="-4"/>
              </w:rPr>
              <w:t>Петерсон</w:t>
            </w:r>
            <w:proofErr w:type="spellEnd"/>
            <w:r>
              <w:rPr>
                <w:i/>
                <w:spacing w:val="-4"/>
              </w:rPr>
              <w:t xml:space="preserve"> / Апробация </w:t>
            </w:r>
            <w:r>
              <w:rPr>
                <w:b/>
                <w:i/>
                <w:spacing w:val="-4"/>
              </w:rPr>
              <w:t>«Мир деятельности 5-9 класс»</w:t>
            </w:r>
            <w:r>
              <w:rPr>
                <w:b/>
                <w:i/>
              </w:rPr>
              <w:t>)</w:t>
            </w:r>
          </w:p>
        </w:tc>
      </w:tr>
      <w:tr w:rsidR="00B521DA" w:rsidTr="00940FD2">
        <w:trPr>
          <w:trHeight w:val="391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0F" w:rsidRDefault="001E0443" w:rsidP="00122487">
            <w:pPr>
              <w:spacing w:before="60" w:after="60"/>
              <w:jc w:val="center"/>
            </w:pPr>
            <w:r>
              <w:t>_</w:t>
            </w:r>
            <w:r w:rsidR="00122487">
              <w:t>2</w:t>
            </w:r>
            <w:r>
              <w:t>/</w:t>
            </w:r>
            <w:r w:rsidR="00122487">
              <w:t>2</w:t>
            </w:r>
            <w:r>
              <w:t>/2_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0F" w:rsidRDefault="001E0443" w:rsidP="00122487">
            <w:pPr>
              <w:spacing w:before="60" w:after="60"/>
              <w:jc w:val="center"/>
            </w:pPr>
            <w:r>
              <w:t>_</w:t>
            </w:r>
            <w:r w:rsidR="00122487">
              <w:t>2</w:t>
            </w:r>
            <w:r>
              <w:t>/</w:t>
            </w:r>
            <w:r w:rsidR="00122487">
              <w:t>2</w:t>
            </w:r>
            <w:r>
              <w:t>/2_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0F" w:rsidRDefault="001E0443" w:rsidP="00122487">
            <w:pPr>
              <w:spacing w:before="60" w:after="60"/>
              <w:jc w:val="center"/>
            </w:pPr>
            <w:r>
              <w:t>_</w:t>
            </w:r>
            <w:r w:rsidR="00122487">
              <w:t>3</w:t>
            </w:r>
            <w:r>
              <w:t>/</w:t>
            </w:r>
            <w:r w:rsidR="00122487">
              <w:t>3</w:t>
            </w:r>
            <w:r>
              <w:t>/3_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40F" w:rsidRDefault="00A7240F" w:rsidP="00122487">
            <w:pPr>
              <w:spacing w:before="60" w:after="60"/>
              <w:jc w:val="center"/>
            </w:pPr>
            <w:r>
              <w:t>_</w:t>
            </w:r>
            <w:r w:rsidR="00122487">
              <w:t>2</w:t>
            </w:r>
            <w:r>
              <w:t>/</w:t>
            </w:r>
            <w:r w:rsidR="00122487">
              <w:t>2</w:t>
            </w:r>
            <w:r>
              <w:t>/</w:t>
            </w:r>
            <w:r w:rsidR="001E0443">
              <w:t>2</w:t>
            </w:r>
            <w:r>
              <w:t>_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40F" w:rsidRDefault="00A7240F">
            <w:pPr>
              <w:spacing w:before="60" w:after="60"/>
              <w:jc w:val="center"/>
            </w:pPr>
            <w:r>
              <w:t>_/_/_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40F" w:rsidRDefault="00A7240F">
            <w:pPr>
              <w:spacing w:before="60" w:after="60"/>
              <w:jc w:val="center"/>
            </w:pPr>
            <w:r>
              <w:t>_/_/_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40F" w:rsidRDefault="00A7240F">
            <w:pPr>
              <w:spacing w:before="60" w:after="60"/>
              <w:jc w:val="center"/>
            </w:pPr>
            <w:r>
              <w:t>_/_/_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40F" w:rsidRDefault="00A7240F">
            <w:pPr>
              <w:spacing w:before="60" w:after="60"/>
              <w:jc w:val="center"/>
            </w:pPr>
            <w:r>
              <w:t>_/_/_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0F" w:rsidRDefault="00A7240F">
            <w:pPr>
              <w:spacing w:before="60" w:after="60"/>
              <w:jc w:val="center"/>
            </w:pPr>
            <w:r>
              <w:t>_/_/_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40F" w:rsidRDefault="00B521DA">
            <w:pPr>
              <w:spacing w:before="60" w:after="60"/>
              <w:jc w:val="center"/>
            </w:pPr>
            <w:r>
              <w:t>_/_/_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40F" w:rsidRDefault="00A7240F">
            <w:pPr>
              <w:spacing w:before="60" w:after="60"/>
              <w:jc w:val="center"/>
            </w:pPr>
            <w:r>
              <w:t>_/_/_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40F" w:rsidRDefault="00B521DA">
            <w:pPr>
              <w:spacing w:before="60" w:after="60"/>
              <w:jc w:val="center"/>
            </w:pPr>
            <w:r>
              <w:t>_/_/_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40F" w:rsidRDefault="00A7240F">
            <w:pPr>
              <w:spacing w:before="60" w:after="60"/>
              <w:jc w:val="center"/>
            </w:pPr>
            <w:r>
              <w:t>_/_/_</w:t>
            </w:r>
          </w:p>
        </w:tc>
      </w:tr>
    </w:tbl>
    <w:p w:rsidR="00296A94" w:rsidRDefault="00296A94" w:rsidP="00B521DA">
      <w:pPr>
        <w:rPr>
          <w:sz w:val="28"/>
          <w:szCs w:val="28"/>
        </w:rPr>
      </w:pPr>
    </w:p>
    <w:p w:rsidR="00296A94" w:rsidRPr="00B521DA" w:rsidRDefault="00B521DA" w:rsidP="00940FD2">
      <w:pPr>
        <w:pStyle w:val="a8"/>
        <w:numPr>
          <w:ilvl w:val="0"/>
          <w:numId w:val="11"/>
        </w:numPr>
        <w:spacing w:after="120"/>
        <w:ind w:left="782" w:hanging="357"/>
        <w:contextualSpacing w:val="0"/>
        <w:rPr>
          <w:b/>
        </w:rPr>
      </w:pPr>
      <w:r w:rsidRPr="00B521DA">
        <w:rPr>
          <w:b/>
        </w:rPr>
        <w:t>Представьте краткую информацию</w:t>
      </w:r>
      <w:r>
        <w:rPr>
          <w:b/>
        </w:rPr>
        <w:t xml:space="preserve"> о проделанной работе</w:t>
      </w:r>
    </w:p>
    <w:tbl>
      <w:tblPr>
        <w:tblStyle w:val="a3"/>
        <w:tblW w:w="14936" w:type="dxa"/>
        <w:tblInd w:w="-150" w:type="dxa"/>
        <w:tblLayout w:type="fixed"/>
        <w:tblLook w:val="04A0"/>
      </w:tblPr>
      <w:tblGrid>
        <w:gridCol w:w="394"/>
        <w:gridCol w:w="1486"/>
        <w:gridCol w:w="2031"/>
        <w:gridCol w:w="5561"/>
        <w:gridCol w:w="5464"/>
      </w:tblGrid>
      <w:tr w:rsidR="00DB69A1" w:rsidRPr="00E65B60" w:rsidTr="006D74A8">
        <w:tc>
          <w:tcPr>
            <w:tcW w:w="394" w:type="dxa"/>
          </w:tcPr>
          <w:p w:rsidR="00DB69A1" w:rsidRPr="00E65B60" w:rsidRDefault="00DB69A1" w:rsidP="0061636B">
            <w:pPr>
              <w:jc w:val="center"/>
              <w:rPr>
                <w:b/>
              </w:rPr>
            </w:pPr>
            <w:r w:rsidRPr="00E65B60">
              <w:rPr>
                <w:b/>
              </w:rPr>
              <w:t>№</w:t>
            </w:r>
          </w:p>
        </w:tc>
        <w:tc>
          <w:tcPr>
            <w:tcW w:w="1486" w:type="dxa"/>
          </w:tcPr>
          <w:p w:rsidR="00DB69A1" w:rsidRPr="00E65B60" w:rsidRDefault="00DB69A1" w:rsidP="0061636B">
            <w:pPr>
              <w:jc w:val="center"/>
              <w:rPr>
                <w:b/>
              </w:rPr>
            </w:pPr>
            <w:r w:rsidRPr="00E65B60">
              <w:rPr>
                <w:b/>
              </w:rPr>
              <w:t>Направление работы</w:t>
            </w:r>
          </w:p>
        </w:tc>
        <w:tc>
          <w:tcPr>
            <w:tcW w:w="13056" w:type="dxa"/>
            <w:gridSpan w:val="3"/>
          </w:tcPr>
          <w:p w:rsidR="00DB69A1" w:rsidRPr="00DB69A1" w:rsidRDefault="00B521DA" w:rsidP="0061636B">
            <w:pPr>
              <w:jc w:val="center"/>
              <w:rPr>
                <w:b/>
              </w:rPr>
            </w:pPr>
            <w:r>
              <w:rPr>
                <w:b/>
              </w:rPr>
              <w:t>Информация о проделанной работе</w:t>
            </w:r>
          </w:p>
        </w:tc>
      </w:tr>
      <w:tr w:rsidR="00E65B60" w:rsidRPr="00E65B60" w:rsidTr="006D74A8">
        <w:tc>
          <w:tcPr>
            <w:tcW w:w="394" w:type="dxa"/>
            <w:vAlign w:val="center"/>
          </w:tcPr>
          <w:p w:rsidR="00E65B60" w:rsidRPr="00E65B60" w:rsidRDefault="00E65B60" w:rsidP="00940FD2">
            <w:pPr>
              <w:pStyle w:val="a8"/>
              <w:numPr>
                <w:ilvl w:val="0"/>
                <w:numId w:val="3"/>
              </w:numPr>
              <w:tabs>
                <w:tab w:val="left" w:pos="360"/>
              </w:tabs>
              <w:ind w:left="357" w:hanging="357"/>
              <w:jc w:val="center"/>
            </w:pPr>
          </w:p>
        </w:tc>
        <w:tc>
          <w:tcPr>
            <w:tcW w:w="1486" w:type="dxa"/>
          </w:tcPr>
          <w:p w:rsidR="00E65B60" w:rsidRPr="00E65B60" w:rsidRDefault="00DB69A1" w:rsidP="00DB69A1">
            <w:r>
              <w:t>Представление и</w:t>
            </w:r>
            <w:r w:rsidR="00E65B60" w:rsidRPr="00E65B60">
              <w:t>нформаци</w:t>
            </w:r>
            <w:r>
              <w:t>и</w:t>
            </w:r>
            <w:r w:rsidR="00E65B60" w:rsidRPr="00E65B60">
              <w:t xml:space="preserve"> </w:t>
            </w:r>
            <w:r w:rsidR="00E65B60" w:rsidRPr="00E65B60">
              <w:lastRenderedPageBreak/>
              <w:t>о работе ФИП на официальном сайте образовательной организации</w:t>
            </w:r>
          </w:p>
        </w:tc>
        <w:tc>
          <w:tcPr>
            <w:tcW w:w="13056" w:type="dxa"/>
            <w:gridSpan w:val="3"/>
          </w:tcPr>
          <w:p w:rsidR="00E65B60" w:rsidRDefault="00E65B60" w:rsidP="00296A94">
            <w:pPr>
              <w:rPr>
                <w:i/>
              </w:rPr>
            </w:pPr>
          </w:p>
          <w:p w:rsidR="00DB69A1" w:rsidRDefault="00DB69A1" w:rsidP="00296A94">
            <w:pPr>
              <w:rPr>
                <w:i/>
              </w:rPr>
            </w:pPr>
            <w:r>
              <w:rPr>
                <w:i/>
              </w:rPr>
              <w:t>Представьте ссылку на страницу ФИП с официального сайта образовательной организации</w:t>
            </w:r>
          </w:p>
          <w:p w:rsidR="00122487" w:rsidRPr="00122487" w:rsidRDefault="00122487" w:rsidP="00296A94">
            <w:hyperlink r:id="rId10" w:history="1">
              <w:r w:rsidRPr="00122487">
                <w:rPr>
                  <w:rStyle w:val="a9"/>
                </w:rPr>
                <w:t>http://mdou144.edu.yar.ru/innovatsionnaya_deyatelnost/proekt_deyatelnosti.html</w:t>
              </w:r>
            </w:hyperlink>
            <w:r w:rsidRPr="00122487">
              <w:t xml:space="preserve"> </w:t>
            </w:r>
          </w:p>
        </w:tc>
      </w:tr>
      <w:tr w:rsidR="00D02A82" w:rsidRPr="00E65B60" w:rsidTr="006D74A8">
        <w:trPr>
          <w:trHeight w:val="420"/>
        </w:trPr>
        <w:tc>
          <w:tcPr>
            <w:tcW w:w="394" w:type="dxa"/>
            <w:vMerge w:val="restart"/>
          </w:tcPr>
          <w:p w:rsidR="00D02A82" w:rsidRPr="00E65B60" w:rsidRDefault="00D02A82" w:rsidP="0061636B">
            <w:pPr>
              <w:jc w:val="center"/>
            </w:pPr>
            <w:r w:rsidRPr="00E65B60">
              <w:lastRenderedPageBreak/>
              <w:t>2.</w:t>
            </w:r>
          </w:p>
        </w:tc>
        <w:tc>
          <w:tcPr>
            <w:tcW w:w="1486" w:type="dxa"/>
            <w:vMerge w:val="restart"/>
          </w:tcPr>
          <w:p w:rsidR="00D02A82" w:rsidRDefault="00D02A82" w:rsidP="00D43D6B">
            <w:r w:rsidRPr="00DB69A1">
              <w:t>Представление информации о проведенных мероприятиях в рамках работы ФИП</w:t>
            </w:r>
          </w:p>
          <w:p w:rsidR="00D02A82" w:rsidRDefault="00D02A82" w:rsidP="00D43D6B"/>
          <w:p w:rsidR="00D02A82" w:rsidRPr="00DB69A1" w:rsidRDefault="00D02A82" w:rsidP="00D43D6B"/>
        </w:tc>
        <w:tc>
          <w:tcPr>
            <w:tcW w:w="2031" w:type="dxa"/>
          </w:tcPr>
          <w:p w:rsidR="00D02A82" w:rsidRPr="00FB5C55" w:rsidRDefault="00D02A82" w:rsidP="00DB69A1">
            <w:pPr>
              <w:jc w:val="center"/>
            </w:pPr>
            <w:r w:rsidRPr="00FB5C55">
              <w:t>Уровень мероприятия</w:t>
            </w:r>
          </w:p>
        </w:tc>
        <w:tc>
          <w:tcPr>
            <w:tcW w:w="5561" w:type="dxa"/>
          </w:tcPr>
          <w:p w:rsidR="00D02A82" w:rsidRPr="00FB5C55" w:rsidRDefault="00D02A82" w:rsidP="00DB69A1">
            <w:pPr>
              <w:jc w:val="center"/>
            </w:pPr>
            <w:r w:rsidRPr="00FB5C55">
              <w:t>Название мероприятия</w:t>
            </w:r>
          </w:p>
        </w:tc>
        <w:tc>
          <w:tcPr>
            <w:tcW w:w="5464" w:type="dxa"/>
          </w:tcPr>
          <w:p w:rsidR="00D02A82" w:rsidRDefault="00D02A82" w:rsidP="00DB69A1">
            <w:pPr>
              <w:jc w:val="center"/>
            </w:pPr>
            <w:r w:rsidRPr="00FB5C55">
              <w:t xml:space="preserve">Ссылка на мероприятие </w:t>
            </w:r>
          </w:p>
          <w:p w:rsidR="00D02A82" w:rsidRPr="00FB5C55" w:rsidRDefault="00D02A82" w:rsidP="00DB69A1">
            <w:pPr>
              <w:jc w:val="center"/>
            </w:pPr>
            <w:r w:rsidRPr="00FB5C55">
              <w:t>с официального сайта ОО</w:t>
            </w:r>
          </w:p>
        </w:tc>
      </w:tr>
      <w:tr w:rsidR="00D02A82" w:rsidRPr="00E65B60" w:rsidTr="006D74A8">
        <w:trPr>
          <w:trHeight w:val="420"/>
        </w:trPr>
        <w:tc>
          <w:tcPr>
            <w:tcW w:w="394" w:type="dxa"/>
            <w:vMerge/>
          </w:tcPr>
          <w:p w:rsidR="00D02A82" w:rsidRPr="00E65B60" w:rsidRDefault="00D02A82" w:rsidP="0061636B">
            <w:pPr>
              <w:jc w:val="center"/>
            </w:pPr>
          </w:p>
        </w:tc>
        <w:tc>
          <w:tcPr>
            <w:tcW w:w="1486" w:type="dxa"/>
            <w:vMerge/>
          </w:tcPr>
          <w:p w:rsidR="00D02A82" w:rsidRPr="00E65B60" w:rsidRDefault="00D02A82" w:rsidP="00D43D6B">
            <w:pPr>
              <w:rPr>
                <w:i/>
              </w:rPr>
            </w:pPr>
          </w:p>
        </w:tc>
        <w:tc>
          <w:tcPr>
            <w:tcW w:w="2031" w:type="dxa"/>
          </w:tcPr>
          <w:p w:rsidR="00D02A82" w:rsidRPr="00FB5C55" w:rsidRDefault="00D02A82" w:rsidP="00562580">
            <w:pPr>
              <w:rPr>
                <w:i/>
              </w:rPr>
            </w:pPr>
            <w:proofErr w:type="spellStart"/>
            <w:r w:rsidRPr="00FB5C55">
              <w:rPr>
                <w:i/>
              </w:rPr>
              <w:t>Внутришкольные</w:t>
            </w:r>
            <w:proofErr w:type="spellEnd"/>
            <w:r w:rsidRPr="00FB5C55">
              <w:rPr>
                <w:i/>
              </w:rPr>
              <w:t xml:space="preserve"> (ДО)</w:t>
            </w:r>
          </w:p>
        </w:tc>
        <w:tc>
          <w:tcPr>
            <w:tcW w:w="5561" w:type="dxa"/>
          </w:tcPr>
          <w:p w:rsidR="00122487" w:rsidRDefault="00122487" w:rsidP="00122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1.Круглый стол «Особенности технологии «Ситуация» (для начинающих педагогов ДОУ)</w:t>
            </w:r>
          </w:p>
          <w:p w:rsidR="00122487" w:rsidRDefault="00122487" w:rsidP="00122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Консультация «Логическая основа занятия типа «открытие нового знания» (для педагогов ДОУ)</w:t>
            </w:r>
          </w:p>
          <w:p w:rsidR="00122487" w:rsidRDefault="00122487" w:rsidP="0012248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Проект «Педагогический марафон ДОУ – 2017» (</w:t>
            </w:r>
            <w:r>
              <w:rPr>
                <w:color w:val="000000" w:themeColor="text1"/>
                <w:sz w:val="24"/>
                <w:szCs w:val="24"/>
              </w:rPr>
              <w:t xml:space="preserve">открытые занятия 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взаимопосещения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педагогов ДОУ в рамках работы инновационных творческих групп) </w:t>
            </w:r>
          </w:p>
          <w:p w:rsidR="00D02A82" w:rsidRPr="00FB5C55" w:rsidRDefault="00122487" w:rsidP="00122487">
            <w:pPr>
              <w:rPr>
                <w:i/>
              </w:rPr>
            </w:pPr>
            <w:r>
              <w:rPr>
                <w:color w:val="000000" w:themeColor="text1"/>
                <w:sz w:val="24"/>
                <w:szCs w:val="24"/>
              </w:rPr>
              <w:t>4. Адресная консультативная помощь педагогам ДОУ (по потребности)</w:t>
            </w:r>
          </w:p>
        </w:tc>
        <w:tc>
          <w:tcPr>
            <w:tcW w:w="5464" w:type="dxa"/>
          </w:tcPr>
          <w:p w:rsidR="00D02A82" w:rsidRPr="00FB5C55" w:rsidRDefault="006D74A8" w:rsidP="00562580">
            <w:pPr>
              <w:rPr>
                <w:i/>
              </w:rPr>
            </w:pPr>
            <w:hyperlink r:id="rId11" w:history="1">
              <w:r w:rsidRPr="003860D3">
                <w:rPr>
                  <w:rStyle w:val="a9"/>
                  <w:i/>
                </w:rPr>
                <w:t>http://mdou144.edu.yar.ru/innovatsionnaya_deyatelnost/osvoenie_i_aprobatsiya_tdm.html</w:t>
              </w:r>
            </w:hyperlink>
            <w:r>
              <w:rPr>
                <w:i/>
              </w:rPr>
              <w:t xml:space="preserve"> </w:t>
            </w:r>
          </w:p>
        </w:tc>
      </w:tr>
      <w:tr w:rsidR="00D02A82" w:rsidRPr="00E65B60" w:rsidTr="006D74A8">
        <w:trPr>
          <w:trHeight w:val="375"/>
        </w:trPr>
        <w:tc>
          <w:tcPr>
            <w:tcW w:w="394" w:type="dxa"/>
            <w:vMerge/>
          </w:tcPr>
          <w:p w:rsidR="00D02A82" w:rsidRPr="00E65B60" w:rsidRDefault="00D02A82" w:rsidP="0061636B">
            <w:pPr>
              <w:jc w:val="center"/>
            </w:pPr>
          </w:p>
        </w:tc>
        <w:tc>
          <w:tcPr>
            <w:tcW w:w="1486" w:type="dxa"/>
            <w:vMerge/>
          </w:tcPr>
          <w:p w:rsidR="00D02A82" w:rsidRPr="00E65B60" w:rsidRDefault="00D02A82" w:rsidP="00EC59F9">
            <w:pPr>
              <w:rPr>
                <w:rFonts w:eastAsia="Times New Roman"/>
              </w:rPr>
            </w:pPr>
          </w:p>
        </w:tc>
        <w:tc>
          <w:tcPr>
            <w:tcW w:w="2031" w:type="dxa"/>
          </w:tcPr>
          <w:p w:rsidR="00D02A82" w:rsidRPr="00FB5C55" w:rsidRDefault="00D02A82" w:rsidP="00562580">
            <w:pPr>
              <w:rPr>
                <w:i/>
              </w:rPr>
            </w:pPr>
            <w:r w:rsidRPr="00FB5C55">
              <w:rPr>
                <w:i/>
              </w:rPr>
              <w:t>муниципальные</w:t>
            </w:r>
          </w:p>
        </w:tc>
        <w:tc>
          <w:tcPr>
            <w:tcW w:w="5561" w:type="dxa"/>
          </w:tcPr>
          <w:p w:rsidR="00122487" w:rsidRDefault="00122487" w:rsidP="0012248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Семинар – практикум </w:t>
            </w:r>
            <w:r w:rsidRPr="00DB39AC">
              <w:rPr>
                <w:color w:val="000000" w:themeColor="text1"/>
                <w:sz w:val="24"/>
                <w:szCs w:val="24"/>
              </w:rPr>
              <w:t xml:space="preserve">«Технология «Ситуация» как средство реализации ФГОС </w:t>
            </w:r>
            <w:proofErr w:type="gramStart"/>
            <w:r w:rsidRPr="00DB39AC">
              <w:rPr>
                <w:color w:val="000000" w:themeColor="text1"/>
                <w:sz w:val="24"/>
                <w:szCs w:val="24"/>
              </w:rPr>
              <w:t>ДО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» (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для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педагогов города Ярославля)</w:t>
            </w:r>
          </w:p>
          <w:p w:rsidR="00D02A82" w:rsidRPr="00122487" w:rsidRDefault="00122487" w:rsidP="0007495E">
            <w:pPr>
              <w:rPr>
                <w:sz w:val="24"/>
                <w:szCs w:val="24"/>
              </w:rPr>
            </w:pPr>
            <w:r w:rsidRPr="00051558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Семинар-практикум «</w:t>
            </w:r>
            <w:r w:rsidRPr="00051558">
              <w:rPr>
                <w:sz w:val="24"/>
                <w:szCs w:val="24"/>
              </w:rPr>
              <w:t>Конструирование образовательной ситуации: тип «открытие нового знания»</w:t>
            </w:r>
            <w:r>
              <w:rPr>
                <w:sz w:val="24"/>
                <w:szCs w:val="24"/>
              </w:rPr>
              <w:t xml:space="preserve"> (для педагогов города Ярославля)</w:t>
            </w:r>
          </w:p>
        </w:tc>
        <w:tc>
          <w:tcPr>
            <w:tcW w:w="5464" w:type="dxa"/>
          </w:tcPr>
          <w:p w:rsidR="00D02A82" w:rsidRPr="00FB5C55" w:rsidRDefault="006D74A8" w:rsidP="00562580">
            <w:pPr>
              <w:rPr>
                <w:i/>
              </w:rPr>
            </w:pPr>
            <w:hyperlink r:id="rId12" w:history="1">
              <w:r w:rsidRPr="003860D3">
                <w:rPr>
                  <w:rStyle w:val="a9"/>
                  <w:i/>
                </w:rPr>
                <w:t>http://mdou144.edu.yar.ru/innovatsionnaya_deyatelnost/rasprostranenie_opita.html</w:t>
              </w:r>
            </w:hyperlink>
            <w:r>
              <w:rPr>
                <w:i/>
              </w:rPr>
              <w:t xml:space="preserve"> </w:t>
            </w:r>
          </w:p>
        </w:tc>
      </w:tr>
      <w:tr w:rsidR="00D02A82" w:rsidRPr="00E65B60" w:rsidTr="006D74A8">
        <w:trPr>
          <w:trHeight w:val="270"/>
        </w:trPr>
        <w:tc>
          <w:tcPr>
            <w:tcW w:w="394" w:type="dxa"/>
            <w:vMerge/>
          </w:tcPr>
          <w:p w:rsidR="00D02A82" w:rsidRPr="00E65B60" w:rsidRDefault="00D02A82" w:rsidP="0061636B">
            <w:pPr>
              <w:jc w:val="center"/>
            </w:pPr>
          </w:p>
        </w:tc>
        <w:tc>
          <w:tcPr>
            <w:tcW w:w="1486" w:type="dxa"/>
            <w:vMerge/>
          </w:tcPr>
          <w:p w:rsidR="00D02A82" w:rsidRPr="00E65B60" w:rsidRDefault="00D02A82" w:rsidP="00EC59F9">
            <w:pPr>
              <w:rPr>
                <w:rFonts w:eastAsia="Times New Roman"/>
              </w:rPr>
            </w:pPr>
          </w:p>
        </w:tc>
        <w:tc>
          <w:tcPr>
            <w:tcW w:w="2031" w:type="dxa"/>
          </w:tcPr>
          <w:p w:rsidR="00D02A82" w:rsidRPr="00FB5C55" w:rsidRDefault="00D02A82" w:rsidP="00562580">
            <w:pPr>
              <w:rPr>
                <w:i/>
              </w:rPr>
            </w:pPr>
            <w:r w:rsidRPr="00FB5C55">
              <w:rPr>
                <w:i/>
              </w:rPr>
              <w:t>региональные</w:t>
            </w:r>
          </w:p>
        </w:tc>
        <w:tc>
          <w:tcPr>
            <w:tcW w:w="5561" w:type="dxa"/>
          </w:tcPr>
          <w:p w:rsidR="00122487" w:rsidRDefault="00122487" w:rsidP="00074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Участие в межмуниципальном семинаре-практикуме «Эффективные практики реализации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». </w:t>
            </w:r>
          </w:p>
          <w:p w:rsidR="00D02A82" w:rsidRPr="00FB5C55" w:rsidRDefault="00122487" w:rsidP="0007495E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Мастер-класс </w:t>
            </w:r>
            <w:hyperlink r:id="rId13" w:tgtFrame="_blank" w:history="1">
              <w:r w:rsidRPr="00051558">
                <w:rPr>
                  <w:szCs w:val="24"/>
                </w:rPr>
                <w:t xml:space="preserve">«Развитие творческих способностей детей дошкольного возраста через художественное экспериментирование с </w:t>
              </w:r>
              <w:proofErr w:type="gramStart"/>
              <w:r w:rsidRPr="00051558">
                <w:rPr>
                  <w:szCs w:val="24"/>
                </w:rPr>
                <w:t>нетрадиционными</w:t>
              </w:r>
              <w:proofErr w:type="gramEnd"/>
              <w:r w:rsidRPr="00051558">
                <w:rPr>
                  <w:szCs w:val="24"/>
                </w:rPr>
                <w:t xml:space="preserve"> </w:t>
              </w:r>
              <w:proofErr w:type="spellStart"/>
              <w:r w:rsidRPr="00051558">
                <w:rPr>
                  <w:szCs w:val="24"/>
                </w:rPr>
                <w:t>изо-материалами</w:t>
              </w:r>
              <w:proofErr w:type="spellEnd"/>
              <w:r w:rsidRPr="00051558">
                <w:rPr>
                  <w:szCs w:val="24"/>
                </w:rPr>
                <w:t>»</w:t>
              </w:r>
            </w:hyperlink>
            <w:r>
              <w:rPr>
                <w:sz w:val="24"/>
                <w:szCs w:val="24"/>
              </w:rPr>
              <w:t xml:space="preserve"> (для педагогов Ярославской области и города Иванова)</w:t>
            </w:r>
          </w:p>
        </w:tc>
        <w:tc>
          <w:tcPr>
            <w:tcW w:w="5464" w:type="dxa"/>
          </w:tcPr>
          <w:p w:rsidR="00D02A82" w:rsidRPr="00FB5C55" w:rsidRDefault="006D74A8" w:rsidP="00562580">
            <w:pPr>
              <w:rPr>
                <w:i/>
              </w:rPr>
            </w:pPr>
            <w:hyperlink r:id="rId14" w:history="1">
              <w:r w:rsidRPr="003860D3">
                <w:rPr>
                  <w:rStyle w:val="a9"/>
                  <w:i/>
                </w:rPr>
                <w:t>http://mdou144.edu.yar.ru/innovatsionnaya_deyatelnost/rasprostranenie_opita.html</w:t>
              </w:r>
            </w:hyperlink>
          </w:p>
        </w:tc>
      </w:tr>
      <w:tr w:rsidR="00D02A82" w:rsidRPr="00E65B60" w:rsidTr="006D74A8">
        <w:trPr>
          <w:trHeight w:val="290"/>
        </w:trPr>
        <w:tc>
          <w:tcPr>
            <w:tcW w:w="394" w:type="dxa"/>
            <w:vMerge/>
          </w:tcPr>
          <w:p w:rsidR="00D02A82" w:rsidRPr="00E65B60" w:rsidRDefault="00D02A82" w:rsidP="0061636B">
            <w:pPr>
              <w:jc w:val="center"/>
            </w:pPr>
          </w:p>
        </w:tc>
        <w:tc>
          <w:tcPr>
            <w:tcW w:w="1486" w:type="dxa"/>
            <w:vMerge/>
          </w:tcPr>
          <w:p w:rsidR="00D02A82" w:rsidRPr="00E65B60" w:rsidRDefault="00D02A82" w:rsidP="00EC59F9">
            <w:pPr>
              <w:rPr>
                <w:rFonts w:eastAsia="Times New Roman"/>
              </w:rPr>
            </w:pPr>
          </w:p>
        </w:tc>
        <w:tc>
          <w:tcPr>
            <w:tcW w:w="2031" w:type="dxa"/>
          </w:tcPr>
          <w:p w:rsidR="00D02A82" w:rsidRPr="00FB5C55" w:rsidRDefault="00D02A82" w:rsidP="00562580">
            <w:pPr>
              <w:rPr>
                <w:i/>
              </w:rPr>
            </w:pPr>
            <w:r w:rsidRPr="00FB5C55">
              <w:rPr>
                <w:i/>
              </w:rPr>
              <w:t>межрегиональные</w:t>
            </w:r>
          </w:p>
        </w:tc>
        <w:tc>
          <w:tcPr>
            <w:tcW w:w="5561" w:type="dxa"/>
          </w:tcPr>
          <w:p w:rsidR="00D02A82" w:rsidRPr="00FB5C55" w:rsidRDefault="00D02A82" w:rsidP="0007495E">
            <w:pPr>
              <w:rPr>
                <w:i/>
              </w:rPr>
            </w:pPr>
          </w:p>
        </w:tc>
        <w:tc>
          <w:tcPr>
            <w:tcW w:w="5464" w:type="dxa"/>
          </w:tcPr>
          <w:p w:rsidR="00D02A82" w:rsidRPr="00FB5C55" w:rsidRDefault="00D02A82" w:rsidP="00562580">
            <w:pPr>
              <w:rPr>
                <w:i/>
              </w:rPr>
            </w:pPr>
          </w:p>
        </w:tc>
      </w:tr>
      <w:tr w:rsidR="00D02A82" w:rsidRPr="00E65B60" w:rsidTr="006D74A8">
        <w:trPr>
          <w:trHeight w:val="290"/>
        </w:trPr>
        <w:tc>
          <w:tcPr>
            <w:tcW w:w="394" w:type="dxa"/>
            <w:vMerge/>
          </w:tcPr>
          <w:p w:rsidR="00D02A82" w:rsidRPr="00E65B60" w:rsidRDefault="00D02A82" w:rsidP="0061636B">
            <w:pPr>
              <w:jc w:val="center"/>
            </w:pPr>
          </w:p>
        </w:tc>
        <w:tc>
          <w:tcPr>
            <w:tcW w:w="1486" w:type="dxa"/>
            <w:vMerge/>
          </w:tcPr>
          <w:p w:rsidR="00D02A82" w:rsidRPr="00E65B60" w:rsidRDefault="00D02A82" w:rsidP="00EC59F9">
            <w:pPr>
              <w:rPr>
                <w:rFonts w:eastAsia="Times New Roman"/>
              </w:rPr>
            </w:pPr>
          </w:p>
        </w:tc>
        <w:tc>
          <w:tcPr>
            <w:tcW w:w="2031" w:type="dxa"/>
          </w:tcPr>
          <w:p w:rsidR="00D02A82" w:rsidRPr="00FB5C55" w:rsidRDefault="00D02A82" w:rsidP="00562580">
            <w:pPr>
              <w:rPr>
                <w:i/>
              </w:rPr>
            </w:pPr>
            <w:r>
              <w:rPr>
                <w:i/>
              </w:rPr>
              <w:t>международные</w:t>
            </w:r>
          </w:p>
        </w:tc>
        <w:tc>
          <w:tcPr>
            <w:tcW w:w="5561" w:type="dxa"/>
          </w:tcPr>
          <w:p w:rsidR="00D02A82" w:rsidRPr="00FB5C55" w:rsidRDefault="00D02A82" w:rsidP="0007495E">
            <w:pPr>
              <w:rPr>
                <w:i/>
              </w:rPr>
            </w:pPr>
          </w:p>
        </w:tc>
        <w:tc>
          <w:tcPr>
            <w:tcW w:w="5464" w:type="dxa"/>
          </w:tcPr>
          <w:p w:rsidR="00D02A82" w:rsidRPr="00FB5C55" w:rsidRDefault="00D02A82" w:rsidP="00562580">
            <w:pPr>
              <w:rPr>
                <w:i/>
              </w:rPr>
            </w:pPr>
          </w:p>
        </w:tc>
      </w:tr>
      <w:tr w:rsidR="00FE35DF" w:rsidRPr="00E65B60" w:rsidTr="006D74A8">
        <w:tc>
          <w:tcPr>
            <w:tcW w:w="394" w:type="dxa"/>
          </w:tcPr>
          <w:p w:rsidR="00FE35DF" w:rsidRPr="00E65B60" w:rsidRDefault="00FE35DF" w:rsidP="0061636B">
            <w:pPr>
              <w:jc w:val="center"/>
            </w:pPr>
            <w:r w:rsidRPr="00E65B60">
              <w:t>6.</w:t>
            </w:r>
          </w:p>
        </w:tc>
        <w:tc>
          <w:tcPr>
            <w:tcW w:w="1486" w:type="dxa"/>
          </w:tcPr>
          <w:p w:rsidR="00FE35DF" w:rsidRPr="00E65B60" w:rsidRDefault="00FE35DF" w:rsidP="00E621B7">
            <w:proofErr w:type="gramStart"/>
            <w:r w:rsidRPr="00E65B60">
              <w:t>Другое</w:t>
            </w:r>
            <w:proofErr w:type="gramEnd"/>
            <w:r w:rsidR="004A3CFB">
              <w:t xml:space="preserve"> (добавьте информацию о проделанной работе, которая не вошла в таблицу)</w:t>
            </w:r>
          </w:p>
        </w:tc>
        <w:tc>
          <w:tcPr>
            <w:tcW w:w="13056" w:type="dxa"/>
            <w:gridSpan w:val="3"/>
          </w:tcPr>
          <w:p w:rsidR="00FE35DF" w:rsidRDefault="00122487" w:rsidP="00122487">
            <w:r w:rsidRPr="00122487">
              <w:t>Участие в Презентационной площадке по распространению передового педагогического опыта в муниципальной системе образования</w:t>
            </w:r>
            <w:r>
              <w:t xml:space="preserve"> 18.03.2017г по теме «Художественно-эстетическое развитие»</w:t>
            </w:r>
          </w:p>
          <w:p w:rsidR="00122487" w:rsidRDefault="00122487" w:rsidP="00122487">
            <w:r>
              <w:t>Был представлен опыт воспитателя высшей квалификационной категории</w:t>
            </w:r>
            <w:r w:rsidR="006D74A8">
              <w:t xml:space="preserve"> Дудник Натальи Евгеньевны (технологический уровень владения технологией </w:t>
            </w:r>
            <w:proofErr w:type="spellStart"/>
            <w:r w:rsidR="006D74A8">
              <w:t>деятельностного</w:t>
            </w:r>
            <w:proofErr w:type="spellEnd"/>
            <w:r w:rsidR="006D74A8">
              <w:t xml:space="preserve"> метода </w:t>
            </w:r>
            <w:proofErr w:type="spellStart"/>
            <w:r w:rsidR="006D74A8">
              <w:t>Л.Г.Петерсон</w:t>
            </w:r>
            <w:proofErr w:type="spellEnd"/>
            <w:r w:rsidR="006D74A8">
              <w:t xml:space="preserve"> «Ситуация»)</w:t>
            </w:r>
          </w:p>
          <w:p w:rsidR="006D74A8" w:rsidRPr="00122487" w:rsidRDefault="006D74A8" w:rsidP="00122487">
            <w:hyperlink r:id="rId15" w:history="1">
              <w:r w:rsidRPr="003860D3">
                <w:rPr>
                  <w:rStyle w:val="a9"/>
                </w:rPr>
                <w:t>https://drive.google.com/viewerng/viewer?url=http%3A%2F%2Fmdou144.edu.yar.ru%2Finnovatsionnaya_deyatelnost%2Ftvorcheskiy_otchet_144_rasprostranenie_opita_tdm.ppt</w:t>
              </w:r>
            </w:hyperlink>
            <w:r>
              <w:t xml:space="preserve"> </w:t>
            </w:r>
          </w:p>
        </w:tc>
      </w:tr>
    </w:tbl>
    <w:p w:rsidR="00296A94" w:rsidRDefault="00296A94" w:rsidP="00B26906">
      <w:pPr>
        <w:rPr>
          <w:sz w:val="28"/>
          <w:szCs w:val="28"/>
        </w:rPr>
      </w:pPr>
    </w:p>
    <w:p w:rsidR="004D0A2A" w:rsidRPr="0061636B" w:rsidRDefault="004D0A2A" w:rsidP="004D0A2A">
      <w:pPr>
        <w:jc w:val="center"/>
        <w:rPr>
          <w:sz w:val="28"/>
          <w:szCs w:val="28"/>
        </w:rPr>
      </w:pPr>
    </w:p>
    <w:p w:rsidR="004D0A2A" w:rsidRDefault="004D0A2A" w:rsidP="0061636B">
      <w:pPr>
        <w:jc w:val="center"/>
        <w:rPr>
          <w:sz w:val="28"/>
          <w:szCs w:val="28"/>
        </w:rPr>
      </w:pPr>
    </w:p>
    <w:p w:rsidR="004D0A2A" w:rsidRDefault="004D0A2A" w:rsidP="0061636B">
      <w:pPr>
        <w:jc w:val="center"/>
        <w:rPr>
          <w:sz w:val="28"/>
          <w:szCs w:val="28"/>
        </w:rPr>
      </w:pPr>
    </w:p>
    <w:p w:rsidR="004D0A2A" w:rsidRPr="0061636B" w:rsidRDefault="004D0A2A" w:rsidP="0061636B">
      <w:pPr>
        <w:jc w:val="center"/>
        <w:rPr>
          <w:sz w:val="28"/>
          <w:szCs w:val="28"/>
        </w:rPr>
      </w:pPr>
    </w:p>
    <w:sectPr w:rsidR="004D0A2A" w:rsidRPr="0061636B" w:rsidSect="00D231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323" w:rsidRDefault="00DD0323" w:rsidP="0061636B">
      <w:r>
        <w:separator/>
      </w:r>
    </w:p>
  </w:endnote>
  <w:endnote w:type="continuationSeparator" w:id="1">
    <w:p w:rsidR="00DD0323" w:rsidRDefault="00DD0323" w:rsidP="00616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323" w:rsidRDefault="00DD0323" w:rsidP="0061636B">
      <w:r>
        <w:separator/>
      </w:r>
    </w:p>
  </w:footnote>
  <w:footnote w:type="continuationSeparator" w:id="1">
    <w:p w:rsidR="00DD0323" w:rsidRDefault="00DD0323" w:rsidP="00616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18E"/>
    <w:multiLevelType w:val="hybridMultilevel"/>
    <w:tmpl w:val="E5662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6251B"/>
    <w:multiLevelType w:val="hybridMultilevel"/>
    <w:tmpl w:val="1CFC6C10"/>
    <w:lvl w:ilvl="0" w:tplc="BFF804B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">
    <w:nsid w:val="3D0B0CF9"/>
    <w:multiLevelType w:val="hybridMultilevel"/>
    <w:tmpl w:val="E9A4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531EB"/>
    <w:multiLevelType w:val="hybridMultilevel"/>
    <w:tmpl w:val="53BA71AA"/>
    <w:lvl w:ilvl="0" w:tplc="0A524D8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1AF2FDF"/>
    <w:multiLevelType w:val="hybridMultilevel"/>
    <w:tmpl w:val="2350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C0AE5"/>
    <w:multiLevelType w:val="hybridMultilevel"/>
    <w:tmpl w:val="BB7C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446BC"/>
    <w:multiLevelType w:val="hybridMultilevel"/>
    <w:tmpl w:val="3CB2D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F604B"/>
    <w:multiLevelType w:val="hybridMultilevel"/>
    <w:tmpl w:val="9026650E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13F13"/>
    <w:multiLevelType w:val="hybridMultilevel"/>
    <w:tmpl w:val="DDA2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143EC"/>
    <w:multiLevelType w:val="hybridMultilevel"/>
    <w:tmpl w:val="BAD89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205CD"/>
    <w:multiLevelType w:val="hybridMultilevel"/>
    <w:tmpl w:val="6C82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3CC3"/>
    <w:rsid w:val="00011560"/>
    <w:rsid w:val="00013914"/>
    <w:rsid w:val="000F2CA6"/>
    <w:rsid w:val="00112FDB"/>
    <w:rsid w:val="00122487"/>
    <w:rsid w:val="001B6707"/>
    <w:rsid w:val="001E0443"/>
    <w:rsid w:val="002004A1"/>
    <w:rsid w:val="002156FE"/>
    <w:rsid w:val="00231CF8"/>
    <w:rsid w:val="002814B1"/>
    <w:rsid w:val="00296A94"/>
    <w:rsid w:val="002A6DF4"/>
    <w:rsid w:val="0041765F"/>
    <w:rsid w:val="004756FC"/>
    <w:rsid w:val="004A3CFB"/>
    <w:rsid w:val="004D0A2A"/>
    <w:rsid w:val="0051452F"/>
    <w:rsid w:val="00516A74"/>
    <w:rsid w:val="0052206F"/>
    <w:rsid w:val="00527448"/>
    <w:rsid w:val="00534CA1"/>
    <w:rsid w:val="00562580"/>
    <w:rsid w:val="005C0A41"/>
    <w:rsid w:val="0061636B"/>
    <w:rsid w:val="00681556"/>
    <w:rsid w:val="006B4430"/>
    <w:rsid w:val="006D74A8"/>
    <w:rsid w:val="006E75C7"/>
    <w:rsid w:val="00706CC8"/>
    <w:rsid w:val="00743771"/>
    <w:rsid w:val="00744D67"/>
    <w:rsid w:val="007C5EE6"/>
    <w:rsid w:val="0080292A"/>
    <w:rsid w:val="00813CC3"/>
    <w:rsid w:val="00823E30"/>
    <w:rsid w:val="00863740"/>
    <w:rsid w:val="008A4221"/>
    <w:rsid w:val="00940FD2"/>
    <w:rsid w:val="009F1912"/>
    <w:rsid w:val="00A06278"/>
    <w:rsid w:val="00A7240F"/>
    <w:rsid w:val="00AF0E1F"/>
    <w:rsid w:val="00B26906"/>
    <w:rsid w:val="00B521DA"/>
    <w:rsid w:val="00C146D2"/>
    <w:rsid w:val="00C863A2"/>
    <w:rsid w:val="00D02A82"/>
    <w:rsid w:val="00D231B6"/>
    <w:rsid w:val="00D6345F"/>
    <w:rsid w:val="00DB69A1"/>
    <w:rsid w:val="00DD0323"/>
    <w:rsid w:val="00E621B7"/>
    <w:rsid w:val="00E65B60"/>
    <w:rsid w:val="00EC59F9"/>
    <w:rsid w:val="00FB5C55"/>
    <w:rsid w:val="00FE35DF"/>
    <w:rsid w:val="00FF5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4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нак7"/>
    <w:basedOn w:val="a"/>
    <w:rsid w:val="00813CC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813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1636B"/>
    <w:pPr>
      <w:ind w:left="720"/>
    </w:pPr>
  </w:style>
  <w:style w:type="paragraph" w:styleId="a4">
    <w:name w:val="header"/>
    <w:basedOn w:val="a"/>
    <w:link w:val="a5"/>
    <w:uiPriority w:val="99"/>
    <w:unhideWhenUsed/>
    <w:rsid w:val="006163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636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163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636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96A9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E044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74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dou144@yandex.ru" TargetMode="External"/><Relationship Id="rId13" Type="http://schemas.openxmlformats.org/officeDocument/2006/relationships/hyperlink" Target="https://yadi.sk/i/6upQDPtIyASp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dou144.edu.yar.ru/innovatsionnaya_deyatelnost/rasprostranenie_opita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dou144.edu.yar.ru/innovatsionnaya_deyatelnost/osvoenie_i_aprobatsiya_tdm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viewerng/viewer?url=http%3A%2F%2Fmdou144.edu.yar.ru%2Finnovatsionnaya_deyatelnost%2Ftvorcheskiy_otchet_144_rasprostranenie_opita_tdm.ppt" TargetMode="External"/><Relationship Id="rId10" Type="http://schemas.openxmlformats.org/officeDocument/2006/relationships/hyperlink" Target="http://mdou144.edu.yar.ru/innovatsionnaya_deyatelnost/proekt_deyatelnost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rdou144@yandex.ru" TargetMode="External"/><Relationship Id="rId14" Type="http://schemas.openxmlformats.org/officeDocument/2006/relationships/hyperlink" Target="http://mdou144.edu.yar.ru/innovatsionnaya_deyatelnost/rasprostranenie_opi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mayorova</dc:creator>
  <cp:lastModifiedBy>User</cp:lastModifiedBy>
  <cp:revision>6</cp:revision>
  <dcterms:created xsi:type="dcterms:W3CDTF">2017-06-09T07:04:00Z</dcterms:created>
  <dcterms:modified xsi:type="dcterms:W3CDTF">2017-06-15T04:25:00Z</dcterms:modified>
</cp:coreProperties>
</file>