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77" w:rsidRPr="00535CFF" w:rsidRDefault="00A63E77" w:rsidP="00535CFF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i/>
          <w:color w:val="333333"/>
          <w:kern w:val="36"/>
          <w:sz w:val="32"/>
          <w:szCs w:val="28"/>
          <w:lang w:eastAsia="ru-RU"/>
        </w:rPr>
      </w:pPr>
      <w:r w:rsidRPr="00A63E77">
        <w:rPr>
          <w:rFonts w:eastAsia="Times New Roman" w:cs="Times New Roman"/>
          <w:b/>
          <w:i/>
          <w:color w:val="333333"/>
          <w:kern w:val="36"/>
          <w:sz w:val="32"/>
          <w:szCs w:val="28"/>
          <w:lang w:eastAsia="ru-RU"/>
        </w:rPr>
        <w:t>Нетрадиционное родительское собрание по ПДД в ДОУ</w:t>
      </w:r>
      <w:bookmarkStart w:id="0" w:name="_GoBack"/>
      <w:bookmarkEnd w:id="0"/>
      <w:r w:rsidRPr="00A63E77">
        <w:rPr>
          <w:rFonts w:eastAsia="Times New Roman" w:cs="Times New Roman"/>
          <w:color w:val="111111"/>
          <w:szCs w:val="28"/>
          <w:lang w:eastAsia="ru-RU"/>
        </w:rPr>
        <w:br/>
        <w:t xml:space="preserve"> 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Досуговая игра "Азбука безопасности" для </w:t>
      </w:r>
      <w:r w:rsidRPr="00A63E77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A63E77">
        <w:rPr>
          <w:rFonts w:eastAsia="Times New Roman" w:cs="Times New Roman"/>
          <w:color w:val="111111"/>
          <w:szCs w:val="28"/>
          <w:lang w:eastAsia="ru-RU"/>
        </w:rPr>
        <w:t> ДОУ п</w:t>
      </w:r>
      <w:r>
        <w:rPr>
          <w:rFonts w:eastAsia="Times New Roman" w:cs="Times New Roman"/>
          <w:color w:val="111111"/>
          <w:szCs w:val="28"/>
          <w:lang w:eastAsia="ru-RU"/>
        </w:rPr>
        <w:t>о профилактике детского дорожно-</w:t>
      </w:r>
      <w:r w:rsidRPr="00A63E77">
        <w:rPr>
          <w:rFonts w:eastAsia="Times New Roman" w:cs="Times New Roman"/>
          <w:color w:val="111111"/>
          <w:szCs w:val="28"/>
          <w:lang w:eastAsia="ru-RU"/>
        </w:rPr>
        <w:t>транспортного травматизма.</w:t>
      </w:r>
    </w:p>
    <w:p w:rsid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</w:pP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Цель</w:t>
      </w:r>
      <w:r w:rsidRPr="00A63E77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Организация досуговой игры для </w:t>
      </w:r>
      <w:r w:rsidRPr="00A63E77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A63E77">
        <w:rPr>
          <w:rFonts w:eastAsia="Times New Roman" w:cs="Times New Roman"/>
          <w:color w:val="111111"/>
          <w:szCs w:val="28"/>
          <w:lang w:eastAsia="ru-RU"/>
        </w:rPr>
        <w:t> по профилактике детского дорожно-транспортного травматизма, повышение культуры </w:t>
      </w:r>
      <w:r w:rsidRPr="00A63E77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A63E77">
        <w:rPr>
          <w:rFonts w:eastAsia="Times New Roman" w:cs="Times New Roman"/>
          <w:color w:val="111111"/>
          <w:szCs w:val="28"/>
          <w:lang w:eastAsia="ru-RU"/>
        </w:rPr>
        <w:t>, как участников дорожного движения.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Задачи</w:t>
      </w:r>
      <w:r w:rsidRPr="00A63E77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1. Побуждать </w:t>
      </w:r>
      <w:r w:rsidRPr="00A63E77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A63E77">
        <w:rPr>
          <w:rFonts w:eastAsia="Times New Roman" w:cs="Times New Roman"/>
          <w:color w:val="111111"/>
          <w:szCs w:val="28"/>
          <w:lang w:eastAsia="ru-RU"/>
        </w:rPr>
        <w:t> быть примером для своих детей, в соблюдении правил дорожного движения;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2. Формировать интерес у </w:t>
      </w:r>
      <w:r w:rsidRPr="00A63E77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A63E77">
        <w:rPr>
          <w:rFonts w:eastAsia="Times New Roman" w:cs="Times New Roman"/>
          <w:color w:val="111111"/>
          <w:szCs w:val="28"/>
          <w:lang w:eastAsia="ru-RU"/>
        </w:rPr>
        <w:t> к совместному обучению детей безопасного поведения на дорогах;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3. Способствовать повышению педагогического опыта </w:t>
      </w:r>
      <w:r w:rsidRPr="00A63E77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A63E77">
        <w:rPr>
          <w:rFonts w:eastAsia="Times New Roman" w:cs="Times New Roman"/>
          <w:color w:val="111111"/>
          <w:szCs w:val="28"/>
          <w:lang w:eastAsia="ru-RU"/>
        </w:rPr>
        <w:t> в вопросах воспитания безопасного поведения детей на дороге;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4. Пропагандировать использование ремней безопасности и детских удерживающих устройств, при перевозке детей в автомобиле.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5. Устанавливать теплые неформальные отношения между </w:t>
      </w:r>
      <w:r w:rsidRPr="00A63E77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родителями</w:t>
      </w:r>
      <w:r w:rsidRPr="00A63E77">
        <w:rPr>
          <w:rFonts w:eastAsia="Times New Roman" w:cs="Times New Roman"/>
          <w:color w:val="111111"/>
          <w:szCs w:val="28"/>
          <w:lang w:eastAsia="ru-RU"/>
        </w:rPr>
        <w:t>, а также </w:t>
      </w:r>
      <w:r w:rsidRPr="00A63E77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родителями и педагогами</w:t>
      </w:r>
      <w:r w:rsidRPr="00A63E77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63E77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• Разработка конспекта;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• Оформление зала;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• Организация </w:t>
      </w:r>
      <w:r w:rsidRPr="00A63E77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A63E77">
        <w:rPr>
          <w:rFonts w:eastAsia="Times New Roman" w:cs="Times New Roman"/>
          <w:color w:val="111111"/>
          <w:szCs w:val="28"/>
          <w:lang w:eastAsia="ru-RU"/>
        </w:rPr>
        <w:t>: деление на команды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(названия и девизы,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Изготовление игр по ПДД своими руками и презентация их на мероприятии;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• Оформление выставки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«Игры по ПДД своими руками»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Необходимые материалы</w:t>
      </w:r>
      <w:r w:rsidRPr="00A63E77">
        <w:rPr>
          <w:rFonts w:eastAsia="Times New Roman" w:cs="Times New Roman"/>
          <w:color w:val="111111"/>
          <w:szCs w:val="28"/>
          <w:lang w:eastAsia="ru-RU"/>
        </w:rPr>
        <w:t>: мультимедийная презентация, видеоролик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«Халатность </w:t>
      </w:r>
      <w:r w:rsidRPr="00A63E77">
        <w:rPr>
          <w:rFonts w:eastAsia="Times New Roman" w:cs="Times New Roman"/>
          <w:b/>
          <w:bCs/>
          <w:i/>
          <w:iCs/>
          <w:color w:val="111111"/>
          <w:szCs w:val="28"/>
          <w:bdr w:val="none" w:sz="0" w:space="0" w:color="auto" w:frame="1"/>
          <w:lang w:eastAsia="ru-RU"/>
        </w:rPr>
        <w:t>родителей на дорогах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A63E77">
        <w:rPr>
          <w:rFonts w:eastAsia="Times New Roman" w:cs="Times New Roman"/>
          <w:color w:val="111111"/>
          <w:szCs w:val="28"/>
          <w:lang w:eastAsia="ru-RU"/>
        </w:rPr>
        <w:t>, мультфильм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«Правила перевозки детей в автомобиле»</w:t>
      </w:r>
      <w:r w:rsidRPr="00A63E77">
        <w:rPr>
          <w:rFonts w:eastAsia="Times New Roman" w:cs="Times New Roman"/>
          <w:color w:val="111111"/>
          <w:szCs w:val="28"/>
          <w:lang w:eastAsia="ru-RU"/>
        </w:rPr>
        <w:t>, памятка для </w:t>
      </w:r>
      <w:r w:rsidRPr="00A63E77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родителей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«Профилактика детского дорожно-транспортного травматизма»</w:t>
      </w:r>
      <w:r w:rsidRPr="00A63E77">
        <w:rPr>
          <w:rFonts w:eastAsia="Times New Roman" w:cs="Times New Roman"/>
          <w:color w:val="111111"/>
          <w:szCs w:val="28"/>
          <w:lang w:eastAsia="ru-RU"/>
        </w:rPr>
        <w:t>, эмблемы </w:t>
      </w:r>
      <w:r w:rsidRPr="00A63E77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командам</w:t>
      </w:r>
      <w:r w:rsidRPr="00A63E77">
        <w:rPr>
          <w:rFonts w:eastAsia="Times New Roman" w:cs="Times New Roman"/>
          <w:color w:val="111111"/>
          <w:szCs w:val="28"/>
          <w:lang w:eastAsia="ru-RU"/>
        </w:rPr>
        <w:t>: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«Пешеходы»</w:t>
      </w:r>
      <w:r w:rsidRPr="00A63E77">
        <w:rPr>
          <w:rFonts w:eastAsia="Times New Roman" w:cs="Times New Roman"/>
          <w:color w:val="111111"/>
          <w:szCs w:val="28"/>
          <w:lang w:eastAsia="ru-RU"/>
        </w:rPr>
        <w:t>,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«Водители»</w:t>
      </w:r>
      <w:r w:rsidRPr="00A63E77">
        <w:rPr>
          <w:rFonts w:eastAsia="Times New Roman" w:cs="Times New Roman"/>
          <w:color w:val="111111"/>
          <w:szCs w:val="28"/>
          <w:lang w:eastAsia="ru-RU"/>
        </w:rPr>
        <w:t>, карточки с правилами ПДД, в которых допущены ошибки, разрезанные дорожные знаки, лист с буквами, буквенная головоломка, музыкальное сопровождение.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1 ВЕДУЩИЙ. Здравствуйте, уважаемые </w:t>
      </w:r>
      <w:r w:rsidRPr="00A63E77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родители и гости</w:t>
      </w:r>
      <w:r w:rsidRPr="00A63E77">
        <w:rPr>
          <w:rFonts w:eastAsia="Times New Roman" w:cs="Times New Roman"/>
          <w:color w:val="111111"/>
          <w:szCs w:val="28"/>
          <w:lang w:eastAsia="ru-RU"/>
        </w:rPr>
        <w:t xml:space="preserve">. Наша встреча посвящена очень важной проблеме – воспитанию у детей навыков </w:t>
      </w:r>
      <w:r w:rsidRPr="00A63E77">
        <w:rPr>
          <w:rFonts w:eastAsia="Times New Roman" w:cs="Times New Roman"/>
          <w:color w:val="111111"/>
          <w:szCs w:val="28"/>
          <w:lang w:eastAsia="ru-RU"/>
        </w:rPr>
        <w:lastRenderedPageBreak/>
        <w:t>безопасного поведения на дороге. Необходимость данного мероприятия </w:t>
      </w:r>
      <w:r w:rsidRPr="00A63E77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продиктована самой жизнью</w:t>
      </w:r>
      <w:r w:rsidRPr="00A63E77">
        <w:rPr>
          <w:rFonts w:eastAsia="Times New Roman" w:cs="Times New Roman"/>
          <w:color w:val="111111"/>
          <w:szCs w:val="28"/>
          <w:lang w:eastAsia="ru-RU"/>
        </w:rPr>
        <w:t>. Ведь ежегодно на дорогах гибнут дети.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2 ВЕДУЩИЙ. Чаще всего виноваты в трагедии мы – взрослые. Избежать опасностей можно лишь путём соответствующего воспитания и обучения ребёнка с самого раннего возраста. К сожалению, многие </w:t>
      </w:r>
      <w:r w:rsidRPr="00A63E77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родители считают</w:t>
      </w:r>
      <w:r w:rsidRPr="00A63E77">
        <w:rPr>
          <w:rFonts w:eastAsia="Times New Roman" w:cs="Times New Roman"/>
          <w:color w:val="111111"/>
          <w:szCs w:val="28"/>
          <w:lang w:eastAsia="ru-RU"/>
        </w:rPr>
        <w:t>, что ребёнка нужно учить безопасному поведению ближе к тому времени, когда он пойдёт в школу. Но это глубочайшее заблуждение! Ведь у детей целый комплекс привычек складывается с самого раннего детства.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1 ВЕДУЩИЙ. Поэтому наша с вами главная задача состоит в том, чтобы у детей выработалась жизненно важная привычка – соблюдать правила дорожного движения. Решить эту задачу непросто, но необходимо. Ведь от этого зависит безопасность наших детей.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2 ВЕДУЩИЙ. Может возникнуть </w:t>
      </w:r>
      <w:r w:rsidRPr="00A63E77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вопрос</w:t>
      </w:r>
      <w:r w:rsidRPr="00A63E77">
        <w:rPr>
          <w:rFonts w:eastAsia="Times New Roman" w:cs="Times New Roman"/>
          <w:color w:val="111111"/>
          <w:szCs w:val="28"/>
          <w:lang w:eastAsia="ru-RU"/>
        </w:rPr>
        <w:t>: зачем объяснять детям особенности движения транспорта, если малыш все равно переходит дорогу, только держась за руку взрослого? Посмотрите, как бывает на самом деле.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Халатность </w:t>
      </w:r>
      <w:r w:rsidRPr="00A63E77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A63E77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(видеоролик)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1 ВЕДУЩИЙ. Кто же виноват в этих несчастных случаях с детьми? Да мы – взрослые! Так давайте начнём следовать правилам дорожного движения и учить этому наших детей. Когда проходят минутки безопасности, дети убедительно говорят, что нужно переходить улицу по пешеходному переходу и только на зелёный сигнал светофора. Но многие рассказывают, как всё происходит на самом деле.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Слова ребёнка</w:t>
      </w:r>
      <w:r w:rsidRPr="00A63E77">
        <w:rPr>
          <w:rFonts w:eastAsia="Times New Roman" w:cs="Times New Roman"/>
          <w:color w:val="111111"/>
          <w:szCs w:val="28"/>
          <w:lang w:eastAsia="ru-RU"/>
        </w:rPr>
        <w:t>: «Мы с мамой быстро перебегаем дорогу, в неположенном месте, пока нет машин. Мы ведь торопимся!»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2 ВЕДУЩИЙ. Итак, работа по обучению детей правилам грамотного поведения на улице, на природе и дома – это работа не одного дня. Для того, чтобы она принесла результаты, недостаточно одного занятия или беседы с детьми. Работа должна быть систематической. И еще одно важное </w:t>
      </w:r>
      <w:r w:rsidRPr="00A63E77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требование</w:t>
      </w:r>
      <w:r w:rsidRPr="00A63E77">
        <w:rPr>
          <w:rFonts w:eastAsia="Times New Roman" w:cs="Times New Roman"/>
          <w:color w:val="111111"/>
          <w:szCs w:val="28"/>
          <w:lang w:eastAsia="ru-RU"/>
        </w:rPr>
        <w:t>: детям недостаточно только теоретических знаний, они должны применять их на практике.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1 ВЕДУЩИЙ. И если теоретические знания даём детям мы, то их практическое проявление целиком ложится на ваши плечи. Вы - </w:t>
      </w:r>
      <w:r w:rsidRPr="00A63E77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родители</w:t>
      </w:r>
      <w:r w:rsidRPr="00A63E77">
        <w:rPr>
          <w:rFonts w:eastAsia="Times New Roman" w:cs="Times New Roman"/>
          <w:color w:val="111111"/>
          <w:szCs w:val="28"/>
          <w:lang w:eastAsia="ru-RU"/>
        </w:rPr>
        <w:t> являетесь примером для ваших детей. Так давайте вместе научим наших детей безопасному поведению на дороге.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2 ВЕДУЩИЙ. Город, в котором мы с Вами живем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Можно и вправду сравнить с букварем.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Азбука улиц, проспектов, дорог,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Город дает нам все время урок.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lastRenderedPageBreak/>
        <w:t>1 ВЕДУЩИЙ. Сегодня предлагаем Вам освежить знания о правилах дорожного движения.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2 ВЕДУЩИЙ. Игру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«Азбука безопасности»</w:t>
      </w:r>
      <w:r w:rsidRPr="00A63E77">
        <w:rPr>
          <w:rFonts w:eastAsia="Times New Roman" w:cs="Times New Roman"/>
          <w:color w:val="111111"/>
          <w:szCs w:val="28"/>
          <w:lang w:eastAsia="ru-RU"/>
        </w:rPr>
        <w:t> мы начинаем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И команды наши представляем!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Представление команд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Команда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«Водители»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Девиз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«Азбуку дорожную знать каждому положено!»</w:t>
      </w:r>
      <w:r w:rsidRPr="00A63E77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Команда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«Пешеходы»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Девиз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«Дорожный знак — тебе не враг!»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1 ВЕДУЩИЙ. За правильные ответы команды будут получать светофоры, чья команда больше наберёт светофоров, та и будет считаться знатоками правил дорожного движения!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2 ВЕДУЩИЙ. Медлить больше мы не станем!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Первую остановку объявляем!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1 ВЕДУЩИЙ. 1 остановка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«Игровая»</w:t>
      </w:r>
      <w:r w:rsidRPr="00A63E77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В этой буквенной неразберихе найдите слова, связанные с дорожным движением. Слова могут располагаться по горизонтали, вертикали, диагонали. Помните, что слова в головоломке могут читаться не только слева направо, а ещё и справа налево. Не только сверху вниз, но и снизу вверх. Слова могут примыкать друг другу, но не пересекаться.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В головоломке были загаданы </w:t>
      </w:r>
      <w:r w:rsidRPr="00A63E77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слова</w:t>
      </w:r>
      <w:r w:rsidRPr="00A63E77">
        <w:rPr>
          <w:rFonts w:eastAsia="Times New Roman" w:cs="Times New Roman"/>
          <w:color w:val="111111"/>
          <w:szCs w:val="28"/>
          <w:lang w:eastAsia="ru-RU"/>
        </w:rPr>
        <w:t>: автобус, водитель, ГАИ, ГИБДД, дорога, жезл, зебра, знак, машина, переход, пешеход, правила, разметка, регулировщик, руль, световозвращатель, светофор, сигнал, туман, улица, фара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(21 слово)</w:t>
      </w:r>
      <w:r w:rsidRPr="00A63E77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Вам дается 5 минут, после звукового сигнала команды называют по очереди по одному слову. Команда, назвавшая последнее слово получает светофор.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2 ВЕДУЩИЙ. Поиграли мы немножко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И разминку провели!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Отправляемся мы дальше,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Что же ждёт нас впереди!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2 остановка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«Знаковая»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«Собери дорожный знак»</w:t>
      </w:r>
      <w:r w:rsidRPr="00A63E77">
        <w:rPr>
          <w:rFonts w:eastAsia="Times New Roman" w:cs="Times New Roman"/>
          <w:color w:val="111111"/>
          <w:szCs w:val="28"/>
          <w:lang w:eastAsia="ru-RU"/>
        </w:rPr>
        <w:t>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(пешеходный переход, дети)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lastRenderedPageBreak/>
        <w:t>Команды строятся в колонну. Каждый человек переносит по одной части знака и прикрепляет на мольберт. Помните, нужно не просто </w:t>
      </w:r>
      <w:r w:rsidRPr="00A63E77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собрать знак</w:t>
      </w:r>
      <w:r w:rsidRPr="00A63E77">
        <w:rPr>
          <w:rFonts w:eastAsia="Times New Roman" w:cs="Times New Roman"/>
          <w:color w:val="111111"/>
          <w:szCs w:val="28"/>
          <w:lang w:eastAsia="ru-RU"/>
        </w:rPr>
        <w:t>, а еще назвать и объяснить его назначение. Кто, справится с этим заданием быстрее, получит светофор.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Музыкальная пауза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1 ВЕДУЩИЙ. Знаки все отлично знаем,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Правила дорожного движения никогда не забываем!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Игру мы нашу продолжаем.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Следующую остановку объявляем!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2 ВЕДУЩИЙ. 3 остановка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«Ошибочная»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Правил дорожных на свете немало,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Все бы их выучить нам не мешало,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Но основное из Правил движенья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Знать, как таблицу, должны, умноженья.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На карточках написаны правила дорожного движения, в которых допущены ошибки. Ваша задача их найти. За каждую исправленную ошибку команда получает светофор.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Правила при переходе проезжей части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Согласно пункту 4.1. Пешеходы должны двигаться по тротуарам, пешеходным дорожкам, а при их отсутствии - по проезжей части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 обочинам)</w:t>
      </w:r>
      <w:r w:rsidRPr="00A63E77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Согласно статье 12.29. Нарушение Правил дорожного движения пешеходом или иным лицом, участвующим в процессе дорожного движения влечет предупреждение или наложение административного штрафа в размере 1000 рублей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(500 рублей)</w:t>
      </w:r>
      <w:r w:rsidRPr="00A63E77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Правила для водителей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10.2. В населенных пунктах разрешается движение транспортных средств со скоростью не более 60 км/ч., а в жилых зонах и на дворовых территориях не более 40км/ч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(20 км/ч)</w:t>
      </w:r>
      <w:r w:rsidRPr="00A63E77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14.3. На регулируемых пешеходных переходах при включении разрешающего сигнала светофора водитель должен сразу начать движение, не обращая внимания на пешеходов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(должен дать возможность пешеходам закончить переход)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Перевозка детей в автомобиле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lastRenderedPageBreak/>
        <w:t>Согласно пункту 22.9. 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Перевозка детей до 8- летнего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(12-летнего)</w:t>
      </w:r>
      <w:r w:rsidRPr="00A63E77">
        <w:rPr>
          <w:rFonts w:eastAsia="Times New Roman" w:cs="Times New Roman"/>
          <w:color w:val="111111"/>
          <w:szCs w:val="28"/>
          <w:lang w:eastAsia="ru-RU"/>
        </w:rPr>
        <w:t> возраста в транспортных средствах, оборудованных ремнями безопасности, должна осуществляться с использованием детских удерживающих устройств…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Согласно пункту 3 статьи 12.23 нарушение требований к перевозке детей, установленных Правилами дорожного движения, влечет наложение административного штрафа в размере 1000 рублей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(трех тысяч рублей)</w:t>
      </w:r>
      <w:r w:rsidRPr="00A63E77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1 ВЕДУЩИЙ. Объявляем следующую остановку.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4 остановка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«Мультипликационная»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Да, многие скажут, что правила перевозки детей в автомобиле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-</w:t>
      </w:r>
      <w:r w:rsidRPr="00A63E77">
        <w:rPr>
          <w:rFonts w:eastAsia="Times New Roman" w:cs="Times New Roman"/>
          <w:color w:val="111111"/>
          <w:szCs w:val="28"/>
          <w:lang w:eastAsia="ru-RU"/>
        </w:rPr>
        <w:t xml:space="preserve"> это их личное дело, и они сами вправе решать, как им поступить. Но статистика говорит об обратном. Тысячи детей по-прежнему гибнут в авариях на дорогах России. Однако детское кресло может вполне реально спасти жизнь вашему ребенку. Подумайте</w:t>
      </w:r>
      <w:r>
        <w:rPr>
          <w:rFonts w:eastAsia="Times New Roman" w:cs="Times New Roman"/>
          <w:color w:val="111111"/>
          <w:szCs w:val="28"/>
          <w:lang w:eastAsia="ru-RU"/>
        </w:rPr>
        <w:t>,</w:t>
      </w:r>
      <w:r w:rsidRPr="00A63E77">
        <w:rPr>
          <w:rFonts w:eastAsia="Times New Roman" w:cs="Times New Roman"/>
          <w:color w:val="111111"/>
          <w:szCs w:val="28"/>
          <w:lang w:eastAsia="ru-RU"/>
        </w:rPr>
        <w:t xml:space="preserve"> что лучше – рисковать жизнью ребенка или купить детское автокресло?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(удерживающее устройство)</w:t>
      </w:r>
      <w:r w:rsidRPr="00A63E77">
        <w:rPr>
          <w:rFonts w:eastAsia="Times New Roman" w:cs="Times New Roman"/>
          <w:color w:val="111111"/>
          <w:szCs w:val="28"/>
          <w:lang w:eastAsia="ru-RU"/>
        </w:rPr>
        <w:t>. Конечно это не панацея от всех случаев, но шансы получения увечий резко снижаются.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2 ВЕДУЩИЙ. Посмотрите, как семьи перевозят своих детей в автомобиле.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Мультфильм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«Перевозка детей в автомобиле»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2 ВЕДУЩИЙ. Одна самых распространенных ошибок установки детского автокресла состоит в том, что кресло не закрепляется достаточно крепко на сиденье автомобиля. Более того, многие </w:t>
      </w:r>
      <w:r w:rsidRPr="00A63E77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родители</w:t>
      </w:r>
      <w:r w:rsidRPr="00A63E77">
        <w:rPr>
          <w:rFonts w:eastAsia="Times New Roman" w:cs="Times New Roman"/>
          <w:color w:val="111111"/>
          <w:szCs w:val="28"/>
          <w:lang w:eastAsia="ru-RU"/>
        </w:rPr>
        <w:t> вообще не пристегивают кресло к сиденью автомобиля. Как в таком случае оно может защитить ребенка в случае аварии? Никак! Внимательно следуйте инструкции по установке детского кресла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(удерживающего устройства)</w:t>
      </w:r>
      <w:r w:rsidRPr="00A63E77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1 ВЕДУЩИЙ. 5 остановка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«Умелые ручки»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Представление игр, дидактического материала по ПДД, изготовленных своими руками, для детей!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2 ВЕДУЩИЙ. ПОМНИТЕ!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Ребёнок учится законам безопасного поведения на дороге у взрослых. Не жалейте времени на обучение детей ПДД. Старайтесь сделать всё возможное, чтобы оградить ребёнка от несчастных случаев на дороге.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1 ВЕДУЩИЙ. Уважаемые </w:t>
      </w:r>
      <w:r w:rsidRPr="00A63E77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родители</w:t>
      </w:r>
      <w:r w:rsidRPr="00A63E77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lastRenderedPageBreak/>
        <w:t>Чтобы ребенок не попал в беду, воспитывайте у него уважение к правилам дорожного движения.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2 ВЕДУЩИЙ. Соблюдайте правила дорожного движения!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1 ВЕДУЩИЙ. Берегите себя и своих детей!</w:t>
      </w:r>
    </w:p>
    <w:p w:rsidR="00A63E77" w:rsidRPr="00A63E77" w:rsidRDefault="00A63E77" w:rsidP="00A63E77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Подведение итогов. Награждение победителей дипломами </w:t>
      </w:r>
      <w:r w:rsidRPr="00A63E7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«Знатоки правил дорожного движения»</w:t>
      </w:r>
      <w:r w:rsidRPr="00A63E77">
        <w:rPr>
          <w:rFonts w:eastAsia="Times New Roman" w:cs="Times New Roman"/>
          <w:color w:val="111111"/>
          <w:szCs w:val="28"/>
          <w:lang w:eastAsia="ru-RU"/>
        </w:rPr>
        <w:t> и памятными призами.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Фликеры мы дарим Вам неслучайно. С 1 июля этого года в действие вступают поправки в ПДД, согласно которым пешеходам, передвигающимся в темное время суток в пределах населённого пункта, рекомендовано иметь на одежде световозвращающие элементы. Для тех, кто находится за городом, они станут обязательными.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«От того, как прошло детство,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кто вёл ребенка за руку в детские годы,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что вошло в его разум и сердце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из окружающего мира – от этого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в решающей степени зависит,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каким человеком станет сегодняшний малыш».</w:t>
      </w:r>
    </w:p>
    <w:p w:rsidR="00A63E77" w:rsidRPr="00A63E77" w:rsidRDefault="00A63E77" w:rsidP="00A63E77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63E77">
        <w:rPr>
          <w:rFonts w:eastAsia="Times New Roman" w:cs="Times New Roman"/>
          <w:color w:val="111111"/>
          <w:szCs w:val="28"/>
          <w:lang w:eastAsia="ru-RU"/>
        </w:rPr>
        <w:t>В. А. Сухомлинский.</w:t>
      </w:r>
    </w:p>
    <w:p w:rsidR="00AB14B6" w:rsidRPr="00A63E77" w:rsidRDefault="00AB14B6">
      <w:pPr>
        <w:rPr>
          <w:rFonts w:cs="Times New Roman"/>
          <w:szCs w:val="28"/>
        </w:rPr>
      </w:pPr>
    </w:p>
    <w:sectPr w:rsidR="00AB14B6" w:rsidRPr="00A6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77"/>
    <w:rsid w:val="00535CFF"/>
    <w:rsid w:val="00A63E77"/>
    <w:rsid w:val="00A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E7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E7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63E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3E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E7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E7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63E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3E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1481</Words>
  <Characters>8445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Мария</cp:lastModifiedBy>
  <cp:revision>3</cp:revision>
  <dcterms:created xsi:type="dcterms:W3CDTF">2019-09-29T22:20:00Z</dcterms:created>
  <dcterms:modified xsi:type="dcterms:W3CDTF">2023-11-28T17:56:00Z</dcterms:modified>
</cp:coreProperties>
</file>