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ayout w:type="fixed"/>
        <w:tblLook w:val="04A0"/>
      </w:tblPr>
      <w:tblGrid>
        <w:gridCol w:w="2295"/>
        <w:gridCol w:w="2295"/>
        <w:gridCol w:w="2295"/>
        <w:gridCol w:w="2295"/>
      </w:tblGrid>
      <w:tr w:rsidR="00817DD9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17DD9">
            <w:r>
              <w:rPr>
                <w:noProof/>
              </w:rPr>
              <w:drawing>
                <wp:inline distT="0" distB="0" distL="0" distR="0">
                  <wp:extent cx="1328815" cy="1314450"/>
                  <wp:effectExtent l="19050" t="0" r="4685" b="0"/>
                  <wp:docPr id="8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94" cy="132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17DD9" w:rsidP="008F6D0E">
            <w:pPr>
              <w:jc w:val="center"/>
            </w:pPr>
            <w:r>
              <w:rPr>
                <w:rFonts w:ascii="Verdana" w:hAnsi="Verdana"/>
                <w:noProof/>
                <w:sz w:val="19"/>
                <w:szCs w:val="19"/>
              </w:rPr>
              <w:drawing>
                <wp:inline distT="0" distB="0" distL="0" distR="0">
                  <wp:extent cx="1234057" cy="1158503"/>
                  <wp:effectExtent l="19050" t="0" r="4193" b="0"/>
                  <wp:docPr id="9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101" cy="116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17DD9">
            <w:r>
              <w:rPr>
                <w:noProof/>
              </w:rPr>
              <w:drawing>
                <wp:inline distT="0" distB="0" distL="0" distR="0">
                  <wp:extent cx="1038225" cy="1384301"/>
                  <wp:effectExtent l="19050" t="0" r="9525" b="0"/>
                  <wp:docPr id="10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17DD9">
            <w:r>
              <w:rPr>
                <w:noProof/>
              </w:rPr>
              <w:drawing>
                <wp:inline distT="0" distB="0" distL="0" distR="0">
                  <wp:extent cx="985838" cy="1314450"/>
                  <wp:effectExtent l="19050" t="0" r="4762" b="0"/>
                  <wp:docPr id="12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1A783F">
            <w:r w:rsidRPr="001A783F">
              <w:drawing>
                <wp:inline distT="0" distB="0" distL="0" distR="0">
                  <wp:extent cx="1328815" cy="1314450"/>
                  <wp:effectExtent l="19050" t="0" r="4685" b="0"/>
                  <wp:docPr id="1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94" cy="132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 w:rsidP="008F6D0E">
            <w:pPr>
              <w:jc w:val="center"/>
            </w:pPr>
            <w:r w:rsidRPr="001A783F">
              <w:drawing>
                <wp:inline distT="0" distB="0" distL="0" distR="0">
                  <wp:extent cx="1274913" cy="1196857"/>
                  <wp:effectExtent l="19050" t="0" r="1437" b="0"/>
                  <wp:docPr id="2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058" cy="119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>
            <w:r w:rsidRPr="001A783F">
              <w:drawing>
                <wp:inline distT="0" distB="0" distL="0" distR="0">
                  <wp:extent cx="1038225" cy="1384301"/>
                  <wp:effectExtent l="19050" t="0" r="9525" b="0"/>
                  <wp:docPr id="3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>
            <w:r w:rsidRPr="001A783F">
              <w:drawing>
                <wp:inline distT="0" distB="0" distL="0" distR="0">
                  <wp:extent cx="985838" cy="1314450"/>
                  <wp:effectExtent l="19050" t="0" r="4762" b="0"/>
                  <wp:docPr id="11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340" w:rsidRDefault="00C20340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A723AA" w:rsidTr="00302C42">
        <w:trPr>
          <w:trHeight w:val="2258"/>
          <w:jc w:val="center"/>
        </w:trPr>
        <w:tc>
          <w:tcPr>
            <w:tcW w:w="2295" w:type="dxa"/>
          </w:tcPr>
          <w:p w:rsidR="00081F37" w:rsidRDefault="00C15662" w:rsidP="00302C42">
            <w:pPr>
              <w:jc w:val="center"/>
            </w:pPr>
            <w:r>
              <w:rPr>
                <w:rFonts w:ascii="Arial" w:hAnsi="Arial" w:cs="Arial"/>
                <w:noProof/>
                <w:color w:val="0D86E3"/>
                <w:sz w:val="19"/>
                <w:szCs w:val="19"/>
              </w:rPr>
              <w:drawing>
                <wp:inline distT="0" distB="0" distL="0" distR="0">
                  <wp:extent cx="1219200" cy="1219200"/>
                  <wp:effectExtent l="19050" t="0" r="0" b="0"/>
                  <wp:docPr id="15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 w:rsidP="00302C42">
            <w:pPr>
              <w:jc w:val="center"/>
            </w:pPr>
            <w:r w:rsidRPr="001A783F">
              <w:drawing>
                <wp:inline distT="0" distB="0" distL="0" distR="0">
                  <wp:extent cx="1277442" cy="1295400"/>
                  <wp:effectExtent l="19050" t="0" r="0" b="0"/>
                  <wp:docPr id="14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 w:rsidP="00302C42">
            <w:pPr>
              <w:jc w:val="center"/>
            </w:pPr>
            <w:r w:rsidRPr="001A783F">
              <w:drawing>
                <wp:inline distT="0" distB="0" distL="0" distR="0">
                  <wp:extent cx="1219200" cy="1162050"/>
                  <wp:effectExtent l="19050" t="0" r="0" b="0"/>
                  <wp:docPr id="17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081F37" w:rsidP="007A0A72"/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1A783F" w:rsidP="00302C42">
            <w:pPr>
              <w:jc w:val="center"/>
            </w:pPr>
            <w:r w:rsidRPr="001A783F">
              <w:drawing>
                <wp:inline distT="0" distB="0" distL="0" distR="0">
                  <wp:extent cx="1219200" cy="1219200"/>
                  <wp:effectExtent l="19050" t="0" r="0" b="0"/>
                  <wp:docPr id="13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 w:rsidP="00302C42">
            <w:pPr>
              <w:jc w:val="center"/>
            </w:pPr>
            <w:r w:rsidRPr="001A783F">
              <w:drawing>
                <wp:inline distT="0" distB="0" distL="0" distR="0">
                  <wp:extent cx="1277442" cy="1295400"/>
                  <wp:effectExtent l="19050" t="0" r="0" b="0"/>
                  <wp:docPr id="16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1A783F" w:rsidP="00302C42">
            <w:pPr>
              <w:jc w:val="center"/>
            </w:pPr>
            <w:r w:rsidRPr="001A783F">
              <w:drawing>
                <wp:inline distT="0" distB="0" distL="0" distR="0">
                  <wp:extent cx="1219200" cy="1162050"/>
                  <wp:effectExtent l="19050" t="0" r="0" b="0"/>
                  <wp:docPr id="19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081F37" w:rsidP="007A0A72"/>
        </w:tc>
      </w:tr>
    </w:tbl>
    <w:p w:rsidR="00081F37" w:rsidRDefault="00081F37"/>
    <w:tbl>
      <w:tblPr>
        <w:tblStyle w:val="a4"/>
        <w:tblW w:w="0" w:type="auto"/>
        <w:jc w:val="center"/>
        <w:tblLook w:val="04A0"/>
      </w:tblPr>
      <w:tblGrid>
        <w:gridCol w:w="2346"/>
        <w:gridCol w:w="2295"/>
        <w:gridCol w:w="2295"/>
        <w:gridCol w:w="2295"/>
      </w:tblGrid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302C42" w:rsidP="00302C42">
            <w:pPr>
              <w:jc w:val="center"/>
            </w:pPr>
            <w:r w:rsidRPr="00302C42">
              <w:drawing>
                <wp:inline distT="0" distB="0" distL="0" distR="0">
                  <wp:extent cx="985838" cy="1314450"/>
                  <wp:effectExtent l="19050" t="0" r="4762" b="0"/>
                  <wp:docPr id="20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302C42">
            <w:pPr>
              <w:jc w:val="center"/>
            </w:pPr>
            <w:r w:rsidRPr="00302C42">
              <w:drawing>
                <wp:inline distT="0" distB="0" distL="0" distR="0">
                  <wp:extent cx="985838" cy="1314450"/>
                  <wp:effectExtent l="19050" t="0" r="4762" b="0"/>
                  <wp:docPr id="22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302C42">
            <w:pPr>
              <w:jc w:val="center"/>
            </w:pPr>
            <w:r w:rsidRPr="00302C42">
              <w:drawing>
                <wp:inline distT="0" distB="0" distL="0" distR="0">
                  <wp:extent cx="985838" cy="1314450"/>
                  <wp:effectExtent l="19050" t="0" r="4762" b="0"/>
                  <wp:docPr id="23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302C42">
            <w:pPr>
              <w:jc w:val="center"/>
            </w:pPr>
            <w:r w:rsidRPr="00302C42">
              <w:drawing>
                <wp:inline distT="0" distB="0" distL="0" distR="0">
                  <wp:extent cx="985838" cy="1314450"/>
                  <wp:effectExtent l="19050" t="0" r="4762" b="0"/>
                  <wp:docPr id="25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328815" cy="1314450"/>
                  <wp:effectExtent l="19050" t="0" r="4685" b="0"/>
                  <wp:docPr id="43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994" cy="1326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31326" cy="1155939"/>
                  <wp:effectExtent l="19050" t="0" r="6924" b="0"/>
                  <wp:docPr id="76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77442" cy="1295400"/>
                  <wp:effectExtent l="19050" t="0" r="0" b="0"/>
                  <wp:docPr id="77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162050"/>
                  <wp:effectExtent l="19050" t="0" r="0" b="0"/>
                  <wp:docPr id="78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302C42" w:rsidP="007A0A72">
            <w:r w:rsidRPr="00302C42">
              <w:lastRenderedPageBreak/>
              <w:drawing>
                <wp:inline distT="0" distB="0" distL="0" distR="0">
                  <wp:extent cx="985838" cy="1314450"/>
                  <wp:effectExtent l="19050" t="0" r="4762" b="0"/>
                  <wp:docPr id="26" name="Рисунок 12" descr="http://maminsite.ru/school.files/school18/kirp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maminsite.ru/school.files/school18/kirp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4" cy="132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7A0A72">
            <w:r w:rsidRPr="00302C42">
              <w:drawing>
                <wp:inline distT="0" distB="0" distL="0" distR="0">
                  <wp:extent cx="1171395" cy="1158732"/>
                  <wp:effectExtent l="19050" t="0" r="0" b="0"/>
                  <wp:docPr id="28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22" cy="117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7A0A72">
            <w:r w:rsidRPr="00302C42">
              <w:drawing>
                <wp:inline distT="0" distB="0" distL="0" distR="0">
                  <wp:extent cx="1168572" cy="1155940"/>
                  <wp:effectExtent l="19050" t="0" r="0" b="0"/>
                  <wp:docPr id="29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59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302C42" w:rsidP="007A0A72">
            <w:r w:rsidRPr="00302C42">
              <w:drawing>
                <wp:inline distT="0" distB="0" distL="0" distR="0">
                  <wp:extent cx="1168572" cy="1155940"/>
                  <wp:effectExtent l="19050" t="0" r="0" b="0"/>
                  <wp:docPr id="30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59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219200"/>
                  <wp:effectExtent l="19050" t="0" r="0" b="0"/>
                  <wp:docPr id="79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31326" cy="1155939"/>
                  <wp:effectExtent l="19050" t="0" r="6924" b="0"/>
                  <wp:docPr id="67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77442" cy="1295400"/>
                  <wp:effectExtent l="19050" t="0" r="0" b="0"/>
                  <wp:docPr id="68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19200" cy="1162050"/>
                  <wp:effectExtent l="19050" t="0" r="0" b="0"/>
                  <wp:docPr id="69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F37" w:rsidRDefault="00081F37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168572" cy="1155940"/>
                  <wp:effectExtent l="19050" t="0" r="0" b="0"/>
                  <wp:docPr id="31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59" cy="117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31326" cy="1155939"/>
                  <wp:effectExtent l="19050" t="0" r="6924" b="0"/>
                  <wp:docPr id="32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31326" cy="1155939"/>
                  <wp:effectExtent l="19050" t="0" r="6924" b="0"/>
                  <wp:docPr id="33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74912" cy="1196857"/>
                  <wp:effectExtent l="19050" t="0" r="1438" b="0"/>
                  <wp:docPr id="34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36" cy="11951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19200" cy="1219200"/>
                  <wp:effectExtent l="19050" t="0" r="0" b="0"/>
                  <wp:docPr id="70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77442" cy="1295400"/>
                  <wp:effectExtent l="19050" t="0" r="0" b="0"/>
                  <wp:docPr id="71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162050"/>
                  <wp:effectExtent l="19050" t="0" r="0" b="0"/>
                  <wp:docPr id="72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219200"/>
                  <wp:effectExtent l="19050" t="0" r="0" b="0"/>
                  <wp:docPr id="73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F37" w:rsidRDefault="00081F37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154"/>
      </w:tblGrid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302C42">
            <w:pPr>
              <w:jc w:val="center"/>
            </w:pPr>
            <w:r w:rsidRPr="008F6D0E">
              <w:drawing>
                <wp:inline distT="0" distB="0" distL="0" distR="0">
                  <wp:extent cx="1277442" cy="1295400"/>
                  <wp:effectExtent l="19050" t="0" r="0" b="0"/>
                  <wp:docPr id="35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77442" cy="1295400"/>
                  <wp:effectExtent l="19050" t="0" r="0" b="0"/>
                  <wp:docPr id="36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42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19200" cy="1219200"/>
                  <wp:effectExtent l="19050" t="0" r="0" b="0"/>
                  <wp:docPr id="37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081F37" w:rsidRDefault="00081F37" w:rsidP="007A0A72"/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162050"/>
                  <wp:effectExtent l="19050" t="0" r="0" b="0"/>
                  <wp:docPr id="74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B35396" w:rsidP="007A0A72">
            <w:r w:rsidRPr="00B35396">
              <w:drawing>
                <wp:inline distT="0" distB="0" distL="0" distR="0">
                  <wp:extent cx="1219200" cy="1219200"/>
                  <wp:effectExtent l="19050" t="0" r="0" b="0"/>
                  <wp:docPr id="75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7A0A72">
            <w:r w:rsidRPr="008F6D0E">
              <w:drawing>
                <wp:inline distT="0" distB="0" distL="0" distR="0">
                  <wp:extent cx="1219200" cy="1162050"/>
                  <wp:effectExtent l="19050" t="0" r="0" b="0"/>
                  <wp:docPr id="38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</w:tcPr>
          <w:p w:rsidR="00081F37" w:rsidRDefault="00081F37" w:rsidP="007A0A72"/>
        </w:tc>
      </w:tr>
    </w:tbl>
    <w:p w:rsidR="001A783F" w:rsidRDefault="001A783F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lastRenderedPageBreak/>
              <w:drawing>
                <wp:inline distT="0" distB="0" distL="0" distR="0">
                  <wp:extent cx="1038225" cy="1384301"/>
                  <wp:effectExtent l="19050" t="0" r="9525" b="0"/>
                  <wp:docPr id="44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038225" cy="1384301"/>
                  <wp:effectExtent l="19050" t="0" r="9525" b="0"/>
                  <wp:docPr id="45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038225" cy="1384301"/>
                  <wp:effectExtent l="19050" t="0" r="9525" b="0"/>
                  <wp:docPr id="46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038225" cy="1384301"/>
                  <wp:effectExtent l="19050" t="0" r="9525" b="0"/>
                  <wp:docPr id="47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F37" w:rsidTr="00302C42">
        <w:trPr>
          <w:trHeight w:val="2258"/>
          <w:jc w:val="center"/>
        </w:trPr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231326" cy="1155939"/>
                  <wp:effectExtent l="19050" t="0" r="6924" b="0"/>
                  <wp:docPr id="64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171395" cy="1158732"/>
                  <wp:effectExtent l="19050" t="0" r="0" b="0"/>
                  <wp:docPr id="62" name="Рисунок 3" descr="http://igrudom.ru/wp-content/uploads/2012/05/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grudom.ru/wp-content/uploads/2012/05/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9917" t="7053" r="13636" b="12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22" cy="1175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231326" cy="1155939"/>
                  <wp:effectExtent l="19050" t="0" r="6924" b="0"/>
                  <wp:docPr id="63" name="Рисунок 6" descr="Осторожно д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сторожно д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3922" b="98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364" cy="11587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081F37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259012" cy="1276710"/>
                  <wp:effectExtent l="19050" t="0" r="0" b="0"/>
                  <wp:docPr id="65" name="Рисунок 21" descr="http://maminsite.ru/school.files/school18/podzem-pereh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maminsite.ru/school.files/school18/podzem-pereh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-5" b="23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511" cy="12792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1F37" w:rsidRDefault="00081F37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8F6D0E" w:rsidTr="00A848D1">
        <w:trPr>
          <w:trHeight w:val="2258"/>
          <w:jc w:val="center"/>
        </w:trPr>
        <w:tc>
          <w:tcPr>
            <w:tcW w:w="2295" w:type="dxa"/>
          </w:tcPr>
          <w:p w:rsidR="008F6D0E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038225" cy="1384301"/>
                  <wp:effectExtent l="19050" t="0" r="9525" b="0"/>
                  <wp:docPr id="52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F6D0E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038225" cy="1384301"/>
                  <wp:effectExtent l="19050" t="0" r="9525" b="0"/>
                  <wp:docPr id="53" name="Рисунок 9" descr="http://maminsite.ru/school.files/school18/av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maminsite.ru/school.files/school18/av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859" cy="1383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F6D0E" w:rsidRDefault="008F6D0E" w:rsidP="00A848D1"/>
        </w:tc>
        <w:tc>
          <w:tcPr>
            <w:tcW w:w="2295" w:type="dxa"/>
          </w:tcPr>
          <w:p w:rsidR="008F6D0E" w:rsidRDefault="008F6D0E" w:rsidP="00A848D1"/>
        </w:tc>
      </w:tr>
      <w:tr w:rsidR="008F6D0E" w:rsidTr="00A848D1">
        <w:trPr>
          <w:trHeight w:val="2258"/>
          <w:jc w:val="center"/>
        </w:trPr>
        <w:tc>
          <w:tcPr>
            <w:tcW w:w="2295" w:type="dxa"/>
          </w:tcPr>
          <w:p w:rsidR="008F6D0E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219200" cy="1219200"/>
                  <wp:effectExtent l="19050" t="0" r="0" b="0"/>
                  <wp:docPr id="66" name="Рисунок 15" descr="Запрещающие знаки — 3.25 Обгон запрещен, дорожные знаки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Запрещающие знаки — 3.25 Обгон запрещен, дорожные знаки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F6D0E" w:rsidRDefault="008F6D0E" w:rsidP="00B35396">
            <w:pPr>
              <w:jc w:val="center"/>
            </w:pPr>
            <w:r w:rsidRPr="008F6D0E">
              <w:drawing>
                <wp:inline distT="0" distB="0" distL="0" distR="0">
                  <wp:extent cx="1219200" cy="1162050"/>
                  <wp:effectExtent l="19050" t="0" r="0" b="0"/>
                  <wp:docPr id="56" name="Рисунок 24" descr="http://vlg.volga-kaspiy.ru/media/uploads/znak_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vlg.volga-kaspiy.ru/media/uploads/znak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24039" t="12422" r="22911" b="11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5" w:type="dxa"/>
          </w:tcPr>
          <w:p w:rsidR="008F6D0E" w:rsidRDefault="008F6D0E" w:rsidP="00A848D1"/>
        </w:tc>
        <w:tc>
          <w:tcPr>
            <w:tcW w:w="2295" w:type="dxa"/>
          </w:tcPr>
          <w:p w:rsidR="008F6D0E" w:rsidRDefault="008F6D0E" w:rsidP="00A848D1"/>
        </w:tc>
      </w:tr>
    </w:tbl>
    <w:p w:rsidR="00081F37" w:rsidRDefault="00081F37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B35396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4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96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97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98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99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00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01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02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03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04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05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06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07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08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09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10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11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12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13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14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15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16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17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18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19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20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21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22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p w:rsidR="00B35396" w:rsidRDefault="00B35396"/>
    <w:tbl>
      <w:tblPr>
        <w:tblStyle w:val="a4"/>
        <w:tblW w:w="0" w:type="auto"/>
        <w:jc w:val="center"/>
        <w:tblLook w:val="04A0"/>
      </w:tblPr>
      <w:tblGrid>
        <w:gridCol w:w="2295"/>
        <w:gridCol w:w="2295"/>
        <w:gridCol w:w="2295"/>
        <w:gridCol w:w="2295"/>
      </w:tblGrid>
      <w:tr w:rsidR="00B35396" w:rsidTr="00A848D1">
        <w:trPr>
          <w:trHeight w:val="4465"/>
          <w:jc w:val="center"/>
        </w:trPr>
        <w:tc>
          <w:tcPr>
            <w:tcW w:w="2295" w:type="dxa"/>
          </w:tcPr>
          <w:p w:rsidR="00B35396" w:rsidRDefault="00B35396" w:rsidP="00A848D1">
            <w:pPr>
              <w:jc w:val="center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posOffset>211455</wp:posOffset>
                  </wp:positionV>
                  <wp:extent cx="721360" cy="2604770"/>
                  <wp:effectExtent l="19050" t="0" r="2540" b="0"/>
                  <wp:wrapSquare wrapText="bothSides"/>
                  <wp:docPr id="123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pPr>
              <w:jc w:val="center"/>
            </w:pPr>
            <w:r w:rsidRPr="00B35396"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335915</wp:posOffset>
                  </wp:positionH>
                  <wp:positionV relativeFrom="margin">
                    <wp:posOffset>207010</wp:posOffset>
                  </wp:positionV>
                  <wp:extent cx="720725" cy="2604770"/>
                  <wp:effectExtent l="19050" t="0" r="3175" b="0"/>
                  <wp:wrapSquare wrapText="bothSides"/>
                  <wp:docPr id="124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2604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276225</wp:posOffset>
                  </wp:positionH>
                  <wp:positionV relativeFrom="margin">
                    <wp:posOffset>207010</wp:posOffset>
                  </wp:positionV>
                  <wp:extent cx="717550" cy="2600960"/>
                  <wp:effectExtent l="19050" t="0" r="6350" b="0"/>
                  <wp:wrapSquare wrapText="bothSides"/>
                  <wp:docPr id="125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2600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5" w:type="dxa"/>
          </w:tcPr>
          <w:p w:rsidR="00B35396" w:rsidRDefault="00B35396" w:rsidP="00A848D1">
            <w:r w:rsidRPr="00B35396"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margin">
                    <wp:posOffset>317620</wp:posOffset>
                  </wp:positionH>
                  <wp:positionV relativeFrom="margin">
                    <wp:posOffset>207513</wp:posOffset>
                  </wp:positionV>
                  <wp:extent cx="722187" cy="2605178"/>
                  <wp:effectExtent l="19050" t="0" r="1713" b="0"/>
                  <wp:wrapSquare wrapText="bothSides"/>
                  <wp:docPr id="126" name="Рисунок 1" descr="Это светофор – он регулирует движение транспорта и пешеходов на дороге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то светофор – он регулирует движение транспорта и пешеходов на дороге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42736" t="15556" r="408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187" cy="2605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35396" w:rsidRDefault="00B35396"/>
    <w:sectPr w:rsidR="00B35396" w:rsidSect="00081F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814"/>
    <w:rsid w:val="00081F37"/>
    <w:rsid w:val="001A783F"/>
    <w:rsid w:val="00302C42"/>
    <w:rsid w:val="00817DD9"/>
    <w:rsid w:val="008F6D0E"/>
    <w:rsid w:val="00A723AA"/>
    <w:rsid w:val="00AB46D4"/>
    <w:rsid w:val="00B35396"/>
    <w:rsid w:val="00C15662"/>
    <w:rsid w:val="00C20340"/>
    <w:rsid w:val="00CF6EA2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81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081F37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08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220">
          <w:marLeft w:val="0"/>
          <w:marRight w:val="0"/>
          <w:marTop w:val="0"/>
          <w:marBottom w:val="15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  <w:div w:id="1662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prom.ua/152033_w640_h640_325.gif" TargetMode="External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2012-08-21T17:54:00Z</dcterms:created>
  <dcterms:modified xsi:type="dcterms:W3CDTF">2012-08-31T08:43:00Z</dcterms:modified>
</cp:coreProperties>
</file>