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DF7E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огоучреждения </w:t>
            </w:r>
            <w:r w:rsidRPr="00951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8F6824" w:rsidRPr="00951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Детский сад № </w:t>
            </w:r>
            <w:r w:rsidR="00951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  <w:r w:rsidRPr="00951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F7E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A6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05743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E60" w:rsidRPr="000574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52E6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52E6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CA6097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C1219A" w:rsidRPr="00CA6097" w:rsidRDefault="007B5C64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Данный показатель не выполнен в полном объеме в</w:t>
            </w:r>
            <w:r w:rsidR="00C1219A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связи с переходом </w:t>
            </w:r>
            <w:r w:rsidR="00CA6097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 общеразвивающей направленности в группы комбинированной направленности</w:t>
            </w:r>
            <w:r w:rsidR="00C1219A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1219A" w:rsidRPr="00057433" w:rsidRDefault="00C1219A" w:rsidP="00293AE6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результатам анализа контингента детей, специфики работы </w:t>
            </w:r>
            <w:r w:rsidR="00CA6097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комбинированных </w:t>
            </w: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</w:t>
            </w:r>
            <w:r w:rsidR="00F71954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</w:t>
            </w: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ходатайство о корректировке муниципального задания на оказание муниципальных услуг по нормативу количества детей </w:t>
            </w:r>
            <w:r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CA6097"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r w:rsidR="00CA6097"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Pr="00057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0606C" w:rsidRPr="00F9375D" w:rsidRDefault="0070606C" w:rsidP="00057433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МЗ = </w:t>
            </w:r>
            <w:r w:rsidR="00CA6097"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CA6097"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</w:t>
            </w:r>
            <w:r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×100% = 9</w:t>
            </w:r>
            <w:r w:rsid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057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</w:t>
            </w:r>
            <w:proofErr w:type="gramStart"/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66DB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A66DB9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164" w:rsidRPr="00F9375D" w:rsidRDefault="003174E6" w:rsidP="00A66D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66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38A" w:rsidRPr="00CA6097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r w:rsidR="00A57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76638A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1BFE" w:rsidRPr="00CA6097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CA60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услуги ассистента</w:t>
            </w:r>
            <w:r w:rsidR="0076638A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(помощника), оказывающего детям </w:t>
            </w: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 техническую помощь,</w:t>
            </w:r>
            <w:r w:rsidR="00A57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60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 предоставляются</w:t>
            </w: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2571F" w:rsidRPr="00F9375D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детском саду</w:t>
            </w:r>
            <w:r w:rsidR="00CA6097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2AA6" w:rsidRPr="00CA60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 групп комбинированной направленности</w:t>
            </w:r>
            <w:r w:rsidR="00CA6097" w:rsidRPr="00CA60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2 группы компенсирующей направленности</w:t>
            </w:r>
            <w:r w:rsidR="00AE2AA6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 с ОВЗ, обусловленные </w:t>
            </w:r>
            <w:r w:rsidR="00AE2AA6" w:rsidRPr="00CA609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ТНР</w:t>
            </w:r>
            <w:r w:rsidR="00030A09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2AA6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 мэрии города Ярославля</w:t>
            </w:r>
            <w:proofErr w:type="gramStart"/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открытии групп комбинированной направленности</w:t>
            </w:r>
            <w:r w:rsidR="00AE2AA6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>№ 01-05/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 xml:space="preserve">.2017, 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Об открытии групп комбинированной направленности № 01-05/151 от 13.02.2020, пр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>иказ ДО мэрии города Ярославля</w:t>
            </w:r>
            <w:r w:rsidRPr="00A5776B">
              <w:rPr>
                <w:rFonts w:ascii="Times New Roman" w:hAnsi="Times New Roman" w:cs="Times New Roman"/>
                <w:sz w:val="20"/>
                <w:szCs w:val="20"/>
              </w:rPr>
              <w:t xml:space="preserve"> Об открытии групп комбинированной направленности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 xml:space="preserve"> № 01-05/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5776B" w:rsidRPr="00A57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2AA6" w:rsidRPr="00A5776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30A09" w:rsidRPr="00A5776B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  <w:r w:rsidR="0042571F" w:rsidRPr="00A57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571F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12419" w:rsidRDefault="0042571F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</w:t>
            </w:r>
            <w:proofErr w:type="gramStart"/>
            <w:r w:rsidRPr="00E12419">
              <w:rPr>
                <w:rFonts w:ascii="Times New Roman" w:hAnsi="Times New Roman" w:cs="Times New Roman"/>
                <w:sz w:val="20"/>
                <w:szCs w:val="20"/>
              </w:rPr>
              <w:t>обусловленные</w:t>
            </w:r>
            <w:proofErr w:type="gramEnd"/>
            <w:r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ТНР </w:t>
            </w:r>
            <w:r w:rsidR="00CA6097" w:rsidRP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F7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C97" w:rsidRPr="00E12419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CA6097" w:rsidRPr="00E1241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0A5C97" w:rsidRPr="00E12419">
              <w:rPr>
                <w:rFonts w:ascii="Times New Roman" w:hAnsi="Times New Roman" w:cs="Times New Roman"/>
                <w:sz w:val="20"/>
                <w:szCs w:val="20"/>
              </w:rPr>
              <w:t>» О</w:t>
            </w:r>
            <w:r w:rsidR="00B53238" w:rsidRPr="00E124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A6097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списков детей с ОВЗ обусловленные ТНР, имеющие </w:t>
            </w:r>
            <w:r w:rsidR="000A5C97" w:rsidRPr="00E12419">
              <w:rPr>
                <w:rFonts w:ascii="Times New Roman" w:hAnsi="Times New Roman" w:cs="Times New Roman"/>
                <w:sz w:val="20"/>
                <w:szCs w:val="20"/>
              </w:rPr>
              <w:t>заключение ПМПК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3238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571F" w:rsidRPr="00AB77F4" w:rsidRDefault="00385F91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7F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AB77F4">
              <w:rPr>
                <w:rFonts w:ascii="Times New Roman" w:hAnsi="Times New Roman" w:cs="Times New Roman"/>
                <w:sz w:val="20"/>
                <w:szCs w:val="20"/>
              </w:rPr>
              <w:t>Детский сад №</w:t>
            </w:r>
            <w:r w:rsidR="00CA6097" w:rsidRPr="00AB77F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AB77F4">
              <w:rPr>
                <w:rFonts w:ascii="Times New Roman" w:hAnsi="Times New Roman" w:cs="Times New Roman"/>
                <w:sz w:val="20"/>
                <w:szCs w:val="20"/>
              </w:rPr>
              <w:t>» Об утверждении адаптированных образовательных программ для обучающихся с ОВЗ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7F4">
              <w:rPr>
                <w:rFonts w:ascii="Times New Roman" w:hAnsi="Times New Roman" w:cs="Times New Roman"/>
                <w:sz w:val="20"/>
                <w:szCs w:val="20"/>
              </w:rPr>
              <w:t xml:space="preserve"> обусловленные ТНР № 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B77F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B77F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2419" w:rsidRPr="00AB77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77F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71F" w:rsidRPr="00AB77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B77F4" w:rsidRPr="00AB77F4" w:rsidRDefault="00B51FE4" w:rsidP="00CA609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CA6097" w:rsidRPr="00AB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5F91" w:rsidRPr="00AB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AB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AB77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5C97" w:rsidRPr="00AB77F4" w:rsidRDefault="00385F91" w:rsidP="00CA6097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1241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AB77F4" w:rsidRPr="00AB77F4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lastRenderedPageBreak/>
              <w:t>https://mdou144.edu.yar.ru/svedeniya_ob_obrazovatelnoy_organizatsii/obrazovanie/obrazovatelnaya_programma.html</w:t>
            </w:r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6868" w:rsidRPr="00E56C25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C25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A8042B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ицензия на осуществление образовательной деятельности № 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A8042B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/15 от 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21июля</w:t>
            </w:r>
            <w:r w:rsidR="002A5919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C75FFB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, разработано, утверждено Положение о порядке оказания МДОУ «Детский сад № 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C75FFB" w:rsidRPr="00E56C25">
              <w:rPr>
                <w:rFonts w:ascii="Times New Roman" w:hAnsi="Times New Roman" w:cs="Times New Roman"/>
                <w:sz w:val="20"/>
                <w:szCs w:val="20"/>
              </w:rPr>
              <w:t>» платных образовательных услуг</w:t>
            </w:r>
            <w:r w:rsidR="00A42165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по детскому саду утверждены 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17A2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дополнительного образования, расписание организации образовательной деятельности (Приказ МДОУ «Детский сад № 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1017A2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» Об организации дополнительного образования детей </w:t>
            </w:r>
            <w:r w:rsidR="001017A2" w:rsidRPr="00E12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="001017A2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12419" w:rsidRPr="00E124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017A2" w:rsidRPr="00E12419">
              <w:rPr>
                <w:rFonts w:ascii="Times New Roman" w:hAnsi="Times New Roman" w:cs="Times New Roman"/>
                <w:sz w:val="20"/>
                <w:szCs w:val="20"/>
              </w:rPr>
              <w:t>.09.202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7A2" w:rsidRPr="00E124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C67335" w:rsidRPr="00E56C25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75FFB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</w:t>
            </w:r>
            <w:r w:rsidR="00E56C25" w:rsidRPr="00E56C2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75FFB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реализуются программы </w:t>
            </w:r>
            <w:r w:rsidR="00E1513D" w:rsidRPr="00E56C2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E56C25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r w:rsidR="00E1513D" w:rsidRPr="00E56C25">
              <w:rPr>
                <w:rFonts w:ascii="Times New Roman" w:hAnsi="Times New Roman" w:cs="Times New Roman"/>
                <w:sz w:val="20"/>
                <w:szCs w:val="20"/>
              </w:rPr>
              <w:t>го творчества.</w:t>
            </w:r>
          </w:p>
          <w:p w:rsidR="00E1513D" w:rsidRPr="00E56C25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E56C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1513D" w:rsidRPr="00E56C25" w:rsidRDefault="00B91D51" w:rsidP="00E56C25">
            <w:pPr>
              <w:shd w:val="clear" w:color="auto" w:fill="FFFFFF"/>
              <w:suppressAutoHyphens w:val="0"/>
              <w:autoSpaceDN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E56C25" w:rsidRPr="00E56C25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https://mdou144.edu.yar.ru/svedeniya_ob_obrazovatelnoy_organizatsii/platnie_obrazovatelnie_uslugi.html</w:t>
              </w:r>
            </w:hyperlink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DF7E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DF7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DF7EF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3F0" w:rsidRPr="006E59DB" w:rsidRDefault="00ED63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E56C25" w:rsidRPr="006E5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E56C25" w:rsidRPr="006E5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6C25" w:rsidRPr="006E59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8A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</w:t>
            </w:r>
            <w:r w:rsidR="00E56C25" w:rsidRPr="006E5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 w:rsidR="00D538A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640B" w:rsidRPr="006E59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640B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="00FC640B" w:rsidRPr="006E59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640B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C640B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посещают кружки и студии в ДОУ, </w:t>
            </w:r>
            <w:r w:rsidR="00DF7E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C640B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в других учреждениях)</w:t>
            </w:r>
            <w:r w:rsidR="00FC6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C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8A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>посещают кружки</w:t>
            </w:r>
            <w:r w:rsidR="001034E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направленности, художественного творчества</w:t>
            </w:r>
            <w:proofErr w:type="gramStart"/>
            <w:r w:rsidR="001034EE" w:rsidRPr="006E59D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1034EE"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портивные 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 xml:space="preserve">секции, в том числеполучают </w:t>
            </w:r>
            <w:r w:rsidR="00C2701C" w:rsidRPr="006E59DB">
              <w:rPr>
                <w:rFonts w:ascii="Times New Roman" w:hAnsi="Times New Roman" w:cs="Times New Roman"/>
                <w:sz w:val="20"/>
                <w:szCs w:val="20"/>
              </w:rPr>
              <w:t>платные образовательные услуги в ДОО</w:t>
            </w:r>
            <w:r w:rsidRPr="006E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8AE" w:rsidRPr="006E59DB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="007C6CD9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37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6CD9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343E7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6E59DB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37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7343E7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6E59DB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37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343E7"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84365" w:rsidRDefault="007343E7" w:rsidP="006E59D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5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6E59DB" w:rsidRDefault="00B91D51" w:rsidP="006E59D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E59DB" w:rsidRPr="00627A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https://mdou144.edu.yar.ru/personifitsirovannoe_finansirovanie_dopolnitelnogo_obrazovaniya_detey.html</w:t>
              </w:r>
            </w:hyperlink>
          </w:p>
          <w:p w:rsidR="00FC640B" w:rsidRPr="006E59DB" w:rsidRDefault="00FC640B" w:rsidP="006E59DB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охвата детей дополнительным образованием (ПФДО)</w:t>
            </w:r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B18D4" w:rsidRDefault="006B18D4" w:rsidP="006B18D4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EC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(Приказ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AD5EC7">
              <w:rPr>
                <w:rFonts w:ascii="Times New Roman" w:hAnsi="Times New Roman" w:cs="Times New Roman"/>
                <w:sz w:val="20"/>
                <w:szCs w:val="20"/>
              </w:rPr>
              <w:t xml:space="preserve">» Об утверждении ВСОКО, назначении ответственных лиц № </w:t>
            </w:r>
            <w:r w:rsidR="00D37F2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AD5EC7">
              <w:rPr>
                <w:rFonts w:ascii="Times New Roman" w:hAnsi="Times New Roman" w:cs="Times New Roman"/>
                <w:sz w:val="20"/>
                <w:szCs w:val="20"/>
              </w:rPr>
              <w:t xml:space="preserve"> от 31.08.202</w:t>
            </w:r>
            <w:r w:rsidR="00D37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5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365" w:rsidRPr="00BB5B02" w:rsidRDefault="006D510E" w:rsidP="006B18D4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6B18D4" w:rsidRPr="00F9375D" w:rsidRDefault="00B91D51" w:rsidP="006B18D4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18D4" w:rsidRPr="00BB5B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https://mdou144.edu.yar.ru/vsoko__vnutrennyaya_sistema_59.html</w:t>
              </w:r>
            </w:hyperlink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053B" w:rsidRPr="00F9375D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gramStart"/>
            <w:r w:rsidRPr="006B18D4"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3 года пройдено обучение на КПК:</w:t>
            </w:r>
            <w:proofErr w:type="gramEnd"/>
          </w:p>
          <w:p w:rsidR="00E62BE5" w:rsidRPr="00E12419" w:rsidRDefault="00092165" w:rsidP="00092165">
            <w:pPr>
              <w:pStyle w:val="a3"/>
              <w:numPr>
                <w:ilvl w:val="0"/>
                <w:numId w:val="16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19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ограниченными возможностями здоровья в ДОУ», Удостоверение №</w:t>
            </w:r>
            <w:r w:rsidR="00CA6097" w:rsidRPr="00E12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419">
              <w:rPr>
                <w:rFonts w:ascii="Times New Roman" w:hAnsi="Times New Roman" w:cs="Times New Roman"/>
                <w:sz w:val="20"/>
                <w:szCs w:val="20"/>
              </w:rPr>
              <w:t xml:space="preserve">4733 </w:t>
            </w:r>
            <w:r w:rsidRPr="00E12419">
              <w:rPr>
                <w:rFonts w:ascii="Times New Roman" w:hAnsi="Times New Roman" w:cs="Times New Roman"/>
                <w:sz w:val="20"/>
                <w:szCs w:val="20"/>
              </w:rPr>
              <w:t>ИРО г. Ярославль, 72ч, 2019г</w:t>
            </w:r>
          </w:p>
          <w:p w:rsidR="00092165" w:rsidRPr="00F9375D" w:rsidRDefault="00092165" w:rsidP="00092165">
            <w:pPr>
              <w:pStyle w:val="a3"/>
              <w:numPr>
                <w:ilvl w:val="0"/>
                <w:numId w:val="16"/>
              </w:num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обучения детей с ОВЗ в условиях инклюзивного образования», </w:t>
            </w:r>
            <w:r w:rsidRPr="00CA6097"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 w:rsidR="00E12419">
              <w:rPr>
                <w:rFonts w:ascii="Times New Roman" w:hAnsi="Times New Roman" w:cs="Times New Roman"/>
                <w:sz w:val="20"/>
                <w:szCs w:val="20"/>
              </w:rPr>
              <w:t>3622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ИРО г. Ярославль, 16ч, 2021г </w:t>
            </w:r>
          </w:p>
        </w:tc>
      </w:tr>
      <w:tr w:rsidR="000E128E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E109B" w:rsidRPr="00092165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дополнительного профессионального образования по приоритетным направлениям системы образованияза последние 3 года прошли курсовую подготовку </w:t>
            </w:r>
            <w:r w:rsidR="00092165" w:rsidRPr="00092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41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E124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092165" w:rsidRPr="00092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7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4A11EE" w:rsidRPr="00092165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092165"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E5D52"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1E5D52"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092165"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12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E5D52"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E109B" w:rsidRPr="00092165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FA5FBF" w:rsidRPr="00092165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65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0E128E" w:rsidRPr="00092165" w:rsidRDefault="004A11EE" w:rsidP="00092165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092165" w:rsidRDefault="00B91D51" w:rsidP="00092165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0" w:history="1">
              <w:r w:rsidR="00092165" w:rsidRPr="00627AF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https://mdou144.edu.yar.ru/svedeniya_ob_obrazovatelnoy_organizatsii/rukovodstvo_dot__pedagogicheskiy_sostav.html</w:t>
              </w:r>
            </w:hyperlink>
          </w:p>
          <w:p w:rsidR="00092165" w:rsidRPr="00092165" w:rsidRDefault="00092165" w:rsidP="00092165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33FB" w:rsidRPr="00672F75" w:rsidRDefault="00C133FB" w:rsidP="00C133FB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7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C133FB" w:rsidRPr="00672F75" w:rsidRDefault="00C133FB" w:rsidP="00C133FB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75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(К. Маслач, С. Джексон, в адаптации Н.Е. Водопьяновой)</w:t>
            </w:r>
          </w:p>
          <w:p w:rsidR="00D20BC8" w:rsidRPr="00F9375D" w:rsidRDefault="00C133FB" w:rsidP="00C133FB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72F75">
              <w:rPr>
                <w:rFonts w:ascii="Times New Roman" w:hAnsi="Times New Roman" w:cs="Times New Roman"/>
                <w:sz w:val="20"/>
                <w:szCs w:val="20"/>
              </w:rPr>
              <w:t>Опросник «Экспресс-оценка выгорания» (В. Каппони, Т. Новак)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3664B4" w:rsidP="00C133F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13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BC8" w:rsidRPr="00B07325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диагностировании приняли участие </w:t>
            </w:r>
            <w:r w:rsidR="00C133FB" w:rsidRPr="00B07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7325" w:rsidRPr="00B07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33FB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EBF" w:rsidRPr="00B07325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  <w:r w:rsidR="00C133FB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составило 93 </w:t>
            </w:r>
            <w:r w:rsidR="0025218B" w:rsidRPr="00B07325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</w:p>
          <w:p w:rsidR="00D20BC8" w:rsidRPr="00B07325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</w:t>
            </w:r>
            <w:r w:rsidR="00C23B9D"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B07325"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B07325"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C133FB"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81EBF" w:rsidRPr="00B07325" w:rsidRDefault="00181EBF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35144C" w:rsidRPr="00B07325" w:rsidRDefault="00D76CAF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(В.В.Бойко)</w:t>
            </w:r>
          </w:p>
          <w:p w:rsidR="00B937E2" w:rsidRPr="00B07325" w:rsidRDefault="00D20BC8" w:rsidP="00293AE6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«Колесо жизненного баланса» (Пол </w:t>
            </w:r>
            <w:proofErr w:type="gramStart"/>
            <w:r w:rsidRPr="00B07325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B07325">
              <w:rPr>
                <w:rFonts w:ascii="Times New Roman" w:hAnsi="Times New Roman" w:cs="Times New Roman"/>
                <w:sz w:val="20"/>
                <w:szCs w:val="20"/>
              </w:rPr>
              <w:t>. Майер)</w:t>
            </w:r>
          </w:p>
          <w:p w:rsidR="00F4445C" w:rsidRPr="00B07325" w:rsidRDefault="00181EBF" w:rsidP="00F9375D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</w:t>
            </w:r>
            <w:r w:rsidR="00CB6C1F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диагностирования у </w:t>
            </w:r>
            <w:r w:rsidR="00C133FB" w:rsidRPr="00B073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B6C1F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% (</w:t>
            </w:r>
            <w:r w:rsidR="00C133FB" w:rsidRPr="00B07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C1F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="00CA6097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C1F"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="00CB6C1F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напряжения, которая характеризуется ощущением усталости, вызванной собственной профессиональной деятельностью. В связи с этим </w:t>
            </w:r>
            <w:r w:rsidR="00F56129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педагогом-психологом разработана, утверждена Программа профилактики профессионального выгорания (Приказ МДОУ «Детский сад № </w:t>
            </w:r>
            <w:r w:rsidR="00C133FB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F56129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35143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 Программы профилактики профессионального выгорания, назначении ответственных лиц за реализацию, предоставление отчетности </w:t>
            </w:r>
            <w:r w:rsidR="00C133FB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</w:t>
            </w:r>
            <w:r w:rsidR="00F8262E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133FB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8262E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</w:t>
            </w:r>
            <w:r w:rsidR="00D3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445C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25D2D" w:rsidRPr="00B07325" w:rsidRDefault="00625D2D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F37937" w:rsidRPr="00C133FB" w:rsidRDefault="00C133FB" w:rsidP="00C133FB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A60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Отчет педагога-психолога, диагностические протоколы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B0732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0E2" w:rsidRPr="00B07325" w:rsidRDefault="0025218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</w:t>
            </w:r>
            <w:r w:rsidR="00B073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B0732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D594B" w:rsidRPr="00B07325">
              <w:rPr>
                <w:rFonts w:ascii="Times New Roman" w:hAnsi="Times New Roman" w:cs="Times New Roman"/>
                <w:sz w:val="20"/>
                <w:szCs w:val="20"/>
              </w:rPr>
              <w:t>, что составляет 78% от общего числа</w:t>
            </w:r>
            <w:r w:rsidRPr="00B073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0E2" w:rsidRPr="00B07325" w:rsidRDefault="008540E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ПД = </w:t>
            </w:r>
            <w:r w:rsid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B073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,0%</w:t>
            </w:r>
          </w:p>
          <w:p w:rsidR="007D594B" w:rsidRPr="00B07325" w:rsidRDefault="007D594B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98671D" w:rsidRPr="00B07325" w:rsidRDefault="0098671D" w:rsidP="00293AE6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карта Педагогической компетентности педагога ДОУ (по разработкам И.Ю. Соколовой, В.А. Сласт</w:t>
            </w:r>
            <w:r w:rsidR="00BF4569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нина)</w:t>
            </w:r>
          </w:p>
          <w:p w:rsidR="0098671D" w:rsidRPr="00B07325" w:rsidRDefault="0098671D" w:rsidP="00293AE6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оценки уровня квалификации педагогических работников, (по разработкам В.Д. Шадрикова)</w:t>
            </w:r>
          </w:p>
          <w:p w:rsidR="007D594B" w:rsidRPr="00B07325" w:rsidRDefault="007D594B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педагогических компетентностей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07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</w:t>
            </w:r>
            <w:r w:rsidR="004851ED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(эмпатийность, социорефлексия, самоорганизованность, общая культура)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постановке целей и задач педагогической деятельности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мотивировании воспитанников наосуществление 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разработке </w:t>
            </w:r>
            <w:r w:rsidR="00B75416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методических, дидактических материалов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принятиипедагогических решений</w:t>
            </w:r>
            <w:r w:rsidR="004851ED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создании субъектных условий педагогической деятельности,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вобеспеченииинформационнойосновыпедагогической деятельности</w:t>
            </w:r>
            <w:r w:rsidR="00307D3F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 педагогической деятельности</w:t>
            </w:r>
            <w:r w:rsidR="00307D3F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(умение устанавливать субъект-субъектные отношения, умение реализовать педагогическое оценивание и</w:t>
            </w:r>
            <w:proofErr w:type="gramEnd"/>
            <w:r w:rsidR="00307D3F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</w:t>
            </w: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69AC" w:rsidRPr="00B07325" w:rsidRDefault="00F37937" w:rsidP="00293AE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устранения дефицитов </w:t>
            </w:r>
            <w:r w:rsidR="00313B6C" w:rsidRPr="00B07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="00607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составлены карты индивидуального сопровождения педагогов и организована работа по повышению профессионального уровня работников в рамках самообразования.</w:t>
            </w:r>
          </w:p>
          <w:p w:rsidR="008540E2" w:rsidRPr="00607694" w:rsidRDefault="008540E2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</w:p>
          <w:p w:rsidR="00C069AC" w:rsidRPr="006D1F29" w:rsidRDefault="00607694" w:rsidP="00607694">
            <w:pPr>
              <w:pStyle w:val="a3"/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607694">
              <w:rPr>
                <w:rStyle w:val="a4"/>
              </w:rPr>
              <w:t>https://mdou144.edu.yar.ru/svedeniya_ob_obrazovatelnoy_organizatsii/dokumenti.html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регионального 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мастерства (являющихся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C83F88" w:rsidP="00ED301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D30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E1F" w:rsidRPr="006D1F29" w:rsidRDefault="00BB0E1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принимали участие в конкурсах профессионального мастерства</w:t>
            </w:r>
            <w:r w:rsidR="006D1F29"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, всего 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F29"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1F29"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1F29" w:rsidRPr="006D1F2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1F29"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:rsidR="00C85192" w:rsidRPr="006D1F29" w:rsidRDefault="006D1F29" w:rsidP="006D1F29">
            <w:pPr>
              <w:pStyle w:val="a3"/>
              <w:numPr>
                <w:ilvl w:val="0"/>
                <w:numId w:val="17"/>
              </w:numPr>
              <w:tabs>
                <w:tab w:val="left" w:pos="6356"/>
              </w:tabs>
              <w:autoSpaceDE w:val="0"/>
              <w:spacing w:after="0" w:line="240" w:lineRule="auto"/>
              <w:ind w:left="289" w:right="14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мастерства «Воспитатель года России»  - 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(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D1F29" w:rsidRPr="006D1F29" w:rsidRDefault="006D1F29" w:rsidP="006D1F29">
            <w:pPr>
              <w:pStyle w:val="a3"/>
              <w:numPr>
                <w:ilvl w:val="0"/>
                <w:numId w:val="17"/>
              </w:numPr>
              <w:tabs>
                <w:tab w:val="left" w:pos="6356"/>
              </w:tabs>
              <w:autoSpaceDE w:val="0"/>
              <w:spacing w:after="0" w:line="240" w:lineRule="auto"/>
              <w:ind w:left="289" w:right="14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Всероссийского конкурса профессионального мастерства «Воспитатель года России»  - 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(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1F2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C5350B" w:rsidRPr="00C5350B" w:rsidRDefault="00C5350B" w:rsidP="00C5350B">
            <w:pPr>
              <w:tabs>
                <w:tab w:val="left" w:pos="6356"/>
              </w:tabs>
              <w:autoSpaceDE w:val="0"/>
              <w:spacing w:after="0" w:line="240" w:lineRule="auto"/>
              <w:ind w:left="6" w:right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0B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размещения:</w:t>
            </w:r>
          </w:p>
          <w:p w:rsidR="006D1F29" w:rsidRDefault="00B91D51" w:rsidP="006D1F2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</w:pPr>
            <w:hyperlink r:id="rId11" w:history="1">
              <w:r w:rsidR="00C5350B" w:rsidRPr="00627A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https://mdou144.edu.yar.ru/nashi_dostizheniya.html</w:t>
              </w:r>
            </w:hyperlink>
          </w:p>
          <w:p w:rsidR="00FA4CE3" w:rsidRPr="006D1F29" w:rsidRDefault="00FA4CE3" w:rsidP="006D1F2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A4CE3">
              <w:rPr>
                <w:rFonts w:ascii="Times New Roman" w:hAnsi="Times New Roman" w:cs="Times New Roman"/>
                <w:sz w:val="20"/>
                <w:szCs w:val="20"/>
              </w:rPr>
              <w:t>Наши достижения</w:t>
            </w:r>
            <w:proofErr w:type="gramStart"/>
            <w:r w:rsidRPr="00FA4CE3">
              <w:rPr>
                <w:rFonts w:ascii="Times New Roman" w:hAnsi="Times New Roman" w:cs="Times New Roman"/>
                <w:sz w:val="20"/>
                <w:szCs w:val="20"/>
              </w:rPr>
              <w:t>_Н</w:t>
            </w:r>
            <w:proofErr w:type="gramEnd"/>
            <w:r w:rsidRPr="00FA4CE3">
              <w:rPr>
                <w:rFonts w:ascii="Times New Roman" w:hAnsi="Times New Roman" w:cs="Times New Roman"/>
                <w:sz w:val="20"/>
                <w:szCs w:val="20"/>
              </w:rPr>
              <w:t>аш Золотой Фонд</w:t>
            </w:r>
          </w:p>
        </w:tc>
      </w:tr>
      <w:tr w:rsidR="00C83F88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50B" w:rsidRDefault="00C5350B" w:rsidP="00C5350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 и</w:t>
            </w:r>
            <w:r w:rsidRPr="0071673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развития кадров: план повышения профессиональной компетентности педагогов, план профессиональных объединений педагогов ДОУ по обмену опытом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5350B" w:rsidRPr="00716732" w:rsidRDefault="00C5350B" w:rsidP="00C5350B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 (Методическая работа) в Годовом плане ДОУ. Утвержден на Педагогическом совете № 1 от 31.08.202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5350B" w:rsidRPr="00716732" w:rsidRDefault="00C5350B" w:rsidP="00C5350B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47C0B" w:rsidRPr="00F9375D" w:rsidRDefault="00C5350B" w:rsidP="00C73A7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72B4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работы МДОУ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4472B4">
              <w:rPr>
                <w:rFonts w:ascii="Times New Roman" w:hAnsi="Times New Roman" w:cs="Times New Roman"/>
                <w:sz w:val="20"/>
                <w:szCs w:val="20"/>
              </w:rPr>
              <w:t>» на 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72B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2B4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(Раздел 2 Методическая работа)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7CDD" w:rsidRPr="00C5350B" w:rsidRDefault="00D17CD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50B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планы, имеются приказы органов управления образованием:</w:t>
            </w:r>
          </w:p>
          <w:p w:rsidR="00D17CDD" w:rsidRPr="00ED301A" w:rsidRDefault="00D17CDD" w:rsidP="00293AE6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01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рабочей группы по разработке плана мероприятий на 2021-2024 годы по организации работы на муниципальном уровне дошкольными образовательными учреждениями, по реализации национального проекта «Образование», </w:t>
            </w:r>
            <w:r w:rsidRPr="00ED301A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Pr="00ED301A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Pr="00ED301A">
              <w:rPr>
                <w:rFonts w:ascii="Times New Roman" w:hAnsi="Times New Roman" w:cs="Times New Roman"/>
                <w:b/>
                <w:sz w:val="20"/>
                <w:szCs w:val="20"/>
              </w:rPr>
              <w:t>№01-05/627 от 28.08.2020</w:t>
            </w:r>
            <w:proofErr w:type="gramStart"/>
            <w:r w:rsidRPr="00ED3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0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D301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 рабочей группы</w:t>
            </w:r>
          </w:p>
          <w:p w:rsidR="00D17CDD" w:rsidRPr="00ED301A" w:rsidRDefault="001F7358" w:rsidP="00293AE6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муниципального проекта в рамках работы городского педагогического сообщества «Педагог для всех» в 202</w:t>
            </w:r>
            <w:r w:rsidR="00C7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C7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</w:t>
            </w:r>
            <w:r w:rsidR="00B66FFB"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6FFB" w:rsidRPr="00ED301A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="00B66FFB" w:rsidRPr="00ED301A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="00C73A76">
              <w:rPr>
                <w:rFonts w:ascii="Verdana" w:hAnsi="Verdana"/>
                <w:color w:val="006699"/>
                <w:sz w:val="14"/>
                <w:szCs w:val="14"/>
              </w:rPr>
              <w:t>  </w:t>
            </w:r>
            <w:hyperlink r:id="rId12" w:tooltip=" скачать  документ " w:history="1">
              <w:r w:rsidR="00C73A76">
                <w:rPr>
                  <w:rStyle w:val="a4"/>
                  <w:rFonts w:ascii="Verdana" w:hAnsi="Verdana"/>
                  <w:sz w:val="14"/>
                  <w:szCs w:val="14"/>
                  <w:bdr w:val="none" w:sz="0" w:space="0" w:color="auto" w:frame="1"/>
                </w:rPr>
                <w:t>№ 01- 05/671 от 14.07.2022</w:t>
              </w:r>
              <w:proofErr w:type="gramStart"/>
              <w:r w:rsidR="00C73A76">
                <w:rPr>
                  <w:rStyle w:val="a4"/>
                  <w:rFonts w:ascii="Verdana" w:hAnsi="Verdana"/>
                  <w:sz w:val="14"/>
                  <w:szCs w:val="14"/>
                  <w:bdr w:val="none" w:sz="0" w:space="0" w:color="auto" w:frame="1"/>
                </w:rPr>
                <w:t> </w:t>
              </w:r>
            </w:hyperlink>
            <w:r w:rsidR="00690AD7" w:rsidRPr="00ED301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="00690AD7" w:rsidRPr="00ED3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реализации муниципального проекта</w:t>
            </w:r>
            <w:r w:rsidR="00690AD7" w:rsidRPr="00ED3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работы городского педагогического сообщества муниципальных дошкольных образовательных учреждений города Ярославля «Педагог для всех»</w:t>
            </w:r>
          </w:p>
          <w:p w:rsidR="00690AD7" w:rsidRPr="00ED301A" w:rsidRDefault="005705D1" w:rsidP="00293AE6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входит в состав Совета руководителей муниципальных образовательных учреждений</w:t>
            </w:r>
            <w:r w:rsidR="00C55C76" w:rsidRPr="00ED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55C76" w:rsidRPr="00057433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  <w:r w:rsidR="00C55C76" w:rsidRPr="0005743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образования мэрии города Ярославля </w:t>
            </w:r>
            <w:r w:rsidR="00C55C76" w:rsidRPr="00057433">
              <w:rPr>
                <w:rFonts w:ascii="Times New Roman" w:hAnsi="Times New Roman" w:cs="Times New Roman"/>
                <w:b/>
                <w:sz w:val="20"/>
                <w:szCs w:val="20"/>
              </w:rPr>
              <w:t>№01-05/412 от 13.05.2021</w:t>
            </w:r>
            <w:proofErr w:type="gramStart"/>
            <w:r w:rsidR="00C55C76" w:rsidRPr="00ED3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5C76" w:rsidRPr="00ED301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="00C55C76" w:rsidRPr="00ED3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 утверждении Положения о Совете и состава Совета руководителей </w:t>
            </w:r>
            <w:r w:rsidR="00C55C76" w:rsidRPr="00ED3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 образовательных учреждений, реализующих основные общеобразовательные программы – образовательные программы дошкольного образования.</w:t>
            </w:r>
          </w:p>
          <w:p w:rsidR="00ED301A" w:rsidRPr="00ED301A" w:rsidRDefault="00C5350B" w:rsidP="00C5350B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firstLine="0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CC"/>
                <w:sz w:val="20"/>
                <w:szCs w:val="20"/>
                <w:lang w:eastAsia="ru-RU"/>
              </w:rPr>
            </w:pPr>
            <w:r w:rsidRPr="00ED3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Сетевое  взаимодействие муниципальных дошкольных образовательных учреждений МДОУ «Детский сад № 144», МДОУ «Детский сад № 241»,  МДОУ «Детский сад № 62»</w:t>
            </w:r>
          </w:p>
          <w:p w:rsidR="00C5350B" w:rsidRPr="00ED301A" w:rsidRDefault="00C5350B" w:rsidP="00C5350B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 размещения:</w:t>
            </w:r>
          </w:p>
          <w:p w:rsidR="009F29E0" w:rsidRDefault="00B91D51" w:rsidP="00C5350B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3" w:history="1">
              <w:r w:rsidR="009F29E0" w:rsidRPr="00ED301A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https://mdou144.edu.yar.ru/svedeniya_ob_obrazovatelnoy_organizatsii/osnovnie_svedeniya.html</w:t>
              </w:r>
            </w:hyperlink>
          </w:p>
          <w:p w:rsidR="00B80F58" w:rsidRPr="009F29E0" w:rsidRDefault="00C5350B" w:rsidP="009F29E0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637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сетевом взаимодействии муниципальных дошкольных образовательных учреждений МДОУ «Детский сад № 144», МДОУ «Детский сад № 241»,  МДОУ «Детский сад № 62»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F29E0" w:rsidRPr="00637342" w:rsidRDefault="009F29E0" w:rsidP="009F29E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342">
              <w:rPr>
                <w:rFonts w:ascii="Times New Roman" w:hAnsi="Times New Roman" w:cs="Times New Roman"/>
                <w:sz w:val="20"/>
                <w:szCs w:val="20"/>
              </w:rPr>
              <w:t>В детском саду разработана система наставничества 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7342">
              <w:rPr>
                <w:rFonts w:ascii="Times New Roman" w:hAnsi="Times New Roman" w:cs="Times New Roman"/>
                <w:sz w:val="20"/>
                <w:szCs w:val="20"/>
              </w:rPr>
              <w:t>каз об утверждении Положения о наставничестве (утверждено Приказ №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  <w:r w:rsidR="00ED3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34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373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734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734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proofErr w:type="gramEnd"/>
          </w:p>
          <w:p w:rsidR="009F29E0" w:rsidRPr="00716732" w:rsidRDefault="009F29E0" w:rsidP="009F29E0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7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7C7CD4" w:rsidRPr="009F29E0" w:rsidRDefault="00B91D51" w:rsidP="009F29E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highlight w:val="yellow"/>
              </w:rPr>
            </w:pPr>
            <w:hyperlink r:id="rId14" w:history="1">
              <w:r w:rsidR="0006178E" w:rsidRPr="009E40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</w:p>
          <w:p w:rsidR="00B80F58" w:rsidRPr="00F9375D" w:rsidRDefault="00B80F58" w:rsidP="0006178E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06178E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E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06178E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06178E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06178E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06178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06178E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6178E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4E18" w:rsidRPr="0006178E" w:rsidRDefault="00293AE6" w:rsidP="0006178E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E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  <w:r w:rsidR="0006178E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  <w:r w:rsidR="00FE7095" w:rsidRPr="0006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A2BCB" w:rsidRPr="0006178E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 №</w:t>
            </w:r>
            <w:r w:rsidR="004F26DA" w:rsidRPr="0006178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E7095" w:rsidRPr="00061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4C5AB8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  <w:r w:rsidR="00BB5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год детскому саду присвоен статус </w:t>
            </w:r>
            <w:r w:rsidR="00E94FD3" w:rsidRPr="004C5AB8">
              <w:rPr>
                <w:rFonts w:ascii="Times New Roman" w:hAnsi="Times New Roman" w:cs="Times New Roman"/>
                <w:sz w:val="20"/>
                <w:szCs w:val="20"/>
              </w:rPr>
              <w:t>МИП, МРЦ:</w:t>
            </w:r>
          </w:p>
          <w:p w:rsidR="004C5AB8" w:rsidRPr="004C5AB8" w:rsidRDefault="00E94FD3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AB8">
              <w:rPr>
                <w:rFonts w:ascii="Times New Roman" w:hAnsi="Times New Roman" w:cs="Times New Roman"/>
                <w:b/>
                <w:sz w:val="20"/>
                <w:szCs w:val="20"/>
              </w:rPr>
              <w:t>МИП</w:t>
            </w:r>
            <w:hyperlink r:id="rId15" w:tooltip=" скачать  документ " w:history="1">
              <w:r w:rsidR="004C5AB8" w:rsidRPr="004C5AB8">
                <w:rPr>
                  <w:rFonts w:ascii="Times New Roman" w:hAnsi="Times New Roman" w:cs="Times New Roman"/>
                  <w:sz w:val="20"/>
                  <w:szCs w:val="20"/>
                </w:rPr>
                <w:t>"Мир на песке</w:t>
              </w:r>
              <w:r w:rsidR="00BB5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4C5AB8" w:rsidRPr="004C5AB8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B5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4C5AB8" w:rsidRPr="004C5AB8">
                <w:rPr>
                  <w:rFonts w:ascii="Times New Roman" w:hAnsi="Times New Roman" w:cs="Times New Roman"/>
                  <w:sz w:val="20"/>
                  <w:szCs w:val="20"/>
                </w:rPr>
                <w:t>успешная песочная терапия в работе с детьми раннего и дошкольного возраста" </w:t>
              </w:r>
            </w:hyperlink>
          </w:p>
          <w:p w:rsidR="004C5AB8" w:rsidRPr="004C5AB8" w:rsidRDefault="00E94FD3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МРЦ </w:t>
            </w: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6" w:history="1">
              <w:r w:rsidRPr="004C5A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  </w:r>
            </w:hyperlink>
            <w:r w:rsidRPr="004C5AB8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» </w:t>
            </w:r>
          </w:p>
          <w:p w:rsidR="004C5AB8" w:rsidRPr="004C5AB8" w:rsidRDefault="004C5AB8" w:rsidP="00293AE6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5AB8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r w:rsidR="00BB5B02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РЦ </w:t>
            </w:r>
            <w:r w:rsidR="00BB5B02" w:rsidRPr="00BB5B02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Педагогическое сетевое сообщество</w:t>
            </w:r>
            <w:r w:rsidRPr="004C5AB8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C5AB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«</w:t>
            </w:r>
            <w:r w:rsidR="00C73A76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Педагог для всех</w:t>
            </w:r>
            <w:r w:rsidRPr="004C5AB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»</w:t>
            </w:r>
          </w:p>
          <w:p w:rsidR="003D0BC7" w:rsidRPr="004C5AB8" w:rsidRDefault="00E94FD3" w:rsidP="004C5AB8">
            <w:pPr>
              <w:pStyle w:val="a3"/>
              <w:tabs>
                <w:tab w:val="left" w:pos="6356"/>
              </w:tabs>
              <w:autoSpaceDE w:val="0"/>
              <w:spacing w:after="0" w:line="240" w:lineRule="auto"/>
              <w:ind w:left="403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AB8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</w:t>
            </w:r>
            <w:r w:rsidR="00D711BA" w:rsidRPr="004C5AB8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="00D711BA"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D711BA"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статуса МИП, МРЦ, МСП </w:t>
            </w:r>
            <w:r w:rsidR="00AD10AE" w:rsidRPr="004C5AB8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учреждениям на 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0AE" w:rsidRPr="004C5AB8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10AE"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483C55"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A76">
              <w:rPr>
                <w:rFonts w:ascii="Verdana" w:hAnsi="Verdana"/>
                <w:color w:val="006699"/>
                <w:sz w:val="14"/>
                <w:szCs w:val="14"/>
              </w:rPr>
              <w:t>  </w:t>
            </w:r>
            <w:hyperlink r:id="rId17" w:tooltip=" скачать  документ " w:history="1">
              <w:r w:rsidR="00C73A76" w:rsidRPr="00BB5B02">
                <w:rPr>
                  <w:rFonts w:ascii="Times New Roman" w:hAnsi="Times New Roman" w:cs="Times New Roman"/>
                  <w:sz w:val="20"/>
                  <w:szCs w:val="20"/>
                </w:rPr>
                <w:t>№ 01- 05/671 от 14.07.2022 </w:t>
              </w:r>
            </w:hyperlink>
            <w:r w:rsidRPr="004C5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3C55" w:rsidRPr="004C5AB8" w:rsidRDefault="00483C55" w:rsidP="004C5AB8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Адресразмещения</w:t>
            </w:r>
            <w:r w:rsidRPr="004C5A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C5AB8" w:rsidRPr="00F9375D" w:rsidRDefault="00B91D51" w:rsidP="004C5AB8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8" w:history="1">
              <w:r w:rsidR="004C5AB8" w:rsidRPr="00627AF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https://mdou144.edu.yar.ru/innovatsionnaya_deyatelnost/novosti_o_rabote_po_realizatsii_proekta.html</w:t>
              </w:r>
            </w:hyperlink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  <w:p w:rsidR="00B9560E" w:rsidRPr="00F9375D" w:rsidRDefault="00B9560E" w:rsidP="00B9560E">
            <w:pPr>
              <w:pStyle w:val="aa"/>
              <w:spacing w:beforeAutospacing="0" w:after="0" w:afterAutospacing="0" w:line="168" w:lineRule="atLeast"/>
              <w:ind w:right="50"/>
              <w:textAlignment w:val="baseline"/>
              <w:rPr>
                <w:sz w:val="20"/>
                <w:szCs w:val="20"/>
              </w:rPr>
            </w:pPr>
          </w:p>
          <w:p w:rsidR="000168F3" w:rsidRPr="00F9375D" w:rsidRDefault="000168F3" w:rsidP="001F4E92">
            <w:pPr>
              <w:pStyle w:val="aa"/>
              <w:spacing w:beforeAutospacing="0" w:after="0" w:afterAutospacing="0" w:line="168" w:lineRule="atLeast"/>
              <w:ind w:right="5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AB8" w:rsidRPr="009A4D0C" w:rsidRDefault="004C5AB8" w:rsidP="008A3F0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D0C">
              <w:rPr>
                <w:rFonts w:ascii="Times New Roman" w:hAnsi="Times New Roman" w:cs="Times New Roman"/>
                <w:sz w:val="20"/>
                <w:szCs w:val="20"/>
              </w:rPr>
              <w:t>Детский сад принимает участие в межмуниципальных, межрегиональных мероприятиях по обмену опытом. Всего в 202</w:t>
            </w:r>
            <w:r w:rsidR="00C73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4D0C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прошло </w:t>
            </w:r>
            <w:r w:rsidR="009C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A4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мероприятий по обобщению опыта для руководителей и педагогов муниципальной</w:t>
            </w:r>
            <w:r w:rsidR="009C1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региональной</w:t>
            </w:r>
            <w:r w:rsidRPr="009A4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системы образования</w:t>
            </w:r>
            <w:r w:rsidRPr="009A4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5AB8" w:rsidRDefault="004C5AB8" w:rsidP="008A3F07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Style w:val="cut2invisible"/>
              </w:rPr>
            </w:pPr>
            <w:r w:rsidRPr="009A4D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Обобщение опыта</w:t>
            </w:r>
            <w:r w:rsidR="008A3F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 202</w:t>
            </w:r>
            <w:r w:rsidR="000168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="008A3F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году</w:t>
            </w:r>
            <w:r w:rsidRPr="009A4D0C">
              <w:rPr>
                <w:rStyle w:val="cut2invisible"/>
              </w:rPr>
              <w:t>:</w:t>
            </w:r>
          </w:p>
          <w:p w:rsidR="009C1DCC" w:rsidRPr="009C1DCC" w:rsidRDefault="009C1DCC" w:rsidP="009C1DCC">
            <w:pPr>
              <w:pStyle w:val="aa"/>
              <w:spacing w:before="0" w:beforeAutospacing="0" w:after="0" w:afterAutospacing="0" w:line="168" w:lineRule="atLeast"/>
              <w:ind w:right="5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Январь: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Стендовый доклад «Трудовое воспитание: взгляд из 21века»</w:t>
            </w:r>
            <w:r w:rsidR="00F535F2">
              <w:rPr>
                <w:rFonts w:eastAsia="Calibri"/>
                <w:sz w:val="20"/>
                <w:szCs w:val="20"/>
                <w:lang w:eastAsia="en-US"/>
              </w:rPr>
              <w:t xml:space="preserve"> на</w:t>
            </w:r>
            <w:r w:rsidRPr="009C1DCC">
              <w:rPr>
                <w:rFonts w:eastAsia="Calibri"/>
                <w:sz w:val="20"/>
                <w:szCs w:val="20"/>
                <w:lang w:eastAsia="en-US"/>
              </w:rPr>
              <w:t xml:space="preserve"> Межрегиональной практической конференции «Педагогическое </w:t>
            </w:r>
            <w:r w:rsidRPr="009C1DC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проектирование, анализ и сопровождение индивидуальных образовательных ситуаций на разных образовательных уровнях: опыт, проблемы, перспективы»</w:t>
            </w:r>
            <w:r w:rsidR="00F535F2">
              <w:rPr>
                <w:rFonts w:eastAsia="Calibri"/>
                <w:sz w:val="20"/>
                <w:szCs w:val="20"/>
                <w:lang w:eastAsia="en-US"/>
              </w:rPr>
              <w:t xml:space="preserve"> (старший воспитатель Семерикова Н.А.)</w:t>
            </w:r>
          </w:p>
          <w:p w:rsidR="00F535F2" w:rsidRDefault="008A3F07" w:rsidP="00F535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5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Февраль </w:t>
            </w:r>
            <w:r w:rsidRPr="008A3F07">
              <w:rPr>
                <w:rStyle w:val="cut2invisible"/>
              </w:rPr>
              <w:t>-</w:t>
            </w:r>
            <w:r w:rsidR="00F535F2">
              <w:rPr>
                <w:rStyle w:val="cut2invisible"/>
              </w:rPr>
              <w:t xml:space="preserve"> </w:t>
            </w:r>
            <w:r w:rsidRP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из цикла «</w:t>
            </w:r>
            <w:r w:rsid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практики трудового воспитания</w:t>
            </w:r>
            <w:r w:rsidRP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показ открытого занятия с детьми (воспитатель Дудник Н.Е.) </w:t>
            </w:r>
          </w:p>
          <w:p w:rsidR="00F535F2" w:rsidRDefault="008A3F07" w:rsidP="00F535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Март</w:t>
            </w:r>
            <w:r w:rsidR="00F535F2">
              <w:rPr>
                <w:b/>
                <w:sz w:val="20"/>
                <w:szCs w:val="20"/>
                <w:shd w:val="clear" w:color="auto" w:fill="FFFFFF"/>
              </w:rPr>
              <w:t xml:space="preserve"> - С</w:t>
            </w:r>
            <w:r w:rsidR="00F535F2" w:rsidRPr="00F535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еминар для старших воспитателей МСО города Ярославля "Трудовое воспитание: взгляд из 21 века</w:t>
            </w:r>
            <w:r w:rsidR="00F535F2" w:rsidRPr="00F535F2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="00F53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формате сетевого взаимодействия с МДОУ № 241)</w:t>
            </w:r>
            <w:r w:rsidR="00B9560E">
              <w:rPr>
                <w:rFonts w:ascii="Times New Roman" w:hAnsi="Times New Roman"/>
                <w:color w:val="000000"/>
                <w:sz w:val="20"/>
                <w:szCs w:val="20"/>
              </w:rPr>
              <w:t>. Опыт работы представила старший воспитатель Семерикова Н.А.</w:t>
            </w:r>
          </w:p>
          <w:p w:rsidR="008A3F07" w:rsidRDefault="008A3F07" w:rsidP="00F535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5F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Март - </w:t>
            </w:r>
            <w:r w:rsidRP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r w:rsid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«Элементы профессиональной экологии в психологической песочнице» (в формате сетевого взаимодействия на базе МДОУ № 179). Опыт работы по теме «Взаимодействие с родителями средствами песочной терапии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поделилась воспита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F535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Николаева О.М.</w:t>
            </w:r>
          </w:p>
          <w:p w:rsidR="00F535F2" w:rsidRPr="00F535F2" w:rsidRDefault="00F535F2" w:rsidP="00F535F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еминар-практикум «Успешные практики организации взаимодействия педагога с детьми в условиях ДОУ»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формате сетевого взаимодействия на базе МДОУ № 8). Опыт работы представили воспитатели Морозова Е.С., Рыбина О.И.)</w:t>
            </w:r>
          </w:p>
          <w:p w:rsidR="00B9560E" w:rsidRDefault="008A3F07" w:rsidP="00B9560E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60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Октябрь -</w:t>
            </w:r>
            <w:r w:rsidR="00B9560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560E"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"Логопедические технологии в работе воспитателей комбинированных групп"</w:t>
            </w:r>
            <w:r w:rsidR="00B9560E" w:rsidRPr="00B956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формате сетевого взаимодействия на базе МДОУ № 106). Опыт представила </w:t>
            </w:r>
            <w:r w:rsidR="00B9560E"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 Колотилова Н.А.</w:t>
            </w:r>
          </w:p>
          <w:p w:rsidR="00B9560E" w:rsidRPr="00B9560E" w:rsidRDefault="00B9560E" w:rsidP="00B9560E">
            <w:pPr>
              <w:pStyle w:val="3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9560E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Ноябрь</w:t>
            </w:r>
            <w:r w:rsidR="00D3641E" w:rsidRPr="00D3641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-</w:t>
            </w:r>
            <w:r w:rsidR="00D3641E" w:rsidRPr="00D364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9560E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Городская презентационная площадка - 2022</w:t>
            </w:r>
          </w:p>
          <w:p w:rsidR="00D3641E" w:rsidRDefault="00B9560E" w:rsidP="00B9560E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МДОУ "Детский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144" представил опыт работы коллектива по теме "Сопровождение профессионального самоопределения </w:t>
            </w:r>
            <w:proofErr w:type="gramStart"/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95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ДОУ"</w:t>
            </w:r>
          </w:p>
          <w:p w:rsidR="001F4E92" w:rsidRDefault="00B9560E" w:rsidP="001F4E92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E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F4E92" w:rsidRPr="001F4E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Мастер-класс «Работа с родителями средствами песочной терапии» 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формате сетевого взаимодействия на базе МДОУ № 179). Опыт представили воспитатель Николаева О.М., педагог-психолог Морозова А.Д.</w:t>
            </w:r>
          </w:p>
          <w:p w:rsidR="001F4E92" w:rsidRPr="00BE24A2" w:rsidRDefault="001F4E92" w:rsidP="001F4E9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color w:val="2980B9"/>
                <w:sz w:val="16"/>
                <w:szCs w:val="16"/>
                <w:bdr w:val="none" w:sz="0" w:space="0" w:color="auto" w:frame="1"/>
              </w:rPr>
            </w:pPr>
            <w:r w:rsidRPr="001F4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Ноябрь - 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астер – класс «Рабочая программа воспитания: как эффективно организовать трудовое воспитание детей» (в формате сетевого взаимодействия на базе МДОУ № 144). Опыт представляли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старшие воспитатели МДОУ 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59,62,144,241</w:t>
            </w:r>
            <w:r w:rsidR="00BE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E24A2" w:rsidRPr="00BE24A2" w:rsidRDefault="008A3F07" w:rsidP="00BE24A2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E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Декабрь </w:t>
            </w:r>
            <w:r w:rsidR="00BE24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</w:t>
            </w:r>
            <w:r w:rsidR="001F4E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BE24A2" w:rsidRPr="00BE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Мастер-классы на Международной Ярмарке социально – педагогических инноваций и воспитательных практик в </w:t>
            </w:r>
            <w:proofErr w:type="gramStart"/>
            <w:r w:rsidR="00BE24A2" w:rsidRPr="00BE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BE24A2" w:rsidRPr="00BE2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Ростов Великий Ярославской области. Опыт работы представили воспитатель Дудник Н.Е., учитель-логопед Колотилова Н.А.</w:t>
            </w:r>
          </w:p>
          <w:p w:rsidR="002D09A2" w:rsidRPr="00BE24A2" w:rsidRDefault="00BE24A2" w:rsidP="001F4E92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  <w:r w:rsidRPr="001F4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«Игровые логопедические технологии как средство успешной социализации детей с ОВЗ в группах комбинированной направленности» (в формате сетевого </w:t>
            </w:r>
            <w:r w:rsidRPr="001F4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на базе МДОУ № 144). Опыт представляли участники  городского МО воспитателей «Педагог для всех», воспитатели МДОУ № 5,57,144,163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0617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6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D3641E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E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квалификационную категорию аттестовано 2</w:t>
            </w:r>
            <w:r w:rsidR="00061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641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0617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641E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06178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D3641E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252020" w:rsidRPr="00D3641E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41E">
              <w:rPr>
                <w:rFonts w:ascii="Times New Roman" w:hAnsi="Times New Roman" w:cs="Times New Roman"/>
                <w:b/>
                <w:sz w:val="20"/>
                <w:szCs w:val="20"/>
              </w:rPr>
              <w:t>КвУр= 2</w:t>
            </w:r>
            <w:r w:rsidR="000617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3641E">
              <w:rPr>
                <w:rFonts w:ascii="Times New Roman" w:hAnsi="Times New Roman" w:cs="Times New Roman"/>
                <w:b/>
                <w:sz w:val="20"/>
                <w:szCs w:val="20"/>
              </w:rPr>
              <w:t>÷</w:t>
            </w:r>
            <w:r w:rsidR="0006178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3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×100% = </w:t>
            </w:r>
            <w:r w:rsidR="0006178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D3641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0617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02B4" w:rsidRPr="00D3641E">
              <w:rPr>
                <w:rFonts w:ascii="Times New Roman" w:hAnsi="Times New Roman" w:cs="Times New Roman"/>
                <w:bCs/>
                <w:sz w:val="20"/>
                <w:szCs w:val="20"/>
              </w:rPr>
              <w:t>(на 01.</w:t>
            </w:r>
            <w:r w:rsidR="0006178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EB02B4" w:rsidRPr="00D3641E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BE24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B02B4" w:rsidRPr="00D3641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5531C" w:rsidRPr="00D3641E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41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D3641E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bookmarkStart w:id="0" w:name="_GoBack"/>
            <w:bookmarkEnd w:id="0"/>
            <w:r w:rsidR="00B9677B" w:rsidRPr="00D3641E">
              <w:rPr>
                <w:rFonts w:ascii="Times New Roman" w:hAnsi="Times New Roman" w:cs="Times New Roman"/>
                <w:sz w:val="20"/>
                <w:szCs w:val="20"/>
              </w:rPr>
              <w:t xml:space="preserve">зации программ по развитию кадрового потенциала (внутриорганизационное обучение), обмена опытом, </w:t>
            </w:r>
            <w:r w:rsidR="003D6B74" w:rsidRPr="00D3641E">
              <w:rPr>
                <w:rFonts w:ascii="Times New Roman" w:hAnsi="Times New Roman" w:cs="Times New Roman"/>
                <w:sz w:val="20"/>
                <w:szCs w:val="20"/>
              </w:rPr>
              <w:t>участия педагогов в инновационных проектах, конкурсах.</w:t>
            </w:r>
          </w:p>
          <w:p w:rsidR="00B80F58" w:rsidRPr="00D3641E" w:rsidRDefault="00D3641E" w:rsidP="00D3641E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sz w:val="20"/>
                <w:szCs w:val="20"/>
              </w:rPr>
            </w:pPr>
            <w:r w:rsidRPr="00D3641E">
              <w:rPr>
                <w:sz w:val="20"/>
                <w:szCs w:val="20"/>
              </w:rPr>
              <w:t>Адрес размещения:</w:t>
            </w:r>
          </w:p>
          <w:p w:rsidR="00D3641E" w:rsidRDefault="00B91D51" w:rsidP="00D3641E">
            <w:pPr>
              <w:pStyle w:val="1"/>
              <w:spacing w:before="0" w:beforeAutospacing="0" w:after="0" w:afterAutospacing="0"/>
              <w:ind w:left="122" w:right="145"/>
              <w:jc w:val="both"/>
            </w:pPr>
            <w:hyperlink r:id="rId19" w:history="1">
              <w:r w:rsidR="00D3641E" w:rsidRPr="00D3641E">
                <w:rPr>
                  <w:rStyle w:val="a4"/>
                  <w:b w:val="0"/>
                  <w:bCs w:val="0"/>
                  <w:sz w:val="20"/>
                  <w:szCs w:val="20"/>
                </w:rPr>
                <w:t>https://mdou144.edu.yar.ru/svedeniya_ob_obrazovatelnoy_organizatsii/rukovodstvo_dot__pedagogicheskiy_sostav.html</w:t>
              </w:r>
            </w:hyperlink>
          </w:p>
          <w:p w:rsidR="00415963" w:rsidRPr="00D3641E" w:rsidRDefault="00415963" w:rsidP="00D3641E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C64A90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="009719A5" w:rsidRPr="00C64A90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C64A90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415963" w:rsidRPr="00C64A9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9719A5" w:rsidRPr="00C64A90">
              <w:rPr>
                <w:rFonts w:ascii="Times New Roman" w:hAnsi="Times New Roman" w:cs="Times New Roman"/>
                <w:sz w:val="20"/>
                <w:szCs w:val="20"/>
              </w:rPr>
              <w:t>» Об утверждении программы развития</w:t>
            </w:r>
            <w:r w:rsidR="00415963" w:rsidRPr="00C64A90">
              <w:rPr>
                <w:rFonts w:ascii="Times New Roman" w:hAnsi="Times New Roman" w:cs="Times New Roman"/>
                <w:sz w:val="20"/>
                <w:szCs w:val="20"/>
              </w:rPr>
              <w:t xml:space="preserve"> № 47 </w:t>
            </w:r>
            <w:r w:rsidR="00C64A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15963" w:rsidRPr="00C64A90">
              <w:rPr>
                <w:rFonts w:ascii="Times New Roman" w:hAnsi="Times New Roman" w:cs="Times New Roman"/>
                <w:sz w:val="20"/>
                <w:szCs w:val="20"/>
              </w:rPr>
              <w:t xml:space="preserve"> 30.04.2021г.</w:t>
            </w:r>
            <w:r w:rsidRPr="00C64A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5963" w:rsidRPr="00A020F2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b/>
              </w:rPr>
            </w:pPr>
            <w:r w:rsidRPr="00A02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415963" w:rsidRPr="00A020F2">
              <w:rPr>
                <w:b/>
              </w:rPr>
              <w:t xml:space="preserve"> </w:t>
            </w:r>
          </w:p>
          <w:p w:rsidR="00C64A90" w:rsidRPr="00C64A90" w:rsidRDefault="00B91D5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20" w:history="1">
              <w:r w:rsidR="00C64A90" w:rsidRPr="009229A3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C64A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5963" w:rsidRPr="00C64A9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7F6B4F" w:rsidRPr="00415963" w:rsidRDefault="00C64A9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A90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образовательной организации_Документы_Программа развития на 2021-2024гг.</w:t>
            </w:r>
          </w:p>
        </w:tc>
      </w:tr>
      <w:tr w:rsidR="006A4CA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A020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020F2" w:rsidRPr="0013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C64A90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="0009016C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</w:t>
            </w: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="0009016C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6C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независимой </w:t>
            </w:r>
            <w:proofErr w:type="gramStart"/>
            <w:r w:rsidR="0009016C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качества условий дошкольного образования </w:t>
            </w:r>
            <w:r w:rsidR="001F5BB6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</w:t>
            </w:r>
            <w:proofErr w:type="gramEnd"/>
            <w:r w:rsidR="0009016C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</w:t>
            </w:r>
            <w:r w:rsidR="00C64A90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75CF" w:rsidRPr="00C64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A02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3244EA" w:rsidRPr="00C64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="00C64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3244EA" w:rsidRP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:rsidR="003244EA" w:rsidRPr="00C64A90" w:rsidRDefault="003244EA" w:rsidP="00C64A9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A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C64A90" w:rsidRPr="00F9375D" w:rsidRDefault="00B91D51" w:rsidP="00C64A9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64A90" w:rsidRPr="009229A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https://mdou144.edu.yar.ru/nezavisimaya_otsenka_kachestva_usloviy_osushchestvleniya_obrazovatelnoy_deyatelnosti.html</w:t>
              </w:r>
            </w:hyperlink>
            <w:r w:rsidR="00C64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3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3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4A80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9E397B" w:rsidRPr="00134A80">
              <w:rPr>
                <w:rFonts w:ascii="Times New Roman" w:hAnsi="Times New Roman" w:cs="Times New Roman"/>
                <w:sz w:val="20"/>
                <w:szCs w:val="20"/>
              </w:rPr>
              <w:t>функционирует 1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397B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групп из них 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397B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9E397B" w:rsidRPr="00134A80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9E397B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, 7 групп комбинированной направленности (дети с ОВЗ, обусловленные ТНР, </w:t>
            </w:r>
            <w:r w:rsidR="00134A80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 мэрии города Ярославля</w:t>
            </w:r>
            <w:proofErr w:type="gramStart"/>
            <w:r w:rsidR="00134A80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="00134A80" w:rsidRPr="00CA6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открытии групп комбинированной направленности</w:t>
            </w:r>
            <w:r w:rsidR="00134A80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134A80" w:rsidRPr="00A5776B">
              <w:rPr>
                <w:rFonts w:ascii="Times New Roman" w:hAnsi="Times New Roman" w:cs="Times New Roman"/>
                <w:sz w:val="20"/>
                <w:szCs w:val="20"/>
              </w:rPr>
              <w:t>№ 01-05/176 от 06.03.2017, приказ ДО мэрии города Ярославля Об открытии групп комбинированной направленности № 01-05/151 от 13.02.2020, приказ ДО мэрии города Ярославля Об открытии групп комбинированной направленности № 01-05/312 от 02.04.2021).</w:t>
            </w:r>
            <w:r w:rsidR="00134A80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134A80" w:rsidRDefault="00134A8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группы компенсирующей направленности </w:t>
            </w: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(дети с ОВЗ, обусловленные ТНР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0AC9" w:rsidRPr="00F9375D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Доля групп комбинированной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компенсирующей</w:t>
            </w: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к общей численности групп в детском саду соответствует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8</w:t>
            </w:r>
            <w:r w:rsidR="00134A8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1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,</w:t>
            </w:r>
            <w:r w:rsidR="00134A80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8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% </w:t>
            </w:r>
          </w:p>
          <w:p w:rsidR="0051565D" w:rsidRPr="00F9375D" w:rsidRDefault="007F6B4F" w:rsidP="00134A8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ГрКН = </w:t>
            </w:r>
            <w:r w:rsidR="00134A80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9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÷</w:t>
            </w:r>
            <w:r w:rsidR="00134A80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11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×100% = 8</w:t>
            </w:r>
            <w:r w:rsidR="00134A80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1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,</w:t>
            </w:r>
            <w:r w:rsidR="00134A80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8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%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2B41" w:rsidRPr="00A020F2" w:rsidRDefault="00A22B41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A020F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020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 (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C64A90" w:rsidRPr="00A020F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>» Об утверждении Основной образовательной программы дошкольного образования МДОУ «</w:t>
            </w:r>
            <w:r w:rsidR="008F6824"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C64A90" w:rsidRPr="00A020F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 w:rsidR="00C64A90" w:rsidRPr="00A020F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64A90" w:rsidRPr="00A020F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64A90" w:rsidRPr="00A020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5EEA" w:rsidRPr="00A020F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A02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EEA" w:rsidRPr="00A020F2" w:rsidRDefault="00BA5EEA" w:rsidP="00C64A9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размещения: </w:t>
            </w:r>
          </w:p>
          <w:p w:rsidR="00C64A90" w:rsidRPr="00F9375D" w:rsidRDefault="00B91D51" w:rsidP="00C64A9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020F2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https://mdou144.edu.yar.ru/svedeniya_ob_obrazovatelnoy_organizatsii/obrazovanie/obrazovatelnaya_programma.html</w:t>
              </w:r>
            </w:hyperlink>
            <w:r w:rsidR="00A0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91A6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7F0" w:rsidRPr="00134A80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A020F2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год несчастных случаев с </w:t>
            </w:r>
            <w:proofErr w:type="gramStart"/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не зафиксированы</w:t>
            </w:r>
          </w:p>
          <w:p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134A80">
              <w:rPr>
                <w:rFonts w:ascii="Times New Roman" w:hAnsi="Times New Roman" w:cs="Times New Roman"/>
                <w:b/>
                <w:bCs/>
              </w:rPr>
              <w:t>Адресразмещения</w:t>
            </w:r>
            <w:r w:rsidRPr="00134A80">
              <w:rPr>
                <w:rFonts w:ascii="Times New Roman" w:hAnsi="Times New Roman" w:cs="Times New Roman"/>
              </w:rPr>
              <w:t xml:space="preserve">: </w:t>
            </w:r>
            <w:r w:rsidRPr="00134A80">
              <w:rPr>
                <w:rFonts w:ascii="Times New Roman" w:hAnsi="Times New Roman" w:cs="Times New Roman"/>
                <w:i/>
                <w:iCs/>
              </w:rPr>
              <w:t xml:space="preserve">Журнал регистрации полученных травм, акты о расследовании несчастного случая с </w:t>
            </w:r>
            <w:proofErr w:type="gramStart"/>
            <w:r w:rsidRPr="00134A80">
              <w:rPr>
                <w:rFonts w:ascii="Times New Roman" w:hAnsi="Times New Roman" w:cs="Times New Roman"/>
                <w:i/>
                <w:iCs/>
              </w:rPr>
              <w:t>обучающимся</w:t>
            </w:r>
            <w:proofErr w:type="gramEnd"/>
            <w:r w:rsidRPr="00134A80">
              <w:rPr>
                <w:rFonts w:ascii="Times New Roman" w:hAnsi="Times New Roman" w:cs="Times New Roman"/>
                <w:i/>
                <w:iCs/>
              </w:rPr>
              <w:t xml:space="preserve"> находятся кабинете заведующего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134A80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журналерегистрации </w:t>
            </w:r>
            <w:r w:rsidR="005C1DA0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на организацию питания 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5C1DA0"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жалобы </w:t>
            </w:r>
            <w:r w:rsidR="000777FD" w:rsidRPr="00134A80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3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Адресразмещения</w:t>
            </w: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4A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/среднесписочное количество детей х 100%</w:t>
            </w:r>
          </w:p>
          <w:p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134A80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ребенка </w:t>
            </w:r>
            <w:r w:rsidR="00266925"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</w:t>
            </w:r>
            <w:proofErr w:type="gramEnd"/>
            <w:r w:rsidR="00266925"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266925"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дней, что </w:t>
            </w:r>
            <w:r w:rsidRP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13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134A80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FC073A" w:rsidRPr="00057433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Пропуск по болезни 1 ребенком = </w:t>
            </w:r>
            <w:r w:rsidR="00134A8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C60A2A" w:rsidRPr="00057433" w:rsidRDefault="00800D1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Среднесписочная</w:t>
            </w:r>
            <w:r w:rsidR="00533EB1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численность детей = 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134A80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28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_ </w:t>
            </w:r>
            <w:r w:rsidR="00C60A2A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Ясли_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134A80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4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8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  <w:r w:rsidR="00C60A2A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Сад_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</w:t>
            </w:r>
            <w:r w:rsidR="00134A80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23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4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:rsidR="00364B04" w:rsidRPr="00057433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</w:pP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3900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__Ясли___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934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___Сад___</w:t>
            </w:r>
            <w:r w:rsid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2966</w:t>
            </w:r>
            <w:r w:rsidR="00533EB1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>___</w:t>
            </w:r>
          </w:p>
          <w:p w:rsidR="00800D1A" w:rsidRPr="00057433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Средняя на 1 ребенка</w:t>
            </w:r>
            <w:r w:rsidR="00134A8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 </w:t>
            </w: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>по болезни</w:t>
            </w:r>
            <w:r w:rsidR="00364B04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 = </w:t>
            </w:r>
            <w:r w:rsidR="00800D1A" w:rsidRPr="00057433">
              <w:rPr>
                <w:rFonts w:ascii="Times New Roman" w:hAnsi="Times New Roman" w:cs="Times New Roman"/>
                <w:sz w:val="20"/>
                <w:szCs w:val="20"/>
                <w:shd w:val="clear" w:color="auto" w:fill="F5F7FA"/>
              </w:rPr>
              <w:t xml:space="preserve">Число пропущенных дней по болезни </w:t>
            </w:r>
            <w:r w:rsidR="00800D1A" w:rsidRPr="00057433">
              <w:rPr>
                <w:rFonts w:ascii="Times New Roman" w:hAnsi="Times New Roman" w:cs="Times New Roman"/>
                <w:sz w:val="20"/>
                <w:szCs w:val="20"/>
              </w:rPr>
              <w:t xml:space="preserve">÷ среднесписочную численность детей </w:t>
            </w:r>
            <w:proofErr w:type="gramEnd"/>
          </w:p>
          <w:p w:rsidR="00C60A2A" w:rsidRPr="00F9375D" w:rsidRDefault="00800D1A" w:rsidP="00057433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7FA"/>
              </w:rPr>
              <w:t xml:space="preserve">Средняя на 1 ребенка по болезни </w:t>
            </w: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</w:t>
            </w: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134A8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134A80" w:rsidRPr="000574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1</w:t>
            </w:r>
            <w:r w:rsidR="0005743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5F7FA"/>
              </w:rPr>
              <w:t>3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F6B4F" w:rsidRPr="008245C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134A80" w:rsidRDefault="002669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организована Служба ранней помощи (Приказ</w:t>
            </w:r>
            <w:r w:rsidR="00AB77F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B77F4">
              <w:rPr>
                <w:rFonts w:ascii="Times New Roman" w:hAnsi="Times New Roman" w:cs="Times New Roman"/>
                <w:sz w:val="20"/>
                <w:szCs w:val="20"/>
              </w:rPr>
              <w:t>/5 от 01.09.202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7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245CD" w:rsidRDefault="00266925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</w:t>
            </w:r>
            <w:proofErr w:type="gramStart"/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охвачены</w:t>
            </w:r>
            <w:proofErr w:type="gramEnd"/>
            <w:r w:rsidR="00134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A8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r w:rsidRPr="00134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81F14" w:rsidRPr="00134A80">
              <w:rPr>
                <w:rFonts w:ascii="Times New Roman" w:hAnsi="Times New Roman" w:cs="Times New Roman"/>
                <w:sz w:val="20"/>
                <w:szCs w:val="20"/>
              </w:rPr>
              <w:t>по Форме № 1-РП</w:t>
            </w: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B77F4" w:rsidRDefault="00266925" w:rsidP="00AB77F4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A80">
              <w:rPr>
                <w:rFonts w:ascii="Times New Roman" w:hAnsi="Times New Roman" w:cs="Times New Roman"/>
                <w:sz w:val="20"/>
                <w:szCs w:val="20"/>
              </w:rPr>
              <w:t>Результатом стало</w:t>
            </w:r>
            <w:r w:rsidR="00AB77F4">
              <w:rPr>
                <w:rFonts w:ascii="Times New Roman" w:hAnsi="Times New Roman" w:cs="Times New Roman"/>
                <w:sz w:val="20"/>
                <w:szCs w:val="20"/>
              </w:rPr>
              <w:t xml:space="preserve">: разработана индивидуальная программа помощи на 6 месяцев  </w:t>
            </w:r>
          </w:p>
          <w:p w:rsidR="008245CD" w:rsidRDefault="00081F14" w:rsidP="00AB77F4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8245CD"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925" w:rsidRPr="00F9375D" w:rsidRDefault="008245CD" w:rsidP="008245C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https://mdou144.edu.yar.ru/sluzhba_ranney_pomoshchi/sluzhba_ranney_</w:t>
            </w:r>
            <w:r w:rsidRPr="008245C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pomoshchi_ob_33.html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45CD" w:rsidRPr="008245CD" w:rsidRDefault="00266925" w:rsidP="008245CD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служба медиации </w:t>
            </w:r>
            <w:r w:rsidR="008245CD" w:rsidRPr="008245CD">
              <w:rPr>
                <w:rFonts w:ascii="Times New Roman" w:hAnsi="Times New Roman" w:cs="Times New Roman"/>
                <w:sz w:val="20"/>
                <w:szCs w:val="20"/>
              </w:rPr>
              <w:t>не организована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proofErr w:type="gramEnd"/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8245CD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0C1D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gramStart"/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.2.3685-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8245C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</w:p>
          <w:p w:rsidR="00BF7CD6" w:rsidRPr="008245CD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8245CD">
              <w:rPr>
                <w:rFonts w:ascii="Times New Roman" w:hAnsi="Times New Roman" w:cs="Times New Roman"/>
                <w:sz w:val="20"/>
                <w:szCs w:val="20"/>
              </w:rPr>
              <w:t>до 3-х лет = 2,5 м/чел., 3-7 лет = 2,0 м/чел.</w:t>
            </w:r>
          </w:p>
          <w:p w:rsidR="003E1AA0" w:rsidRPr="008245CD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м/чел., 3-7 лет = 2,0 м/чел.</w:t>
            </w:r>
          </w:p>
          <w:p w:rsidR="00E03C46" w:rsidRPr="008245CD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proofErr w:type="gramEnd"/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3E1AA0" w:rsidRPr="008245CD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8245CD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8245CD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proofErr w:type="gramStart"/>
            <w:r w:rsidR="0005118E" w:rsidRPr="008245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726D" w:rsidRPr="008245CD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8245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245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081F14" w:rsidRPr="008245CD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8245CD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8245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245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F08C2" w:rsidRPr="008245CD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5118E" w:rsidRPr="008245CD" w:rsidRDefault="00B91D51" w:rsidP="00BB2305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23" w:history="1">
              <w:r w:rsidR="00BB2305" w:rsidRPr="00D9023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BB2305" w:rsidRPr="00D90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D90237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23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gramStart"/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.2.3685-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D3C9E"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D9023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90237" w:rsidRPr="00FA4CE3" w:rsidRDefault="00AF08C2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BF7CD6" w:rsidRDefault="00B91D51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D90237" w:rsidRPr="00D9023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D90237" w:rsidRPr="00D902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90237" w:rsidRPr="00D90237" w:rsidRDefault="00D90237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образовательной организации_Документы_Отчет о результатах обследования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55524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</w:t>
            </w:r>
            <w:r w:rsidR="000A2425"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 детского сада,</w:t>
            </w: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есть мягкая мебель</w:t>
            </w:r>
            <w:r w:rsidRPr="00055524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:rsidR="006A15A1" w:rsidRPr="00055524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9C08C6" w:rsidRPr="00BB2305" w:rsidRDefault="00BB2305" w:rsidP="0005552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607694">
              <w:rPr>
                <w:rStyle w:val="a4"/>
                <w:sz w:val="20"/>
              </w:rPr>
              <w:t>https://mdou144.edu.yar.ru/svedeniya_ob_obrazovatelnoy_organizatsii/materialno_tehnicheskoe_obespechenie_i_osnashchennost_obrazovatelnogo_protsessa/materialno__minus__tehnicheskoe_obesp_72.html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55524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</w:t>
            </w:r>
            <w:r w:rsidR="00A10071"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четырех</w:t>
            </w: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различных центр</w:t>
            </w:r>
            <w:r w:rsidR="00657954"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интересов</w:t>
            </w:r>
            <w:r w:rsidRPr="00055524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461550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9C08C6" w:rsidRPr="00BB2305" w:rsidRDefault="00BB2305" w:rsidP="009C08C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>https://mdou144.edu.yar.ru/svedeniya_ob_obrazovatelnoy_organizatsii/materialno_tehnicheskoe_obespechenie_i_osnashchennost_obrazovatelnogo_protsessa/materialno__minus__tehnicheskoe_obesp_72.html</w:t>
            </w:r>
            <w:r w:rsidR="009C08C6" w:rsidRPr="00BB2305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461550" w:rsidRPr="00055524" w:rsidRDefault="009C08C6" w:rsidP="009C08C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Наши группы_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  <w:hyperlink r:id="rId25" w:history="1">
              <w:r w:rsidRPr="009229A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https://mdou144.edu.yar.ru/nashi_gruppi.html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CE3" w:rsidRDefault="00461550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BE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учитывается принцип индивидуализации, дифференциации: </w:t>
            </w:r>
            <w:r w:rsidR="00FA4CE3"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следующие компоненты детской субкультуры (стенд</w:t>
            </w:r>
            <w:r w:rsidR="00F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информационные папки, коллекции</w:t>
            </w:r>
            <w:r w:rsidR="00FA4CE3"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Центры детского творчества (выставки детских работ в интерьерах группы и учреждения)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Стенды «Экран настроения»,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"Здравствуйте, я пришел"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"Мое настроение",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"Азбука настроения".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Информационные буклеты и папки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«Наш день», «Новости дня»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"Уголок именинника"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Альбомы, лепбуки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"Деловые хлопоты", «Наши интересы»</w:t>
            </w:r>
          </w:p>
          <w:p w:rsidR="00FA4CE3" w:rsidRPr="008311AC" w:rsidRDefault="00FA4CE3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Макеты, передвижные (многофункциональные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ширмы</w:t>
            </w:r>
          </w:p>
          <w:p w:rsidR="00FA4CE3" w:rsidRPr="008311AC" w:rsidRDefault="00583FD2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Тематические </w:t>
            </w:r>
            <w:r w:rsidR="00FA4CE3"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Мини-музеи</w:t>
            </w:r>
          </w:p>
          <w:p w:rsidR="00FA4CE3" w:rsidRPr="008311AC" w:rsidRDefault="00583FD2" w:rsidP="00FA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FA4CE3" w:rsidRPr="00831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 ребенка</w:t>
            </w:r>
          </w:p>
          <w:p w:rsidR="00461550" w:rsidRPr="00583FD2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83FD2" w:rsidRDefault="00583FD2" w:rsidP="00583FD2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МТО_</w:t>
            </w:r>
            <w:hyperlink r:id="rId26" w:history="1">
              <w:r w:rsidRPr="0005552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https://mdou144.edu.yar.ru/svedeniya_ob_obrazovatelnoy_organizatsii/materialno_tehnicheskoe_obespechenie_i_osnashchennost_obrazovatelnogo_protsessa/materialno__minus__tehnicheskoe_obesp_72.html</w:t>
              </w:r>
            </w:hyperlink>
            <w:r w:rsidRPr="00055524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</w:p>
          <w:p w:rsidR="00BF7CD6" w:rsidRPr="00F9375D" w:rsidRDefault="00583FD2" w:rsidP="00583FD2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Наши группы_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  <w:hyperlink r:id="rId27" w:history="1">
              <w:r w:rsidRPr="009229A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https://mdou144.edu.yar.ru/nashi_gruppi.html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3FD2" w:rsidRDefault="00583FD2" w:rsidP="00583FD2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группе имеются физкультурные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уголки, которые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 оснащены различным оборудова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нием, соответственно возрастным особенностям детей группы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программным задачам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Подробнее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: мячи разных размеров, скакалки, гантели, кольцебросы, ленточки, гимнастические доски, навесные мишени,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мешочки с грузом малые, канаты. Имеется 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занятий по физической культуре, закаливающих и профилактических мероприятий: разнообразные массажные 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коврики, ребристые напольные доски, различные тренажеры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профилактики плоскостопия, гантели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 и многое другое. </w:t>
            </w:r>
          </w:p>
          <w:p w:rsidR="00583FD2" w:rsidRPr="0051309B" w:rsidRDefault="00583FD2" w:rsidP="00583FD2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>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FD2" w:rsidRDefault="00583FD2" w:rsidP="00583FD2">
            <w:pPr>
              <w:shd w:val="clear" w:color="auto" w:fill="FFFFFF"/>
              <w:tabs>
                <w:tab w:val="num" w:pos="180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 в группах раннего возраста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меются горки, игрушки-двигатели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FD2" w:rsidRDefault="00583FD2" w:rsidP="00583FD2">
            <w:pPr>
              <w:shd w:val="clear" w:color="auto" w:fill="FFFFFF"/>
              <w:tabs>
                <w:tab w:val="num" w:pos="180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83FD2" w:rsidRDefault="00583FD2" w:rsidP="00583FD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МТО_</w:t>
            </w:r>
            <w:hyperlink r:id="rId28" w:history="1">
              <w:r w:rsidRPr="0005552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https://mdou144.edu.yar.ru/svedeniya_ob_obrazovatelnoy_organizatsii/materialno_tehnicheskoe_obespechenie_i_osnashchennost_obrazovatelnogo_protsessa/materialno__minus__tehnicheskoe_obesp_72.html</w:t>
              </w:r>
            </w:hyperlink>
            <w:r w:rsidRPr="00055524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</w:p>
          <w:p w:rsidR="00BF7CD6" w:rsidRPr="00583FD2" w:rsidRDefault="00583FD2" w:rsidP="00583FD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Наши группы_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  <w:hyperlink r:id="rId29" w:history="1">
              <w:r w:rsidRPr="009229A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https://mdou144.edu.yar.ru/nashi_gruppi.html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3FD2" w:rsidRPr="00756DCB" w:rsidRDefault="00583FD2" w:rsidP="00583FD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моторики, имеются следующие материалы: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309B">
              <w:rPr>
                <w:rFonts w:ascii="Times New Roman" w:hAnsi="Times New Roman" w:cs="Times New Roman"/>
                <w:sz w:val="20"/>
                <w:szCs w:val="20"/>
              </w:rPr>
              <w:t>четы, бусы, шнуровки, счетные палочки, фигурки и трафареты для обводки и штриховки, магнитные фигурки, мозаики, баночки с завертывающимися крышками, ленты и веревочки для завязывания бантов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756DCB">
              <w:rPr>
                <w:rFonts w:ascii="Times New Roman" w:hAnsi="Times New Roman" w:cs="Times New Roman"/>
                <w:sz w:val="20"/>
                <w:szCs w:val="20"/>
              </w:rPr>
              <w:t>альчиковый театр, материалы для развития графических навыков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583FD2" w:rsidRDefault="00583FD2" w:rsidP="00583FD2">
            <w:pPr>
              <w:shd w:val="clear" w:color="auto" w:fill="FFFFFF"/>
              <w:tabs>
                <w:tab w:val="num" w:pos="180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583FD2" w:rsidRDefault="00583FD2" w:rsidP="00583FD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МТО_</w:t>
            </w:r>
            <w:hyperlink r:id="rId30" w:history="1">
              <w:r w:rsidRPr="0005552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https://mdou144.edu.yar.ru/svedeniya_ob_obrazovatelnoy_organizatsii/materialno_tehnicheskoe_obespechenie_i_osnashchennost_obrazovatelnogo_protsessa/materialno__minus__tehnicheskoe_obesp_72.html</w:t>
              </w:r>
            </w:hyperlink>
            <w:r w:rsidRPr="00055524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</w:p>
          <w:p w:rsidR="00BF7CD6" w:rsidRPr="00583FD2" w:rsidRDefault="00583FD2" w:rsidP="00583FD2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Наши группы_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  <w:hyperlink r:id="rId31" w:history="1">
              <w:r w:rsidRPr="009229A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https://mdou144.edu.yar.ru/nashi_gruppi.html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4F1294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4F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83FD2" w:rsidRPr="004F1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1387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1387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веранд, имеются оборудованные игровыми комплексами (беседка, горка, песочница, лавочки с теневыми навесами, машинки-кач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алки и др.) прогулочные участки. О</w:t>
            </w:r>
            <w:r w:rsidR="00183221" w:rsidRPr="004F1294">
              <w:rPr>
                <w:rFonts w:ascii="Times New Roman" w:hAnsi="Times New Roman" w:cs="Times New Roman"/>
                <w:sz w:val="20"/>
                <w:szCs w:val="20"/>
              </w:rPr>
              <w:t>борудован</w:t>
            </w:r>
            <w:r w:rsidR="0092347F" w:rsidRPr="004F1294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="00183221" w:rsidRPr="004F1294"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="0092347F" w:rsidRPr="004F129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83221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="0092347F" w:rsidRPr="004F12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(футбольное поле, ворота, спортивное бревно, лабиринт, баскетбольн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кольцо</w:t>
            </w:r>
            <w:r w:rsidR="00183221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>волейбольн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сетка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>, горки для лазанья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, мишени для метания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Имеется м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обильное оборудование для оформления </w:t>
            </w:r>
            <w:r w:rsidR="00183221" w:rsidRPr="004F1294">
              <w:rPr>
                <w:rFonts w:ascii="Times New Roman" w:hAnsi="Times New Roman" w:cs="Times New Roman"/>
                <w:sz w:val="20"/>
                <w:szCs w:val="20"/>
              </w:rPr>
              <w:t>площадки по ПДД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FD2" w:rsidRPr="004F1294">
              <w:rPr>
                <w:rFonts w:ascii="Times New Roman" w:hAnsi="Times New Roman" w:cs="Times New Roman"/>
                <w:sz w:val="20"/>
                <w:szCs w:val="20"/>
              </w:rPr>
              <w:t>«Перекресток»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: 5 секций с дорожной разметкой (общей площадью до 9 кв</w:t>
            </w:r>
            <w:proofErr w:type="gramStart"/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напольные 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 – 10 шт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4 пешеходных 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294" w:rsidRPr="004F1294">
              <w:rPr>
                <w:rFonts w:ascii="Times New Roman" w:hAnsi="Times New Roman" w:cs="Times New Roman"/>
                <w:sz w:val="20"/>
                <w:szCs w:val="20"/>
              </w:rPr>
              <w:t xml:space="preserve">4 дорожных светофора, </w:t>
            </w:r>
            <w:r w:rsidR="00533F04" w:rsidRPr="004F1294">
              <w:rPr>
                <w:rFonts w:ascii="Times New Roman" w:hAnsi="Times New Roman" w:cs="Times New Roman"/>
                <w:sz w:val="20"/>
                <w:szCs w:val="20"/>
              </w:rPr>
              <w:t>форма инспектора и др.)</w:t>
            </w:r>
          </w:p>
          <w:p w:rsidR="004F1294" w:rsidRDefault="004F1294" w:rsidP="004F1294">
            <w:pPr>
              <w:shd w:val="clear" w:color="auto" w:fill="FFFFFF"/>
              <w:tabs>
                <w:tab w:val="num" w:pos="180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4F1294" w:rsidRDefault="004F1294" w:rsidP="004F1294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МТО_</w:t>
            </w:r>
            <w:hyperlink r:id="rId32" w:history="1">
              <w:r w:rsidRPr="0005552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https://mdou144.edu.yar.ru/svedeniya_ob_obrazovatelnoy_organizatsii/materialno_tehnicheskoe_obespechenie_i_osnashchennost_obrazovatelnogo_protsessa/materialno__minus__tehnicheskoe_obesp_72.html</w:t>
              </w:r>
            </w:hyperlink>
            <w:r w:rsidRPr="00055524"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</w:p>
          <w:p w:rsidR="00BF7CD6" w:rsidRPr="004F1294" w:rsidRDefault="004F1294" w:rsidP="004F1294">
            <w:pPr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08C6">
              <w:rPr>
                <w:rFonts w:ascii="Times New Roman" w:hAnsi="Times New Roman" w:cs="Times New Roman"/>
                <w:bCs/>
                <w:sz w:val="20"/>
                <w:szCs w:val="20"/>
              </w:rPr>
              <w:t>Наши группы_</w:t>
            </w:r>
            <w:r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  <w:t xml:space="preserve"> </w:t>
            </w:r>
            <w:hyperlink r:id="rId33" w:history="1">
              <w:r w:rsidRPr="009229A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https://mdou144.edu.yar.ru/nashi_gruppi.html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294" w:rsidRDefault="004F1294" w:rsidP="004F1294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F8343D">
              <w:rPr>
                <w:rFonts w:ascii="Times New Roman" w:hAnsi="Times New Roman" w:cs="Times New Roman"/>
                <w:b/>
                <w:bCs/>
                <w:sz w:val="20"/>
              </w:rPr>
              <w:t>Предметно-пространственная среда имеется, насыщена, доступна.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F8343D">
              <w:rPr>
                <w:rFonts w:ascii="Times New Roman" w:hAnsi="Times New Roman" w:cs="Times New Roman"/>
                <w:bCs/>
                <w:sz w:val="20"/>
              </w:rPr>
              <w:t>Имеется музыкальный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зал</w:t>
            </w:r>
            <w:r w:rsidRPr="00F8343D">
              <w:rPr>
                <w:rFonts w:ascii="Times New Roman" w:hAnsi="Times New Roman" w:cs="Times New Roman"/>
                <w:bCs/>
                <w:sz w:val="20"/>
              </w:rPr>
              <w:t xml:space="preserve">, спортивный зал,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2 логопедических </w:t>
            </w:r>
            <w:r w:rsidRPr="00F8343D">
              <w:rPr>
                <w:rFonts w:ascii="Times New Roman" w:hAnsi="Times New Roman" w:cs="Times New Roman"/>
                <w:bCs/>
                <w:sz w:val="20"/>
              </w:rPr>
              <w:t>кабинет</w:t>
            </w:r>
            <w:r>
              <w:rPr>
                <w:rFonts w:ascii="Times New Roman" w:hAnsi="Times New Roman" w:cs="Times New Roman"/>
                <w:bCs/>
                <w:sz w:val="20"/>
              </w:rPr>
              <w:t>а,</w:t>
            </w:r>
            <w:r w:rsidRPr="00F8343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медицинский блок.</w:t>
            </w:r>
          </w:p>
          <w:p w:rsidR="004F1294" w:rsidRPr="004F1294" w:rsidRDefault="004F1294" w:rsidP="004F1294">
            <w:pPr>
              <w:shd w:val="clear" w:color="auto" w:fill="FFFFFF"/>
              <w:tabs>
                <w:tab w:val="num" w:pos="180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0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BF7CD6" w:rsidRPr="004F1294" w:rsidRDefault="004F1294" w:rsidP="004F1294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1294">
              <w:rPr>
                <w:rFonts w:ascii="Times New Roman" w:hAnsi="Times New Roman" w:cs="Times New Roman"/>
                <w:bCs/>
                <w:sz w:val="20"/>
                <w:szCs w:val="20"/>
              </w:rPr>
              <w:t>МТО_</w:t>
            </w:r>
            <w:hyperlink r:id="rId34" w:history="1">
              <w:r w:rsidRPr="004F129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https://mdou144.edu.yar.ru/svedeniya_ob_obrazovatelnoy_organizatsii/materialno_tehnicheskoe_obespechenie_i_osnashchennost_obrazovatelnogo_protsessa/materialno__minus__tehnicheskoe_obesp_72.html</w:t>
              </w:r>
            </w:hyperlink>
          </w:p>
        </w:tc>
      </w:tr>
      <w:tr w:rsidR="00C526C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</w:t>
            </w:r>
            <w:proofErr w:type="gramEnd"/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11D01" w:rsidRPr="00A020F2" w:rsidRDefault="00711D01" w:rsidP="00711D01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3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F83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описаны в ООП ДОУ. </w:t>
            </w:r>
            <w:r w:rsidRPr="00A020F2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144» Об утверждении Основной образовательной программы дошкольного образования МДОУ «Детский сад № 144» № 63 от 02.09.2021)</w:t>
            </w:r>
          </w:p>
          <w:p w:rsidR="00711D01" w:rsidRPr="00A020F2" w:rsidRDefault="00711D01" w:rsidP="00711D01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размещения: </w:t>
            </w:r>
          </w:p>
          <w:p w:rsidR="0064157E" w:rsidRPr="00F9375D" w:rsidRDefault="00B91D51" w:rsidP="00711D0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711D0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https://mdou144.edu.yar.ru/svedeniya_ob_obrazovatelnoy_organizatsii/obrazovanie/obrazovatelnaya_programma.html</w:t>
              </w:r>
            </w:hyperlink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294" w:rsidRPr="005066AD" w:rsidRDefault="004F1294" w:rsidP="004F129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39">
              <w:rPr>
                <w:rFonts w:ascii="Times New Roman" w:hAnsi="Times New Roman" w:cs="Times New Roman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711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поддержку инициативы и самостоятельности</w:t>
            </w:r>
            <w:r w:rsidR="00711D01">
              <w:rPr>
                <w:rFonts w:ascii="Times New Roman" w:hAnsi="Times New Roman" w:cs="Times New Roman"/>
                <w:sz w:val="20"/>
                <w:szCs w:val="20"/>
              </w:rPr>
              <w:t xml:space="preserve"> детей в специфических для них видах деятельности</w:t>
            </w:r>
            <w:r w:rsidRPr="00253C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11D01" w:rsidRPr="00A56954" w:rsidRDefault="004F1294" w:rsidP="004F129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sz w:val="20"/>
              </w:rPr>
            </w:pPr>
            <w:r w:rsidRPr="00A56954">
              <w:rPr>
                <w:color w:val="111111"/>
                <w:sz w:val="20"/>
              </w:rPr>
              <w:t xml:space="preserve">1. </w:t>
            </w:r>
            <w:r w:rsidR="00711D01" w:rsidRPr="00A56954">
              <w:rPr>
                <w:sz w:val="20"/>
              </w:rPr>
              <w:t>Образовательные технологии деятельностного типа</w:t>
            </w:r>
            <w:r w:rsidR="00A56954" w:rsidRPr="00A56954">
              <w:rPr>
                <w:sz w:val="20"/>
              </w:rPr>
              <w:t>:</w:t>
            </w:r>
            <w:r w:rsidR="00711D01" w:rsidRPr="00A56954">
              <w:rPr>
                <w:sz w:val="20"/>
              </w:rPr>
              <w:t xml:space="preserve">  </w:t>
            </w:r>
            <w:r w:rsidR="00A56954" w:rsidRPr="00A56954">
              <w:rPr>
                <w:sz w:val="20"/>
              </w:rPr>
              <w:t xml:space="preserve">технология </w:t>
            </w:r>
            <w:r w:rsidR="00711D01" w:rsidRPr="00A56954">
              <w:rPr>
                <w:sz w:val="20"/>
              </w:rPr>
              <w:t>«Ситуация»</w:t>
            </w:r>
            <w:r w:rsidR="00A56954" w:rsidRPr="00A56954">
              <w:rPr>
                <w:sz w:val="20"/>
              </w:rPr>
              <w:t>, «Проблемный диалог»</w:t>
            </w:r>
          </w:p>
          <w:p w:rsidR="004F1294" w:rsidRPr="00A56954" w:rsidRDefault="00711D01" w:rsidP="004F129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A56954">
              <w:rPr>
                <w:sz w:val="20"/>
              </w:rPr>
              <w:t>2.</w:t>
            </w:r>
            <w:r w:rsidR="004F1294" w:rsidRPr="00A56954">
              <w:rPr>
                <w:color w:val="111111"/>
                <w:sz w:val="20"/>
              </w:rPr>
              <w:t>Здоровьесберегающие</w:t>
            </w:r>
            <w:r w:rsidR="00A56954" w:rsidRPr="00A56954">
              <w:rPr>
                <w:color w:val="111111"/>
                <w:sz w:val="20"/>
              </w:rPr>
              <w:t xml:space="preserve"> </w:t>
            </w:r>
            <w:r w:rsidR="004F1294" w:rsidRPr="00A56954">
              <w:rPr>
                <w:color w:val="111111"/>
                <w:sz w:val="20"/>
              </w:rPr>
              <w:t> </w:t>
            </w:r>
            <w:r w:rsidR="004F1294" w:rsidRPr="00A56954">
              <w:rPr>
                <w:rStyle w:val="ac"/>
                <w:color w:val="111111"/>
                <w:sz w:val="20"/>
                <w:bdr w:val="none" w:sz="0" w:space="0" w:color="auto" w:frame="1"/>
              </w:rPr>
              <w:t>технологии</w:t>
            </w:r>
            <w:r w:rsidR="00A56954" w:rsidRPr="00A56954">
              <w:rPr>
                <w:sz w:val="20"/>
              </w:rPr>
              <w:t>, в том числе варианты технологии В.Ф.</w:t>
            </w:r>
            <w:proofErr w:type="gramStart"/>
            <w:r w:rsidR="00A56954" w:rsidRPr="00A56954">
              <w:rPr>
                <w:sz w:val="20"/>
              </w:rPr>
              <w:t>Базарного</w:t>
            </w:r>
            <w:proofErr w:type="gramEnd"/>
          </w:p>
          <w:p w:rsidR="004F1294" w:rsidRPr="00A56954" w:rsidRDefault="004F1294" w:rsidP="004F129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A56954">
              <w:rPr>
                <w:color w:val="111111"/>
                <w:sz w:val="20"/>
              </w:rPr>
              <w:t>2. </w:t>
            </w:r>
            <w:r w:rsidRPr="00A56954">
              <w:rPr>
                <w:rStyle w:val="ac"/>
                <w:color w:val="111111"/>
                <w:sz w:val="20"/>
                <w:bdr w:val="none" w:sz="0" w:space="0" w:color="auto" w:frame="1"/>
              </w:rPr>
              <w:t>Технологии</w:t>
            </w:r>
            <w:r w:rsidRPr="00A56954">
              <w:rPr>
                <w:color w:val="111111"/>
                <w:sz w:val="20"/>
              </w:rPr>
              <w:t> проектной деятельности.</w:t>
            </w:r>
          </w:p>
          <w:p w:rsidR="004F1294" w:rsidRPr="00A56954" w:rsidRDefault="004F1294" w:rsidP="004F129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A56954">
              <w:rPr>
                <w:color w:val="111111"/>
                <w:sz w:val="20"/>
              </w:rPr>
              <w:t>3. </w:t>
            </w:r>
            <w:r w:rsidRPr="00A56954">
              <w:rPr>
                <w:rStyle w:val="ac"/>
                <w:color w:val="111111"/>
                <w:sz w:val="20"/>
                <w:bdr w:val="none" w:sz="0" w:space="0" w:color="auto" w:frame="1"/>
              </w:rPr>
              <w:t>Технологии</w:t>
            </w:r>
            <w:r w:rsidRPr="00A56954">
              <w:rPr>
                <w:color w:val="111111"/>
                <w:sz w:val="20"/>
              </w:rPr>
              <w:t> </w:t>
            </w:r>
            <w:r w:rsidR="00A56954" w:rsidRPr="00A56954">
              <w:rPr>
                <w:color w:val="111111"/>
                <w:sz w:val="20"/>
              </w:rPr>
              <w:t>познавательно - исследовательской деятельности, в том числе варианты игр и методик В.В.Воскобовича</w:t>
            </w:r>
          </w:p>
          <w:p w:rsidR="00A56954" w:rsidRPr="00A56954" w:rsidRDefault="00A56954" w:rsidP="004F129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</w:rPr>
            </w:pPr>
            <w:r w:rsidRPr="00A56954">
              <w:rPr>
                <w:color w:val="111111"/>
                <w:sz w:val="20"/>
              </w:rPr>
              <w:t>4. Игровые технологии</w:t>
            </w:r>
          </w:p>
          <w:p w:rsidR="004F1294" w:rsidRPr="00A56954" w:rsidRDefault="00A56954" w:rsidP="00A5695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sz w:val="20"/>
              </w:rPr>
            </w:pPr>
            <w:r w:rsidRPr="00A56954">
              <w:rPr>
                <w:color w:val="111111"/>
                <w:sz w:val="20"/>
              </w:rPr>
              <w:t>5</w:t>
            </w:r>
            <w:r w:rsidR="004F1294" w:rsidRPr="00A56954">
              <w:rPr>
                <w:color w:val="111111"/>
                <w:sz w:val="20"/>
              </w:rPr>
              <w:t>. Личностно ориентированные </w:t>
            </w:r>
            <w:r w:rsidR="004F1294" w:rsidRPr="00A56954">
              <w:rPr>
                <w:rStyle w:val="ac"/>
                <w:color w:val="111111"/>
                <w:sz w:val="20"/>
                <w:bdr w:val="none" w:sz="0" w:space="0" w:color="auto" w:frame="1"/>
              </w:rPr>
              <w:t>технологии</w:t>
            </w:r>
          </w:p>
          <w:p w:rsidR="00A56954" w:rsidRPr="00A56954" w:rsidRDefault="00A56954" w:rsidP="00A56954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</w:rPr>
            </w:pPr>
            <w:r w:rsidRPr="00A56954">
              <w:rPr>
                <w:sz w:val="20"/>
              </w:rPr>
              <w:t>6. Технологии ИКТ</w:t>
            </w:r>
          </w:p>
          <w:p w:rsidR="00A56954" w:rsidRPr="00A020F2" w:rsidRDefault="00A56954" w:rsidP="00A5695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размещения: </w:t>
            </w:r>
          </w:p>
          <w:p w:rsidR="00FE1E4B" w:rsidRPr="00A56954" w:rsidRDefault="00B91D51" w:rsidP="00A56954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hyperlink r:id="rId36" w:history="1">
              <w:r w:rsidR="00A56954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https://mdou144.edu.yar.ru/svedeniya_ob_obrazovatelnoy_organizatsii/obrazovanie/obrazovatelnaya_programma.html</w:t>
              </w:r>
            </w:hyperlink>
            <w:r w:rsidR="000B5EFB" w:rsidRPr="00F9375D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BB2305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тсутствуют обоснованные жалобы на формы физического и психического насилия в отношении </w:t>
            </w:r>
            <w:proofErr w:type="gramStart"/>
            <w:r w:rsidR="000B5EFB" w:rsidRPr="00BB230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56954"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B23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A4E18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56954" w:rsidRDefault="00A56954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954" w:rsidRDefault="00240F1D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6954" w:rsidRPr="006E145E">
              <w:rPr>
                <w:rFonts w:ascii="Times New Roman" w:hAnsi="Times New Roman" w:cs="Times New Roman"/>
                <w:sz w:val="20"/>
                <w:szCs w:val="20"/>
              </w:rPr>
              <w:t>росветительская работа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(информационные стенды, буклеты</w:t>
            </w:r>
            <w:r w:rsidR="00A56954" w:rsidRPr="006E14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Интернет-ресурсов для консультирования, странички специалистов, электронный журнал ДОУ «По тропинкам детства»)</w:t>
            </w:r>
            <w:r w:rsidR="00A56954" w:rsidRPr="006E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F1D" w:rsidRDefault="00240F1D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Рубрика на сайте ДОУ: «Для вас родители!»; </w:t>
            </w:r>
          </w:p>
          <w:p w:rsidR="00A56954" w:rsidRDefault="00A56954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r w:rsidR="00240F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97B63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чаты </w:t>
            </w: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B63" w:rsidRPr="006E145E">
              <w:rPr>
                <w:rFonts w:ascii="Times New Roman" w:hAnsi="Times New Roman" w:cs="Times New Roman"/>
                <w:sz w:val="20"/>
                <w:szCs w:val="20"/>
              </w:rPr>
              <w:t>вайбер, вацап</w:t>
            </w:r>
          </w:p>
          <w:p w:rsidR="00A56954" w:rsidRDefault="00240F1D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«Родительский университет»;</w:t>
            </w:r>
            <w:r w:rsidR="00A56954" w:rsidRPr="006E1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954" w:rsidRDefault="00A56954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>Консультационный пункт</w:t>
            </w:r>
            <w:r w:rsidR="00240F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0F1D" w:rsidRDefault="00A56954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родителей</w:t>
            </w:r>
          </w:p>
          <w:p w:rsidR="00A56954" w:rsidRDefault="00240F1D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образовательных и социальных мероприятиях (конкурсах, акциях, проектах</w:t>
            </w:r>
            <w:r w:rsidR="00A569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B63" w:rsidRPr="006E145E" w:rsidRDefault="00397B63" w:rsidP="00A56954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документы ДОУ, отражающие активное взаимодействие с семьями воспитанников: Годовой план работы ДОУ, План взаимодействия с родительской общественностью на каждой группе и в учреждении, План работы Консультационного пункта, Положение о сайте ДОУ, о Совете родителей, Положения о проведении  творческих конкурсов, образовательных и творческих проектов, общественных акций и др.</w:t>
            </w:r>
          </w:p>
          <w:p w:rsidR="00A56954" w:rsidRPr="006E145E" w:rsidRDefault="00A56954" w:rsidP="00240F1D">
            <w:pPr>
              <w:autoSpaceDE w:val="0"/>
              <w:adjustRightInd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>Всего охвачено 2</w:t>
            </w:r>
            <w:r w:rsidR="00240F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E145E">
              <w:rPr>
                <w:rFonts w:ascii="Times New Roman" w:hAnsi="Times New Roman" w:cs="Times New Roman"/>
                <w:sz w:val="20"/>
                <w:szCs w:val="20"/>
              </w:rPr>
              <w:t xml:space="preserve"> семей воспитанников</w:t>
            </w:r>
          </w:p>
          <w:p w:rsidR="00A56954" w:rsidRPr="006E145E" w:rsidRDefault="00A56954" w:rsidP="00A56954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E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E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</w:t>
            </w:r>
            <w:r w:rsidR="0024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E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÷2</w:t>
            </w:r>
            <w:r w:rsidR="0024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6E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7</w:t>
            </w:r>
            <w:r w:rsidR="00240F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E1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397B63" w:rsidRPr="00903F74" w:rsidRDefault="00397B63" w:rsidP="0004654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Результативность работы отражена в Публичном докладе ДОУ (</w:t>
            </w:r>
            <w:r w:rsidR="00903F74" w:rsidRPr="00903F74">
              <w:rPr>
                <w:rFonts w:ascii="Times New Roman" w:hAnsi="Times New Roman" w:cs="Times New Roman"/>
                <w:sz w:val="20"/>
                <w:szCs w:val="20"/>
              </w:rPr>
              <w:t>за учебный год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), в Аналитической справке по итогам самообследования</w:t>
            </w:r>
            <w:r w:rsidR="00903F74" w:rsidRPr="00903F74">
              <w:rPr>
                <w:rFonts w:ascii="Times New Roman" w:hAnsi="Times New Roman" w:cs="Times New Roman"/>
                <w:sz w:val="20"/>
                <w:szCs w:val="20"/>
              </w:rPr>
              <w:t xml:space="preserve"> ОО (за календарный год)</w:t>
            </w:r>
          </w:p>
          <w:p w:rsidR="00527340" w:rsidRPr="00BB709F" w:rsidRDefault="00046543" w:rsidP="00397B63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903F74" w:rsidRPr="00903F74" w:rsidRDefault="00900105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903F74"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3F74" w:rsidRDefault="00B91D51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37" w:history="1">
              <w:r w:rsidR="00903F74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903F74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903F74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самообследования)</w:t>
            </w:r>
          </w:p>
          <w:p w:rsidR="00D31826" w:rsidRDefault="00B91D51" w:rsidP="00903F7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38" w:history="1">
              <w:r w:rsidR="00903F74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https://mdou144.edu.yar.ru/zhurnal__quot_po_tropinkam_detstva_quot_.html</w:t>
              </w:r>
            </w:hyperlink>
            <w:r w:rsidR="00903F74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903F74" w:rsidRPr="00903F74">
              <w:rPr>
                <w:rFonts w:ascii="Times New Roman" w:hAnsi="Times New Roman" w:cs="Times New Roman"/>
                <w:sz w:val="20"/>
                <w:szCs w:val="20"/>
              </w:rPr>
              <w:t>(Электронный журнал «По тропинкам детства»)</w:t>
            </w:r>
          </w:p>
          <w:p w:rsidR="00903F74" w:rsidRPr="00903F74" w:rsidRDefault="00903F74" w:rsidP="00903F74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47564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475641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B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BB5B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6 человек, что составляет 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5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получают платные образовательные услуги в ДОО.</w:t>
            </w:r>
            <w:proofErr w:type="gramEnd"/>
          </w:p>
          <w:p w:rsidR="00046543" w:rsidRPr="00475641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=1</w:t>
            </w:r>
            <w:r w:rsidR="00BB5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6÷1</w:t>
            </w:r>
            <w:r w:rsidR="00BB5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B5B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475641" w:rsidRDefault="00046543" w:rsidP="0047564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</w:p>
          <w:p w:rsidR="00475641" w:rsidRPr="00F9375D" w:rsidRDefault="00B91D51" w:rsidP="0047564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https://mdou144.edu.yar.ru/personifitsirovannoe_finansirovanie_dopolnitelnogo_obrazovaniya_detey.html</w:t>
              </w:r>
            </w:hyperlink>
            <w:r w:rsidR="0047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6543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5641" w:rsidRPr="00475641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квартальный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отчет об участии в конкурсах, соревнованиях различного уровня на сайте ДОО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«Наши достижения»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543" w:rsidRPr="00475641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итоги конкурсов, дипломы, сертификаты, благодарственные письма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Ежегодный отчет в Публичном докладе.</w:t>
            </w:r>
          </w:p>
          <w:p w:rsidR="00046543" w:rsidRPr="00475641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Комментарии: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5641" w:rsidRPr="00903F74" w:rsidRDefault="0047564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641" w:rsidRDefault="00B91D5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0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47564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475641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самообследования)</w:t>
            </w:r>
          </w:p>
          <w:p w:rsidR="00046543" w:rsidRPr="00475641" w:rsidRDefault="00B91D5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1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https://mdou144.edu.yar.ru/nashi_dostizheniya.html</w:t>
              </w:r>
            </w:hyperlink>
            <w:r w:rsidR="00475641" w:rsidRPr="00903F74">
              <w:rPr>
                <w:rFonts w:ascii="Times New Roman" w:hAnsi="Times New Roman" w:cs="Times New Roman"/>
                <w:sz w:val="20"/>
                <w:szCs w:val="20"/>
              </w:rPr>
              <w:t>(Наши достижения)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BB23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475641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Яркая экология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(раздельный сбор мусора, сбор макулатуры)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, «Добрые крышечки»</w:t>
            </w:r>
            <w:r w:rsidR="003B5BBF">
              <w:rPr>
                <w:rFonts w:ascii="Times New Roman" w:hAnsi="Times New Roman" w:cs="Times New Roman"/>
                <w:sz w:val="20"/>
                <w:szCs w:val="20"/>
              </w:rPr>
              <w:t>, «Поможем животным вместе», «Берегите птиц».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Всего в мероприятиях приняло участие 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 w:rsidR="00BB230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A22EE" w:rsidRPr="00BB23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A22EE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детей получающих услугу дошкольного образования.</w:t>
            </w:r>
          </w:p>
          <w:p w:rsidR="00046543" w:rsidRPr="00475641" w:rsidRDefault="000D5F12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46543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  <w:r w:rsidR="00046543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046543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046543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5641" w:rsidRPr="00903F74" w:rsidRDefault="0047564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641" w:rsidRDefault="00B91D5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2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47564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475641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самообследования)</w:t>
            </w:r>
          </w:p>
          <w:p w:rsidR="00046543" w:rsidRPr="00F9375D" w:rsidRDefault="00B91D51" w:rsidP="0047564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https://mdou144.edu.yar.ru/nashi_dostizheniya.html</w:t>
              </w:r>
            </w:hyperlink>
            <w:r w:rsidR="00475641" w:rsidRPr="00903F74">
              <w:rPr>
                <w:rFonts w:ascii="Times New Roman" w:hAnsi="Times New Roman" w:cs="Times New Roman"/>
                <w:sz w:val="20"/>
                <w:szCs w:val="20"/>
              </w:rPr>
              <w:t>(Наши достижения)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2EE" w:rsidRPr="00475641" w:rsidRDefault="003B5BBF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обусловленными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ТНР)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в социальных проектах и волонтерском движении: «Яркая экология» (раздельный сбор мусора, сбор макулатуры), «Добрые крышечки»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«Поможем животным вместе», «Берегите птиц».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детей с </w:t>
            </w:r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ОВЗ (</w:t>
            </w:r>
            <w:proofErr w:type="gramStart"/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>обусловленны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475641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ТНР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B23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 w:rsidR="00BB230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8</w:t>
            </w:r>
            <w:r w:rsidR="008F4BF2" w:rsidRPr="00475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BF2" w:rsidRPr="004756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детей </w:t>
            </w:r>
            <w:r w:rsidR="008F4BF2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с ОВЗ </w:t>
            </w:r>
            <w:r w:rsidR="000D5F12" w:rsidRPr="00475641">
              <w:rPr>
                <w:rFonts w:ascii="Times New Roman" w:hAnsi="Times New Roman" w:cs="Times New Roman"/>
                <w:sz w:val="20"/>
                <w:szCs w:val="20"/>
              </w:rPr>
              <w:t>получающих услугу дошкольного образования</w:t>
            </w:r>
          </w:p>
          <w:p w:rsidR="00046543" w:rsidRPr="00BB2305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r w:rsidR="000D5F12"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BB2305"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BB2305"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BB2305"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475641" w:rsidRPr="00903F74" w:rsidRDefault="0047564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641" w:rsidRDefault="00B91D51" w:rsidP="0047564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4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47564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475641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самообследования)</w:t>
            </w:r>
          </w:p>
          <w:p w:rsidR="00046543" w:rsidRPr="00F9375D" w:rsidRDefault="00B91D51" w:rsidP="00AB77F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75641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https://mdou144.edu.yar.ru/nashi_dostizheniya.html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детей, освоивших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475641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развитие. По р</w:t>
            </w:r>
            <w:r w:rsidR="00046543" w:rsidRPr="0047564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046543"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 xml:space="preserve"> целевые </w:t>
            </w:r>
            <w:r w:rsidR="0039001E" w:rsidRPr="00475641">
              <w:rPr>
                <w:rFonts w:ascii="Times New Roman" w:hAnsi="Times New Roman" w:cs="Times New Roman"/>
                <w:sz w:val="20"/>
                <w:szCs w:val="20"/>
              </w:rPr>
              <w:t>показатели выполнены</w:t>
            </w:r>
            <w:r w:rsidRPr="00475641">
              <w:rPr>
                <w:rFonts w:ascii="Times New Roman" w:hAnsi="Times New Roman" w:cs="Times New Roman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:rsidR="00046543" w:rsidRPr="00475641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ООП ДОУ = 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475641"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Pr="0047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3B5BBF" w:rsidRPr="00903F74" w:rsidRDefault="003B5BBF" w:rsidP="003B5BB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903F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543" w:rsidRPr="003B5BBF" w:rsidRDefault="00B91D51" w:rsidP="003B5BBF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6" w:history="1">
              <w:r w:rsidR="003B5BBF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3B5BB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3B5BBF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самообследования)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BB2305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BB230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п</w:t>
            </w:r>
            <w:r w:rsidR="00046543" w:rsidRPr="00BB230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BB230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м</w:t>
            </w:r>
            <w:r w:rsidR="00046543" w:rsidRPr="00BB230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BB230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Все рекомендации фиксируются в 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46543" w:rsidRPr="00BB2305">
              <w:rPr>
                <w:rFonts w:ascii="Times New Roman" w:hAnsi="Times New Roman" w:cs="Times New Roman"/>
                <w:sz w:val="20"/>
                <w:szCs w:val="20"/>
              </w:rPr>
              <w:t>урнал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543"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санитарного состояния помещений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B7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2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B23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B5BBF" w:rsidRPr="003B5BBF" w:rsidRDefault="00046543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BBF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3B5BBF">
              <w:rPr>
                <w:rFonts w:ascii="Times New Roman" w:hAnsi="Times New Roman" w:cs="Times New Roman"/>
                <w:sz w:val="20"/>
                <w:szCs w:val="20"/>
              </w:rPr>
              <w:t>, разработана, утверждена, реализуется программа оздоровления</w:t>
            </w:r>
            <w:r w:rsidR="003B5BBF" w:rsidRPr="003B5BBF">
              <w:rPr>
                <w:rFonts w:ascii="Times New Roman" w:hAnsi="Times New Roman" w:cs="Times New Roman"/>
                <w:sz w:val="20"/>
                <w:szCs w:val="20"/>
              </w:rPr>
              <w:t xml:space="preserve"> «Тропа здоровья», в основу которой заложены принципы и подходы Ю.Ф.Змановского, В.Ф.Базарного</w:t>
            </w:r>
            <w:r w:rsidR="003B5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5EE6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3B5BBF" w:rsidRPr="003B5BB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реализована на </w:t>
            </w:r>
            <w:r w:rsidR="003B5BBF">
              <w:rPr>
                <w:rFonts w:ascii="Times New Roman" w:hAnsi="Times New Roman" w:cs="Times New Roman"/>
                <w:sz w:val="20"/>
                <w:szCs w:val="20"/>
              </w:rPr>
              <w:t>100%.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ДОУ задачи по охране и укреплению здоровья детей решаются в соответствии с «Инструкцией об охране жизни 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воспитанников» (</w:t>
            </w:r>
            <w:r w:rsidR="001C1BD7">
              <w:rPr>
                <w:rFonts w:ascii="Times New Roman" w:hAnsi="Times New Roman" w:cs="Times New Roman"/>
                <w:sz w:val="20"/>
                <w:szCs w:val="20"/>
              </w:rPr>
              <w:t>Приказ №21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C1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C1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B5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23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.) по следующим направлениям: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создание и поддержание безопасных условий пребывания ребенка в ДОУ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использование здоровьесберегающих технологий во всех разделах воспитательно-образовательной работы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индивидуального подхода к ребенку с учетом его уровня развития, биологического и психологического возраста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соблюдение рационального режима дня, обеспечивающего смену разнообразной деятельности и отдыха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создание условий для удовлетворения биологической 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детей в движении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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реализация системы мероприятий по оздоровлению детей</w:t>
            </w:r>
          </w:p>
          <w:p w:rsidR="003B5BBF" w:rsidRPr="00427F5F" w:rsidRDefault="003B5BBF" w:rsidP="003B5BBF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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 взаимодействия с семьями воспитанников по формированию навыков здорового образа жизни.</w:t>
            </w:r>
          </w:p>
          <w:p w:rsidR="003B5BBF" w:rsidRPr="00427F5F" w:rsidRDefault="003B5BBF" w:rsidP="003B5BBF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епле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нни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 ме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  Ярославской  области  «Клиническая  больница имени  Н.А. Семашко», детская поликлиника № 2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427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 о совместной деятельности по медицинскому обслуживанию  детей, посещающих образовательные учреждения, реализующие общеобразовательную программу дошкольного образования </w:t>
            </w:r>
            <w:r w:rsidRPr="001C1BD7">
              <w:rPr>
                <w:rFonts w:ascii="Times New Roman" w:hAnsi="Times New Roman" w:cs="Times New Roman"/>
                <w:sz w:val="20"/>
                <w:szCs w:val="20"/>
              </w:rPr>
              <w:t>от 03.09.20</w:t>
            </w:r>
            <w:r w:rsidR="001C1B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C1B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27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67DB2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</w:t>
            </w:r>
            <w:r w:rsidR="003B5BB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размещения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:</w:t>
            </w:r>
          </w:p>
          <w:p w:rsidR="00046543" w:rsidRPr="008E15DB" w:rsidRDefault="00B91D51" w:rsidP="008E15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hyperlink r:id="rId47" w:history="1">
              <w:r w:rsidR="003B5BBF" w:rsidRPr="009229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https://mdou144.edu.yar.ru/svedeniya_ob_obrazovatelnoy_organizatsii/dokumenti.html</w:t>
              </w:r>
            </w:hyperlink>
            <w:r w:rsidR="003B5BB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3B5BBF" w:rsidRPr="00903F74">
              <w:rPr>
                <w:rFonts w:ascii="Times New Roman" w:hAnsi="Times New Roman" w:cs="Times New Roman"/>
                <w:sz w:val="20"/>
                <w:szCs w:val="20"/>
              </w:rPr>
              <w:t>(Публиный доклад, Аналитическая информация по итогам самообследования</w:t>
            </w:r>
            <w:r w:rsidR="008E15DB">
              <w:rPr>
                <w:rFonts w:ascii="Times New Roman" w:hAnsi="Times New Roman" w:cs="Times New Roman"/>
                <w:sz w:val="20"/>
                <w:szCs w:val="20"/>
              </w:rPr>
              <w:t>, Программа «Тропа здоровья»</w:t>
            </w:r>
            <w:r w:rsidR="003B5BBF" w:rsidRPr="00903F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1BD7" w:rsidRDefault="00046543" w:rsidP="001C1BD7">
            <w:pPr>
              <w:autoSpaceDE w:val="0"/>
              <w:spacing w:after="0" w:line="240" w:lineRule="auto"/>
              <w:ind w:left="113" w:right="156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1C1B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1C1BD7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1C1B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  <w:proofErr w:type="gramStart"/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proofErr w:type="gramEnd"/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систематический контроль</w:t>
            </w:r>
            <w:r w:rsid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старшей медсестры за организацией питания</w:t>
            </w:r>
            <w:r w:rsidR="00D67DB2" w:rsidRP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  <w:r w:rsidR="001C1BD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фиксируются в «Журнале бракеража готовой продукции» </w:t>
            </w:r>
          </w:p>
          <w:p w:rsidR="00046543" w:rsidRPr="00F9375D" w:rsidRDefault="00046543" w:rsidP="001C1BD7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</w:t>
            </w:r>
            <w:r w:rsidR="001C1BD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размещения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  <w:r w:rsidRPr="00BB5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="00BB5B02" w:rsidRPr="00BB5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B5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1BD7" w:rsidRPr="00F5168C" w:rsidRDefault="001C1BD7" w:rsidP="001C1BD7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елях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дания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к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ДОУ ме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жив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  Ярославской  области  «Клиническая  больница имени  Н.А. Семашко», детская поликлиника № 2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Pr="00F5168C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 о совместной деятельности по медицинскому обслуживанию  детей, посещающих образовательные учреждения, реализующие общеобразовательную программу дошкольного образования от 03.09.2019г.</w:t>
            </w:r>
            <w:proofErr w:type="gramEnd"/>
          </w:p>
          <w:p w:rsidR="001C1BD7" w:rsidRDefault="001C1BD7" w:rsidP="00BB5B02">
            <w:pPr>
              <w:widowControl w:val="0"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Ст. м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медсестра по организации питания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цин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пе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тате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F516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  <w:p w:rsidR="001C1BD7" w:rsidRPr="00427F5F" w:rsidRDefault="001C1BD7" w:rsidP="00BB5B0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медицинскую деятельность</w:t>
            </w:r>
          </w:p>
          <w:p w:rsidR="001C1BD7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</w:p>
          <w:p w:rsidR="00046543" w:rsidRPr="00F9375D" w:rsidRDefault="001C1BD7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BD7">
              <w:rPr>
                <w:rFonts w:ascii="Times New Roman" w:eastAsiaTheme="majorEastAsia" w:hAnsi="Times New Roman" w:cs="Times New Roman"/>
                <w:i/>
                <w:iCs/>
                <w:color w:val="0000CC"/>
                <w:sz w:val="20"/>
                <w:szCs w:val="20"/>
              </w:rPr>
              <w:t>https://mdou144.edu.yar.ru/svedeniya_ob_obrazovatelnoy_organizatsii/dokumenti.html</w:t>
            </w:r>
          </w:p>
        </w:tc>
      </w:tr>
      <w:tr w:rsidR="00046543" w:rsidRPr="00F9375D" w:rsidTr="00BB5B02">
        <w:trPr>
          <w:trHeight w:val="310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8E15DB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E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</w:t>
            </w:r>
            <w:r w:rsidR="008E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ового, вне</w:t>
            </w:r>
            <w:r w:rsidRPr="008E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группового), территории ДОО для прогулок на свежем воздухе</w:t>
            </w:r>
            <w:r w:rsidRPr="008E15D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48" w:tooltip=" скачать  документ " w:history="1">
              <w:r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046543" w:rsidRPr="008E15DB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№ </w:t>
            </w:r>
            <w:r w:rsidR="008E15DB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144</w:t>
            </w:r>
            <w:r w:rsidR="00046543" w:rsidRPr="008E15DB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="00046543" w:rsidRPr="008E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9" w:tooltip=" скачать  документ " w:history="1"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144</w:t>
              </w:r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="008E15DB">
              <w:rPr>
                <w:color w:val="auto"/>
              </w:rPr>
              <w:t xml:space="preserve">, </w:t>
            </w:r>
            <w:hyperlink r:id="rId50" w:tooltip=" скачать  документ " w:history="1"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дорожной безопасности МДОУ «Детский сад № </w:t>
              </w:r>
              <w:r w:rsid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144</w:t>
              </w:r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движения)</w:t>
              </w:r>
            </w:hyperlink>
            <w:r w:rsidR="00046543" w:rsidRPr="008E15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1" w:tooltip=" скачать  документ " w:history="1"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доступности объекта социальной инфраструктуры </w:t>
              </w:r>
              <w:r w:rsidR="00046543" w:rsidRP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№ 0</w:t>
              </w:r>
              <w:r w:rsid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</w:t>
              </w:r>
              <w:r w:rsidR="00046543" w:rsidRP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.01/</w:t>
              </w:r>
              <w:r w:rsid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  <w:r w:rsidR="00046543" w:rsidRP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/ МДОУ «Детский сад</w:t>
              </w:r>
              <w:proofErr w:type="gramEnd"/>
              <w:r w:rsidR="00046543" w:rsidRP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№ </w:t>
              </w:r>
              <w:r w:rsid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144</w:t>
              </w:r>
              <w:r w:rsidR="00046543" w:rsidRPr="001C1BD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</w:t>
              </w:r>
              <w:r w:rsidR="00046543" w:rsidRPr="008E15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, Ведется журнал </w:t>
              </w:r>
              <w:r w:rsidR="00046543" w:rsidRPr="008E15D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визуального производственного контроля находятся у зам</w:t>
              </w:r>
              <w:proofErr w:type="gramStart"/>
              <w:r w:rsidR="00046543" w:rsidRPr="008E15D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.з</w:t>
              </w:r>
              <w:proofErr w:type="gramEnd"/>
              <w:r w:rsidR="00046543" w:rsidRPr="008E15DB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ав. по АХР</w:t>
              </w:r>
            </w:hyperlink>
          </w:p>
          <w:p w:rsidR="00046543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</w:p>
          <w:p w:rsidR="00046543" w:rsidRPr="00F9375D" w:rsidRDefault="00B91D51" w:rsidP="00E56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E15DB" w:rsidRPr="009229A3">
                <w:rPr>
                  <w:rStyle w:val="a4"/>
                  <w:rFonts w:ascii="Times New Roman" w:eastAsiaTheme="majorEastAsia" w:hAnsi="Times New Roman" w:cs="Times New Roman"/>
                  <w:sz w:val="20"/>
                  <w:szCs w:val="20"/>
                  <w:bdr w:val="none" w:sz="0" w:space="0" w:color="auto" w:frame="1"/>
                </w:rPr>
                <w:t>https://mdou144.edu.yar.ru/bezopasnost/dokumenti.html</w:t>
              </w:r>
            </w:hyperlink>
            <w:r w:rsidR="008E15DB">
              <w:rPr>
                <w:rStyle w:val="a4"/>
                <w:rFonts w:ascii="Times New Roman" w:eastAsiaTheme="majorEastAsia" w:hAnsi="Times New Roman" w:cs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E5692F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92F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</w:t>
            </w:r>
            <w:r w:rsidR="00607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9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6543" w:rsidRPr="00E5692F">
              <w:rPr>
                <w:rFonts w:ascii="Times New Roman" w:hAnsi="Times New Roman" w:cs="Times New Roman"/>
                <w:sz w:val="20"/>
                <w:szCs w:val="20"/>
              </w:rPr>
              <w:t>истематически</w:t>
            </w:r>
            <w:r w:rsidRPr="00E5692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46543" w:rsidRPr="00E5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6543" w:rsidRPr="00E5692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046543" w:rsidRPr="00E5692F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  <w:r w:rsidRPr="00E5692F">
              <w:rPr>
                <w:rFonts w:ascii="Times New Roman" w:hAnsi="Times New Roman" w:cs="Times New Roman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E569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543" w:rsidRPr="00E5692F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92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046543" w:rsidRPr="00F9375D" w:rsidRDefault="00046543" w:rsidP="00BB5B0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="00BB5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6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зам</w:t>
            </w:r>
            <w:proofErr w:type="gramStart"/>
            <w:r w:rsidRPr="00E56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.з</w:t>
            </w:r>
            <w:proofErr w:type="gramEnd"/>
            <w:r w:rsidRPr="00E569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ав. по АХ</w:t>
            </w:r>
            <w:r w:rsidR="00BB5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</w:t>
            </w:r>
          </w:p>
        </w:tc>
      </w:tr>
    </w:tbl>
    <w:p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BB5B02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AB77F4">
        <w:rPr>
          <w:rFonts w:ascii="Times New Roman" w:hAnsi="Times New Roman" w:cs="Times New Roman"/>
          <w:sz w:val="20"/>
          <w:szCs w:val="20"/>
        </w:rPr>
        <w:t>144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AB77F4">
        <w:rPr>
          <w:rFonts w:ascii="Times New Roman" w:hAnsi="Times New Roman" w:cs="Times New Roman"/>
          <w:sz w:val="20"/>
          <w:szCs w:val="20"/>
        </w:rPr>
        <w:t>Е.С.Новоселова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 консилиум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BF6E70" w:rsidRPr="00F9375D" w:rsidRDefault="00BF6E70" w:rsidP="00BB5B02">
      <w:pPr>
        <w:pStyle w:val="1"/>
        <w:spacing w:before="0" w:beforeAutospacing="0" w:after="240" w:afterAutospacing="0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53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СанПиН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5" o:spid="_x0000_s112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4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0T4M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4" o:spid="_x0000_s111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Tq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+dTq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3" o:spid="_x0000_s111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E3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S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Qa0GM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KdE3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2" o:spid="_x0000_s111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vR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R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G9Ng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1ATvR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1" o:spid="_x0000_s111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Qh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R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kCPvaBnu7RH+l5unv0e5kbiimkYKyWrEjzY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F+dCH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0" o:spid="_x0000_s111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H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T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SAHnt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JJWnsf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Раздевальная</w:t>
            </w:r>
            <w:proofErr w:type="gramEnd"/>
            <w:r w:rsidRPr="00F9375D">
              <w:rPr>
                <w:sz w:val="20"/>
                <w:szCs w:val="20"/>
              </w:rPr>
              <w:t xml:space="preserve">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9" o:spid="_x0000_s111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1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bSN1k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8" o:spid="_x0000_s111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AA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SrQ9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IYDeC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7" o:spid="_x0000_s111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cF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x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SrQ9c6J&#10;xEaBU57Z1mrCym69VwpD/64U0O5to61ejUQ79c9FdgNylQLkBMqDAQiLQsi3GDUwTBKs3iyJpBiV&#10;TzlIPvLD0Ewfuwl7gwA2ct8y37cQngJUgjVG3XKsu4m1rCVbFBDJt4Xh4gyeSc6shM0T6lhtHhcM&#10;DJvJZriZibS/t153I3j0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7vpwX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6" o:spid="_x0000_s111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3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tA1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9x03j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5" o:spid="_x0000_s111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IT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KC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QNc7&#10;JxIbBU54ZlurCSu79V4pDP27UkC7t422ejUS7dQ/E9kNyFUKkBMoDwYgLAoh32LUwDBJsHqzIJJi&#10;VD7lIPnID0Mzfewm7J0EsJH7ltm+hfAUoBKsMeqWI91NrEUt2byASL4tDBfn8ExyZiVsnlDHavO4&#10;YGDYTDbDzUyk/b31uhvBw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ybgCE90CAADKBQAADgAAAAAAAAAAAAAAAAAuAgAA&#10;ZHJzL2Uyb0RvYy54bWxQSwECLQAUAAYACAAAACEA58184NsAAAADAQAADwAAAAAAAAAAAAAAAAA3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4" o:spid="_x0000_s110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j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kOj1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3" o:spid="_x0000_s110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0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OA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aBrnd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QO0o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2" o:spid="_x0000_s110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f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CD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Wg6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aAfO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1" o:spid="_x0000_s110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g+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D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BbreXSKx&#10;UeCEZ7a1mrCy2++VwtC/KwW0e9toq1cj0U79M5HdgFylADmB8mAAwqYQ8i1GDQyTBKs3CyIpRuVT&#10;DpKP/DA008caYe8kAEPue2b7HsJTgEqwxqjbjnQ3sRa1ZPMCIvm2MFycw2+SMyth8wt1rIC/MWBg&#10;2Ew2w81MpH3b3robwc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AcXSD7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0" o:spid="_x0000_s110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P6LY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9" o:spid="_x0000_s110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v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5HIvA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8" o:spid="_x0000_s110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qNGEm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7" o:spid="_x0000_s110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G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Bh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Mu/Gh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6" o:spid="_x0000_s110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H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j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fkxtH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5" o:spid="_x0000_s110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S33Q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K+xUt90CAADKBQAADgAAAAAAAAAAAAAAAAAuAgAA&#10;ZHJzL2Uyb0RvYy54bWxQSwECLQAUAAYACAAAACEA58184NsAAAADAQAADwAAAAAAAAAAAAAAAAA3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4" o:spid="_x0000_s109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5R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x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4xL5R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заболевшего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3" o:spid="_x0000_s109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uM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DjG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CFLuM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2" o:spid="_x0000_s109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Fq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Ag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RPFFq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(постирочные)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1" o:spid="_x0000_s109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6a2wIAAMo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VDHpr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0" o:spid="_x0000_s109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R8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Zr9Hz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9" o:spid="_x0000_s109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f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/dbff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8" o:spid="_x0000_s109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0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sXV05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7" o:spid="_x0000_s109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2+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9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K0s2+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6" o:spid="_x0000_s109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Z+idY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Жилые комнаты в общежитиях, интернатах, учреждениях </w:t>
            </w:r>
            <w:proofErr w:type="gramStart"/>
            <w:r w:rsidRPr="00F9375D">
              <w:rPr>
                <w:sz w:val="20"/>
                <w:szCs w:val="20"/>
              </w:rPr>
              <w:t>социального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5" o:spid="_x0000_s109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o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L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bYVoqN0CAADKBQAADgAAAAAAAAAAAAAAAAAuAgAA&#10;ZHJzL2Uyb0RvYy54bWxQSwECLQAUAAYACAAAACEA58184NsAAAADAQAADwAAAAAAAAAAAAAAAAA3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4" o:spid="_x0000_s108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J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+rYJO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3" o:spid="_x0000_s108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P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EfYeT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2" o:spid="_x0000_s108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1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D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XVW11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1" o:spid="_x0000_s108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KF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2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MqIoX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0" o:spid="_x0000_s108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h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wAshj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9" o:spid="_x0000_s108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P+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C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1zvP+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8" o:spid="_x0000_s108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k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86xU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m5hkY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Лаборантская</w:t>
            </w:r>
            <w:proofErr w:type="gramEnd"/>
            <w:r w:rsidRPr="00F9375D">
              <w:rPr>
                <w:sz w:val="20"/>
                <w:szCs w:val="20"/>
              </w:rPr>
              <w:t xml:space="preserve">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7" o:spid="_x0000_s108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mf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AaYmf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6" o:spid="_x0000_s108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5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P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TQWN5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5" o:spid="_x0000_s108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yJ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pz4sid0CAADKBQAADgAAAAAAAAAAAAAAAAAuAgAA&#10;ZHJzL2Uyb0RvYy54bWxQSwECLQAUAAYACAAAACEA58184NsAAAADAQAADwAAAAAAAAAAAAAAAAA3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4" o:spid="_x0000_s107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Z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E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0FsZv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3" o:spid="_x0000_s107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O8Y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OxsOy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2" o:spid="_x0000_s107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U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C/A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d7ilU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1" o:spid="_x0000_s107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k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mRZqT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0" o:spid="_x0000_s107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xC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6uYxC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9" o:spid="_x0000_s107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/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zp8/h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8" o:spid="_x0000_s107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UH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i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gjyUH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7" o:spid="_x0000_s107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WA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4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GALWA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6" o:spid="_x0000_s107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m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VKF9m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5" o:spid="_x0000_s107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C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jDiJMKetR+WX9Yf25/trfrj+3X9rb9sf7U/mq/td8ROEHFmlrFcPG6&#10;vpImZ1VfivS1QlyMCsLn9FzVUHdQAwBuj6QUTUFJBtR9A+EeYJiNAjQ0a56JDCiQhRa2nqtcViYG&#10;VAqtbNtudm2jK41SOPQ9v+9Bc1MwBYF33JF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hVxCW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4" o:spid="_x0000_s106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J/+nD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3" o:spid="_x0000_s106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+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i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Ir/+t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2" o:spid="_x0000_s106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L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h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bhxVL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1" o:spid="_x0000_s106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q7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C/4Wrv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0" o:spid="_x0000_s106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Bd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j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JD87y0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zQsF3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Механическая</w:t>
            </w:r>
            <w:proofErr w:type="gramEnd"/>
            <w:r w:rsidRPr="00F9375D">
              <w:rPr>
                <w:sz w:val="20"/>
                <w:szCs w:val="20"/>
              </w:rPr>
              <w:t xml:space="preserve">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9" o:spid="_x0000_s106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q8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E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huXq8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8" o:spid="_x0000_s106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B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F0ip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ykZBa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7" o:spid="_x0000_s106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Dd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UHgDd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6" o:spid="_x0000_s106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7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HNuo7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5" o:spid="_x0000_s106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XL3Q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4" o:spid="_x0000_s105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8t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I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gYU8t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3" o:spid="_x0000_s105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asUrw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2" o:spid="_x0000_s105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W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HGA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JmaAW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1" o:spid="_x0000_s105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/m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P3m7+b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0" o:spid="_x0000_s105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UA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8DGUh5MKetR+WX9Yf25/trfrj+3X9rb9sf7U/mq/td8ROEHFmlrFcPG6&#10;vpImZ1VfivS1QlyMCsLn9FzVUHdQAwBuj6QUTUFJBtR9A+EeYJiNAjQ0a56JDCiQhRa2nqtcViYG&#10;VAqtbNtudm2jK41SOPQ9v+8B+x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uzgUA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9" o:spid="_x0000_s105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a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h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n0Eaj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8" o:spid="_x0000_s105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x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D0+KxF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7" o:spid="_x0000_s105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C3A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SdzzC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6" o:spid="_x0000_s105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k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BX9Yk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5" o:spid="_x0000_s105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nU2wIAAMo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HUgmdT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4" o:spid="_x0000_s104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My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i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mCHMy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3" o:spid="_x0000_s104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bv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c2Hbv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2" o:spid="_x0000_s104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wJ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P8JwJ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1" o:spid="_x0000_s104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P52w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LuP0/n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0" o:spid="_x0000_s104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f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xLcADl4aSCHrVf1h/Wn9uf7e36Y/u1vW1/rD+1v9pv7XcETlCxplYxXLyu&#10;r6TJWdWXIn2tEBejgvA5PVc11B3UAIDbIylFU1CSAXXfQLgHGGajAA3NmmciAwpkoYWt5yqXlYkB&#10;lUIr27abXdvoSqMUDn3P73vAPg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+atyX3LbN9CeApQCdYYdcuR7ibWopZsXkAk3xaGi3N4JjmzEjZPqGO1eVww&#10;MGwmm+FmJtL+3nrdjeDhb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Bopzkf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9" o:spid="_x0000_s104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C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O1rAoL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8" o:spid="_x0000_s104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hk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D5D6GT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7" o:spid="_x0000_s104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FjMeOP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6" o:spid="_x0000_s104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IF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IvkkgX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5" o:spid="_x0000_s104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31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/m931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4" o:spid="_x0000_s103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cT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o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GyzNxP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3" o:spid="_x0000_s103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LO3A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CWYzLO3AIAAMo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2" o:spid="_x0000_s103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go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EVL2Cj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1" o:spid="_x0000_s103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fY2g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0" o:spid="_x0000_s103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9" o:spid="_x0000_s103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G8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HGHFSQYnaL+sP68/tz/Z2/bH92t62P9af2l/tt/Y7i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INuLEX9GyV9kjf0+bZ76E2EldMQ1MpWZXgwe4QiY0D&#10;JzyzpdWEld14LxWG/l0qoNzbQlu/Got27p+J7AbsKgXYCZwH7Q8GhZBvMWqglSRYvVkQSTEqn3Kw&#10;fOSHoek9dhL2TgKYyP2d2f4O4SlAJVhj1A1HuutXi1qyeQGRfJsYLs7hmeTMWtg8oY7V5nFBu7BK&#10;Nq3N9KP9uT1114CHvwE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B7ivG8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8" o:spid="_x0000_s103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Wo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RDoTipoETtl/WH9ef2Z3u7/th+bW/bH+tP7a/2W/sdDU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BW4eneIxMaB&#10;E57Z0mrCym68lwpD/y4VUO5toa1fjUU7989EdgN2lQLsBM6D9geDQsi3GDXQShKs3iyIpBiVTzlY&#10;PvLD0PQeOwl7JwFM5P7ObH+H8BSgEqwx6oYj3fWrRS3ZvIBIvk0MF+fwTHJmLWyeUMdq87igXVgl&#10;m9Zm+tH+3J66a8DD3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D1JKWo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7" o:spid="_x0000_s103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n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vGa9n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6" o:spid="_x0000_s103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tz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ht/tz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заболевших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5" o:spid="_x0000_s103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4" o:spid="_x0000_s102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96lJb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3" o:spid="_x0000_s102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AXo/02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2" o:spid="_x0000_s102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="00B91D51">
              <w:rPr>
                <w:noProof/>
                <w:sz w:val="20"/>
                <w:szCs w:val="20"/>
              </w:rPr>
            </w:r>
            <w:r w:rsidR="00B91D51">
              <w:rPr>
                <w:noProof/>
                <w:sz w:val="20"/>
                <w:szCs w:val="20"/>
              </w:rPr>
              <w:pict>
                <v:rect id="Прямоугольник 1" o:spid="_x0000_s102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Qe2A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DC" w:rsidRDefault="00A33BDC">
      <w:pPr>
        <w:spacing w:after="0" w:line="240" w:lineRule="auto"/>
      </w:pPr>
      <w:r>
        <w:separator/>
      </w:r>
    </w:p>
  </w:endnote>
  <w:endnote w:type="continuationSeparator" w:id="0">
    <w:p w:rsidR="00A33BDC" w:rsidRDefault="00A3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B9560E" w:rsidRPr="00C069AC" w:rsidRDefault="00B91D51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B9560E"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057433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22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B9560E" w:rsidRDefault="00B956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DC" w:rsidRDefault="00A33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3BDC" w:rsidRDefault="00A3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DE41951"/>
    <w:multiLevelType w:val="hybridMultilevel"/>
    <w:tmpl w:val="E7E02E74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AD30F28"/>
    <w:multiLevelType w:val="hybridMultilevel"/>
    <w:tmpl w:val="576E8704"/>
    <w:lvl w:ilvl="0" w:tplc="041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2C8C3541"/>
    <w:multiLevelType w:val="hybridMultilevel"/>
    <w:tmpl w:val="9BB84E5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7"/>
    <w:rsid w:val="000010CF"/>
    <w:rsid w:val="000040A3"/>
    <w:rsid w:val="00012599"/>
    <w:rsid w:val="0001539B"/>
    <w:rsid w:val="000163FE"/>
    <w:rsid w:val="000168F3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5524"/>
    <w:rsid w:val="00056BAA"/>
    <w:rsid w:val="00057433"/>
    <w:rsid w:val="00060462"/>
    <w:rsid w:val="0006178E"/>
    <w:rsid w:val="00071467"/>
    <w:rsid w:val="000777FD"/>
    <w:rsid w:val="000806C9"/>
    <w:rsid w:val="00081F14"/>
    <w:rsid w:val="00082934"/>
    <w:rsid w:val="00084365"/>
    <w:rsid w:val="0009016C"/>
    <w:rsid w:val="00092165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2C05"/>
    <w:rsid w:val="000F520A"/>
    <w:rsid w:val="000F5BEC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4A80"/>
    <w:rsid w:val="0013605B"/>
    <w:rsid w:val="00146220"/>
    <w:rsid w:val="00155A44"/>
    <w:rsid w:val="001708F9"/>
    <w:rsid w:val="00170AC9"/>
    <w:rsid w:val="0017339D"/>
    <w:rsid w:val="0017628E"/>
    <w:rsid w:val="00177F05"/>
    <w:rsid w:val="00181EBF"/>
    <w:rsid w:val="00183221"/>
    <w:rsid w:val="00184430"/>
    <w:rsid w:val="0019141D"/>
    <w:rsid w:val="00191BE2"/>
    <w:rsid w:val="001A2C7A"/>
    <w:rsid w:val="001A4628"/>
    <w:rsid w:val="001A74E2"/>
    <w:rsid w:val="001A7875"/>
    <w:rsid w:val="001B0303"/>
    <w:rsid w:val="001B12B2"/>
    <w:rsid w:val="001B1AF7"/>
    <w:rsid w:val="001B1C3A"/>
    <w:rsid w:val="001B2D24"/>
    <w:rsid w:val="001B400F"/>
    <w:rsid w:val="001C052F"/>
    <w:rsid w:val="001C1BD7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4E92"/>
    <w:rsid w:val="001F5BB6"/>
    <w:rsid w:val="001F7358"/>
    <w:rsid w:val="002006C8"/>
    <w:rsid w:val="00212B3D"/>
    <w:rsid w:val="002218D4"/>
    <w:rsid w:val="002272C3"/>
    <w:rsid w:val="00240F1D"/>
    <w:rsid w:val="00241420"/>
    <w:rsid w:val="00252020"/>
    <w:rsid w:val="0025218B"/>
    <w:rsid w:val="002616E8"/>
    <w:rsid w:val="0026692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B63"/>
    <w:rsid w:val="00397DEA"/>
    <w:rsid w:val="003A4BEA"/>
    <w:rsid w:val="003A6B00"/>
    <w:rsid w:val="003B1B28"/>
    <w:rsid w:val="003B5BBF"/>
    <w:rsid w:val="003B6545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5963"/>
    <w:rsid w:val="00417E27"/>
    <w:rsid w:val="00423815"/>
    <w:rsid w:val="0042571F"/>
    <w:rsid w:val="004268BC"/>
    <w:rsid w:val="0042772D"/>
    <w:rsid w:val="0043762B"/>
    <w:rsid w:val="00443FDE"/>
    <w:rsid w:val="0045581C"/>
    <w:rsid w:val="00461550"/>
    <w:rsid w:val="0046356D"/>
    <w:rsid w:val="00475641"/>
    <w:rsid w:val="00475F30"/>
    <w:rsid w:val="0048256E"/>
    <w:rsid w:val="00483C55"/>
    <w:rsid w:val="004851ED"/>
    <w:rsid w:val="004974F7"/>
    <w:rsid w:val="004A11EE"/>
    <w:rsid w:val="004A1CC6"/>
    <w:rsid w:val="004A4E18"/>
    <w:rsid w:val="004A511B"/>
    <w:rsid w:val="004B2276"/>
    <w:rsid w:val="004B7C66"/>
    <w:rsid w:val="004C53DE"/>
    <w:rsid w:val="004C5AB8"/>
    <w:rsid w:val="004C73B3"/>
    <w:rsid w:val="004D16C8"/>
    <w:rsid w:val="004D395F"/>
    <w:rsid w:val="004D43EA"/>
    <w:rsid w:val="004D7CA6"/>
    <w:rsid w:val="004E2D85"/>
    <w:rsid w:val="004E3766"/>
    <w:rsid w:val="004E3D26"/>
    <w:rsid w:val="004F1294"/>
    <w:rsid w:val="004F26DA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507B3"/>
    <w:rsid w:val="00554E57"/>
    <w:rsid w:val="0055531C"/>
    <w:rsid w:val="0056089D"/>
    <w:rsid w:val="00564559"/>
    <w:rsid w:val="005705D1"/>
    <w:rsid w:val="00570A49"/>
    <w:rsid w:val="00574424"/>
    <w:rsid w:val="00583FD2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F3CE0"/>
    <w:rsid w:val="0060476C"/>
    <w:rsid w:val="00605541"/>
    <w:rsid w:val="00607694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58BF"/>
    <w:rsid w:val="00657954"/>
    <w:rsid w:val="006641B9"/>
    <w:rsid w:val="006654C7"/>
    <w:rsid w:val="00671867"/>
    <w:rsid w:val="00673403"/>
    <w:rsid w:val="00673CC7"/>
    <w:rsid w:val="00685A08"/>
    <w:rsid w:val="00690AD7"/>
    <w:rsid w:val="00693C78"/>
    <w:rsid w:val="006A15A1"/>
    <w:rsid w:val="006A20A6"/>
    <w:rsid w:val="006A2AC2"/>
    <w:rsid w:val="006A4CA1"/>
    <w:rsid w:val="006A6C64"/>
    <w:rsid w:val="006B18D4"/>
    <w:rsid w:val="006B2FE8"/>
    <w:rsid w:val="006B4DA0"/>
    <w:rsid w:val="006B5DC0"/>
    <w:rsid w:val="006C3E5F"/>
    <w:rsid w:val="006D1F29"/>
    <w:rsid w:val="006D3B7F"/>
    <w:rsid w:val="006D510E"/>
    <w:rsid w:val="006D7EB7"/>
    <w:rsid w:val="006E0CDE"/>
    <w:rsid w:val="006E59DB"/>
    <w:rsid w:val="006E6A1A"/>
    <w:rsid w:val="006E7ED8"/>
    <w:rsid w:val="006F053B"/>
    <w:rsid w:val="006F4EFA"/>
    <w:rsid w:val="0070606C"/>
    <w:rsid w:val="00711D01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A292E"/>
    <w:rsid w:val="007A7CBA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94B"/>
    <w:rsid w:val="007E7D6A"/>
    <w:rsid w:val="007F2971"/>
    <w:rsid w:val="007F6B4F"/>
    <w:rsid w:val="00800D1A"/>
    <w:rsid w:val="00803862"/>
    <w:rsid w:val="008127C7"/>
    <w:rsid w:val="008245CD"/>
    <w:rsid w:val="00824E36"/>
    <w:rsid w:val="00825886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3F07"/>
    <w:rsid w:val="008A5D80"/>
    <w:rsid w:val="008A794F"/>
    <w:rsid w:val="008B4ECB"/>
    <w:rsid w:val="008C3179"/>
    <w:rsid w:val="008C44AB"/>
    <w:rsid w:val="008C5EFB"/>
    <w:rsid w:val="008D2525"/>
    <w:rsid w:val="008E15DB"/>
    <w:rsid w:val="008E4153"/>
    <w:rsid w:val="008F4BF2"/>
    <w:rsid w:val="008F5F79"/>
    <w:rsid w:val="008F61A7"/>
    <w:rsid w:val="008F6824"/>
    <w:rsid w:val="00900105"/>
    <w:rsid w:val="00903F74"/>
    <w:rsid w:val="0092347F"/>
    <w:rsid w:val="009305CE"/>
    <w:rsid w:val="00942543"/>
    <w:rsid w:val="009440C8"/>
    <w:rsid w:val="00944937"/>
    <w:rsid w:val="009506AA"/>
    <w:rsid w:val="00951271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5AEF"/>
    <w:rsid w:val="009B358C"/>
    <w:rsid w:val="009B3656"/>
    <w:rsid w:val="009C08C6"/>
    <w:rsid w:val="009C1DCC"/>
    <w:rsid w:val="009D1B9A"/>
    <w:rsid w:val="009D21A8"/>
    <w:rsid w:val="009E397B"/>
    <w:rsid w:val="009F29E0"/>
    <w:rsid w:val="009F2BC6"/>
    <w:rsid w:val="009F436E"/>
    <w:rsid w:val="009F7111"/>
    <w:rsid w:val="00A020F2"/>
    <w:rsid w:val="00A07275"/>
    <w:rsid w:val="00A10071"/>
    <w:rsid w:val="00A22B41"/>
    <w:rsid w:val="00A22E0A"/>
    <w:rsid w:val="00A30894"/>
    <w:rsid w:val="00A31D53"/>
    <w:rsid w:val="00A33B3C"/>
    <w:rsid w:val="00A33BDC"/>
    <w:rsid w:val="00A35143"/>
    <w:rsid w:val="00A37DDC"/>
    <w:rsid w:val="00A42165"/>
    <w:rsid w:val="00A43135"/>
    <w:rsid w:val="00A4404D"/>
    <w:rsid w:val="00A56954"/>
    <w:rsid w:val="00A5776B"/>
    <w:rsid w:val="00A60C09"/>
    <w:rsid w:val="00A60CE7"/>
    <w:rsid w:val="00A64CC0"/>
    <w:rsid w:val="00A64FF1"/>
    <w:rsid w:val="00A6671D"/>
    <w:rsid w:val="00A66DB9"/>
    <w:rsid w:val="00A8042B"/>
    <w:rsid w:val="00A85205"/>
    <w:rsid w:val="00A85AA8"/>
    <w:rsid w:val="00A873A7"/>
    <w:rsid w:val="00AA07B1"/>
    <w:rsid w:val="00AA745F"/>
    <w:rsid w:val="00AB77F4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07325"/>
    <w:rsid w:val="00B142B7"/>
    <w:rsid w:val="00B178DB"/>
    <w:rsid w:val="00B22FEF"/>
    <w:rsid w:val="00B2605E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1D51"/>
    <w:rsid w:val="00B937E2"/>
    <w:rsid w:val="00B9560E"/>
    <w:rsid w:val="00B9677B"/>
    <w:rsid w:val="00B96DCE"/>
    <w:rsid w:val="00BA04F2"/>
    <w:rsid w:val="00BA2E73"/>
    <w:rsid w:val="00BA4369"/>
    <w:rsid w:val="00BA5EEA"/>
    <w:rsid w:val="00BB0E1F"/>
    <w:rsid w:val="00BB2305"/>
    <w:rsid w:val="00BB5B02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24A2"/>
    <w:rsid w:val="00BE4972"/>
    <w:rsid w:val="00BE65AB"/>
    <w:rsid w:val="00BF4569"/>
    <w:rsid w:val="00BF6E70"/>
    <w:rsid w:val="00BF7CD6"/>
    <w:rsid w:val="00C0211D"/>
    <w:rsid w:val="00C069AC"/>
    <w:rsid w:val="00C1219A"/>
    <w:rsid w:val="00C133FB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350B"/>
    <w:rsid w:val="00C55C76"/>
    <w:rsid w:val="00C60A2A"/>
    <w:rsid w:val="00C62A9A"/>
    <w:rsid w:val="00C64A90"/>
    <w:rsid w:val="00C6636B"/>
    <w:rsid w:val="00C67335"/>
    <w:rsid w:val="00C722B2"/>
    <w:rsid w:val="00C73A76"/>
    <w:rsid w:val="00C75F60"/>
    <w:rsid w:val="00C75FFB"/>
    <w:rsid w:val="00C83F88"/>
    <w:rsid w:val="00C85192"/>
    <w:rsid w:val="00C85DA5"/>
    <w:rsid w:val="00C87118"/>
    <w:rsid w:val="00C903AE"/>
    <w:rsid w:val="00C93D69"/>
    <w:rsid w:val="00CA1B97"/>
    <w:rsid w:val="00CA3C5F"/>
    <w:rsid w:val="00CA4F71"/>
    <w:rsid w:val="00CA6097"/>
    <w:rsid w:val="00CA6F71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641E"/>
    <w:rsid w:val="00D3703A"/>
    <w:rsid w:val="00D37F20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6D78"/>
    <w:rsid w:val="00D90237"/>
    <w:rsid w:val="00D9023D"/>
    <w:rsid w:val="00D914FF"/>
    <w:rsid w:val="00D9214F"/>
    <w:rsid w:val="00DA22EE"/>
    <w:rsid w:val="00DB7191"/>
    <w:rsid w:val="00DD7950"/>
    <w:rsid w:val="00DE001E"/>
    <w:rsid w:val="00DE2A1E"/>
    <w:rsid w:val="00DE67FD"/>
    <w:rsid w:val="00DE7486"/>
    <w:rsid w:val="00DF7EFA"/>
    <w:rsid w:val="00E00B96"/>
    <w:rsid w:val="00E02FA6"/>
    <w:rsid w:val="00E03C46"/>
    <w:rsid w:val="00E066EE"/>
    <w:rsid w:val="00E12419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5692F"/>
    <w:rsid w:val="00E56C25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A2A23"/>
    <w:rsid w:val="00EB02B4"/>
    <w:rsid w:val="00EB426D"/>
    <w:rsid w:val="00EB78CA"/>
    <w:rsid w:val="00EC3312"/>
    <w:rsid w:val="00ED301A"/>
    <w:rsid w:val="00ED63F0"/>
    <w:rsid w:val="00EE109B"/>
    <w:rsid w:val="00EE4F9B"/>
    <w:rsid w:val="00EF45F2"/>
    <w:rsid w:val="00EF5603"/>
    <w:rsid w:val="00EF5962"/>
    <w:rsid w:val="00EF7DE4"/>
    <w:rsid w:val="00F02D8C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7F27"/>
    <w:rsid w:val="00F535F2"/>
    <w:rsid w:val="00F54E23"/>
    <w:rsid w:val="00F56129"/>
    <w:rsid w:val="00F571A6"/>
    <w:rsid w:val="00F613D6"/>
    <w:rsid w:val="00F61647"/>
    <w:rsid w:val="00F71954"/>
    <w:rsid w:val="00F74BBD"/>
    <w:rsid w:val="00F8262E"/>
    <w:rsid w:val="00F9375D"/>
    <w:rsid w:val="00FA0C6B"/>
    <w:rsid w:val="00FA2BCB"/>
    <w:rsid w:val="00FA4CE3"/>
    <w:rsid w:val="00FA5F08"/>
    <w:rsid w:val="00FA5FBF"/>
    <w:rsid w:val="00FA7C0F"/>
    <w:rsid w:val="00FB0467"/>
    <w:rsid w:val="00FB18AC"/>
    <w:rsid w:val="00FB1E64"/>
    <w:rsid w:val="00FC073A"/>
    <w:rsid w:val="00FC40B3"/>
    <w:rsid w:val="00FC640B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F29E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34"/>
    <w:qFormat/>
    <w:rsid w:val="00583FD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f4">
    <w:name w:val="No Spacing"/>
    <w:uiPriority w:val="1"/>
    <w:qFormat/>
    <w:rsid w:val="003B5BB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016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144.edu.yar.ru/svedeniya_ob_obrazovatelnoy_organizatsii/osnovnie_svedeniya.html" TargetMode="External"/><Relationship Id="rId18" Type="http://schemas.openxmlformats.org/officeDocument/2006/relationships/hyperlink" Target="https://mdou144.edu.yar.ru/innovatsionnaya_deyatelnost/novosti_o_rabote_po_realizatsii_proekta.html" TargetMode="External"/><Relationship Id="rId26" Type="http://schemas.openxmlformats.org/officeDocument/2006/relationships/hyperlink" Target="https://mdou144.edu.yar.ru/svedeniya_ob_obrazovatelnoy_organizatsii/materialno_tehnicheskoe_obespechenie_i_osnashchennost_obrazovatelnogo_protsessa/materialno__minus__tehnicheskoe_obesp_72.html" TargetMode="External"/><Relationship Id="rId39" Type="http://schemas.openxmlformats.org/officeDocument/2006/relationships/hyperlink" Target="https://mdou144.edu.yar.ru/personifitsirovannoe_finansirovanie_dopolnitelnogo_obrazovaniya_detey.html" TargetMode="External"/><Relationship Id="rId21" Type="http://schemas.openxmlformats.org/officeDocument/2006/relationships/hyperlink" Target="https://mdou144.edu.yar.ru/nezavisimaya_otsenka_kachestva_usloviy_osushchestvleniya_obrazovatelnoy_deyatelnosti.html" TargetMode="External"/><Relationship Id="rId34" Type="http://schemas.openxmlformats.org/officeDocument/2006/relationships/hyperlink" Target="https://mdou144.edu.yar.ru/svedeniya_ob_obrazovatelnoy_organizatsii/materialno_tehnicheskoe_obespechenie_i_osnashchennost_obrazovatelnogo_protsessa/materialno__minus__tehnicheskoe_obesp_72.html" TargetMode="External"/><Relationship Id="rId42" Type="http://schemas.openxmlformats.org/officeDocument/2006/relationships/hyperlink" Target="https://mdou144.edu.yar.ru/svedeniya_ob_obrazovatelnoy_organizatsii/dokumenti.html" TargetMode="External"/><Relationship Id="rId47" Type="http://schemas.openxmlformats.org/officeDocument/2006/relationships/hyperlink" Target="https://mdou144.edu.yar.ru/svedeniya_ob_obrazovatelnoy_organizatsii/dokumenti.html" TargetMode="External"/><Relationship Id="rId50" Type="http://schemas.openxmlformats.org/officeDocument/2006/relationships/hyperlink" Target="https://mdou8.edu.yar.ru/svedeniya_ob_obrazovatelnoy_organizatsii/plan-shema_3_dvizheniya_pdb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dou144.edu.yar.ru/svedeniya_ob_obrazovatelnoy_organizatsii/platnie_obrazovatelnie_uslugi.html" TargetMode="External"/><Relationship Id="rId12" Type="http://schemas.openxmlformats.org/officeDocument/2006/relationships/hyperlink" Target="https://mdou144.edu.yar.ru/innovatsionnaya_deyatelnost/prikaz_po_ploshchadkam_2022-2023.pdf" TargetMode="External"/><Relationship Id="rId17" Type="http://schemas.openxmlformats.org/officeDocument/2006/relationships/hyperlink" Target="https://mdou144.edu.yar.ru/innovatsionnaya_deyatelnost/prikaz_po_ploshchadkam_2022-2023.pdf" TargetMode="External"/><Relationship Id="rId25" Type="http://schemas.openxmlformats.org/officeDocument/2006/relationships/hyperlink" Target="https://mdou144.edu.yar.ru/nashi_gruppi.html" TargetMode="External"/><Relationship Id="rId33" Type="http://schemas.openxmlformats.org/officeDocument/2006/relationships/hyperlink" Target="https://mdou144.edu.yar.ru/nashi_gruppi.html" TargetMode="External"/><Relationship Id="rId38" Type="http://schemas.openxmlformats.org/officeDocument/2006/relationships/hyperlink" Target="https://mdou144.edu.yar.ru/zhurnal__quot_po_tropinkam_detstva_quot_.html" TargetMode="External"/><Relationship Id="rId46" Type="http://schemas.openxmlformats.org/officeDocument/2006/relationships/hyperlink" Target="https://mdou144.edu.yar.ru/svedeniya_ob_obrazovatelnoy_organizatsii/dokumen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8.edu.yar.ru/innovatsionnaya_deyatelnost/mrts_teoriya_i_praktika_so.html" TargetMode="External"/><Relationship Id="rId20" Type="http://schemas.openxmlformats.org/officeDocument/2006/relationships/hyperlink" Target="https://mdou144.edu.yar.ru/svedeniya_ob_obrazovatelnoy_organizatsii/dokumenti.html" TargetMode="External"/><Relationship Id="rId29" Type="http://schemas.openxmlformats.org/officeDocument/2006/relationships/hyperlink" Target="https://mdou144.edu.yar.ru/nashi_gruppi.html" TargetMode="External"/><Relationship Id="rId41" Type="http://schemas.openxmlformats.org/officeDocument/2006/relationships/hyperlink" Target="https://mdou144.edu.yar.ru/nashi_dostizheniya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144.edu.yar.ru/nashi_dostizheniya.html" TargetMode="External"/><Relationship Id="rId24" Type="http://schemas.openxmlformats.org/officeDocument/2006/relationships/hyperlink" Target="https://mdou144.edu.yar.ru/svedeniya_ob_obrazovatelnoy_organizatsii/dokumenti.html" TargetMode="External"/><Relationship Id="rId32" Type="http://schemas.openxmlformats.org/officeDocument/2006/relationships/hyperlink" Target="https://mdou144.edu.yar.ru/svedeniya_ob_obrazovatelnoy_organizatsii/materialno_tehnicheskoe_obespechenie_i_osnashchennost_obrazovatelnogo_protsessa/materialno__minus__tehnicheskoe_obesp_72.html" TargetMode="External"/><Relationship Id="rId37" Type="http://schemas.openxmlformats.org/officeDocument/2006/relationships/hyperlink" Target="https://mdou144.edu.yar.ru/svedeniya_ob_obrazovatelnoy_organizatsii/dokumenti.html" TargetMode="External"/><Relationship Id="rId40" Type="http://schemas.openxmlformats.org/officeDocument/2006/relationships/hyperlink" Target="https://mdou144.edu.yar.ru/svedeniya_ob_obrazovatelnoy_organizatsii/dokumenti.html" TargetMode="External"/><Relationship Id="rId45" Type="http://schemas.openxmlformats.org/officeDocument/2006/relationships/hyperlink" Target="https://mdou144.edu.yar.ru/nashi_dostizheniya.html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dou179.edu.yar.ru/forma_kratkogo_opisaniya_proekta.pdf" TargetMode="External"/><Relationship Id="rId23" Type="http://schemas.openxmlformats.org/officeDocument/2006/relationships/hyperlink" Target="https://mdou144.edu.yar.ru/svedeniya_ob_obrazovatelnoy_organizatsii/dokumenti.html" TargetMode="External"/><Relationship Id="rId28" Type="http://schemas.openxmlformats.org/officeDocument/2006/relationships/hyperlink" Target="https://mdou144.edu.yar.ru/svedeniya_ob_obrazovatelnoy_organizatsii/materialno_tehnicheskoe_obespechenie_i_osnashchennost_obrazovatelnogo_protsessa/materialno__minus__tehnicheskoe_obesp_72.html" TargetMode="External"/><Relationship Id="rId36" Type="http://schemas.openxmlformats.org/officeDocument/2006/relationships/hyperlink" Target="https://mdou144.edu.yar.ru/svedeniya_ob_obrazovatelnoy_organizatsii/obrazovanie/obrazovatelnaya_programma.html" TargetMode="External"/><Relationship Id="rId49" Type="http://schemas.openxmlformats.org/officeDocument/2006/relationships/hyperlink" Target="https://mdou8.edu.yar.ru/svedeniya_ob_obrazovatelnoy_organizatsii/plan_shema_1_rayona_pdb.docx" TargetMode="External"/><Relationship Id="rId10" Type="http://schemas.openxmlformats.org/officeDocument/2006/relationships/hyperlink" Target="https://mdou144.edu.yar.ru/svedeniya_ob_obrazovatelnoy_organizatsii/rukovodstvo_dot__pedagogicheskiy_sostav.html" TargetMode="External"/><Relationship Id="rId19" Type="http://schemas.openxmlformats.org/officeDocument/2006/relationships/hyperlink" Target="https://mdou144.edu.yar.ru/svedeniya_ob_obrazovatelnoy_organizatsii/rukovodstvo_dot__pedagogicheskiy_sostav.html" TargetMode="External"/><Relationship Id="rId31" Type="http://schemas.openxmlformats.org/officeDocument/2006/relationships/hyperlink" Target="https://mdou144.edu.yar.ru/nashi_gruppi.html" TargetMode="External"/><Relationship Id="rId44" Type="http://schemas.openxmlformats.org/officeDocument/2006/relationships/hyperlink" Target="https://mdou144.edu.yar.ru/svedeniya_ob_obrazovatelnoy_organizatsii/dokumenti.html" TargetMode="External"/><Relationship Id="rId52" Type="http://schemas.openxmlformats.org/officeDocument/2006/relationships/hyperlink" Target="https://mdou144.edu.yar.ru/bezopasnost/dokum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44.edu.yar.ru/vsoko__vnutrennyaya_sistema_59.html" TargetMode="External"/><Relationship Id="rId14" Type="http://schemas.openxmlformats.org/officeDocument/2006/relationships/hyperlink" Target="https://mdou144.edu.yar.ru/svedeniya_ob_obrazovatelnoy_organizatsii/dokumenti.html" TargetMode="External"/><Relationship Id="rId22" Type="http://schemas.openxmlformats.org/officeDocument/2006/relationships/hyperlink" Target="https://mdou144.edu.yar.ru/svedeniya_ob_obrazovatelnoy_organizatsii/obrazovanie/obrazovatelnaya_programma.html" TargetMode="External"/><Relationship Id="rId27" Type="http://schemas.openxmlformats.org/officeDocument/2006/relationships/hyperlink" Target="https://mdou144.edu.yar.ru/nashi_gruppi.html" TargetMode="External"/><Relationship Id="rId30" Type="http://schemas.openxmlformats.org/officeDocument/2006/relationships/hyperlink" Target="https://mdou144.edu.yar.ru/svedeniya_ob_obrazovatelnoy_organizatsii/materialno_tehnicheskoe_obespechenie_i_osnashchennost_obrazovatelnogo_protsessa/materialno__minus__tehnicheskoe_obesp_72.html" TargetMode="External"/><Relationship Id="rId35" Type="http://schemas.openxmlformats.org/officeDocument/2006/relationships/hyperlink" Target="https://mdou144.edu.yar.ru/svedeniya_ob_obrazovatelnoy_organizatsii/obrazovanie/obrazovatelnaya_programma.html" TargetMode="External"/><Relationship Id="rId43" Type="http://schemas.openxmlformats.org/officeDocument/2006/relationships/hyperlink" Target="https://mdou144.edu.yar.ru/nashi_dostizheniya.html" TargetMode="External"/><Relationship Id="rId48" Type="http://schemas.openxmlformats.org/officeDocument/2006/relationships/hyperlink" Target="https://mdou8.edu.yar.ru/svedeniya_ob_obrazovatelnoy_organizatsii/obshchie_svedeniya_pdb.docx" TargetMode="External"/><Relationship Id="rId8" Type="http://schemas.openxmlformats.org/officeDocument/2006/relationships/hyperlink" Target="https://mdou144.edu.yar.ru/personifitsirovannoe_finansirovanie_dopolnitelnogo_obrazovaniya_detey.html" TargetMode="External"/><Relationship Id="rId51" Type="http://schemas.openxmlformats.org/officeDocument/2006/relationships/hyperlink" Target="https://mdou8.edu.yar.ru/docs/pasport_dostupnosti_korp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9308</Words>
  <Characters>53057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User</cp:lastModifiedBy>
  <cp:revision>8</cp:revision>
  <cp:lastPrinted>2023-01-23T13:18:00Z</cp:lastPrinted>
  <dcterms:created xsi:type="dcterms:W3CDTF">2021-12-22T09:12:00Z</dcterms:created>
  <dcterms:modified xsi:type="dcterms:W3CDTF">2023-01-23T13:19:00Z</dcterms:modified>
</cp:coreProperties>
</file>