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CC" w:rsidRDefault="001F2ECC" w:rsidP="001F2E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44"/>
          <w:szCs w:val="44"/>
          <w:lang w:eastAsia="ru-RU"/>
        </w:rPr>
      </w:pPr>
      <w:r w:rsidRPr="001F2ECC">
        <w:rPr>
          <w:rFonts w:ascii="Times New Roman" w:eastAsia="Times New Roman" w:hAnsi="Times New Roman" w:cs="Times New Roman"/>
          <w:bCs/>
          <w:color w:val="002060"/>
          <w:kern w:val="36"/>
          <w:sz w:val="44"/>
          <w:szCs w:val="44"/>
          <w:lang w:eastAsia="ru-RU"/>
        </w:rPr>
        <w:t>Консультация для родителей</w:t>
      </w:r>
    </w:p>
    <w:p w:rsidR="001F2ECC" w:rsidRPr="001F2ECC" w:rsidRDefault="001F2ECC" w:rsidP="001F2ECC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color w:val="002060"/>
          <w:kern w:val="36"/>
          <w:sz w:val="44"/>
          <w:szCs w:val="44"/>
          <w:lang w:eastAsia="ru-RU"/>
        </w:rPr>
      </w:pPr>
      <w:r w:rsidRPr="001F2EC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«Как формировать интерес к здоровому образу жизни у детей</w:t>
      </w:r>
      <w:r w:rsidR="00C53A8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?</w:t>
      </w:r>
      <w:r w:rsidRPr="001F2EC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»</w:t>
      </w:r>
    </w:p>
    <w:p w:rsidR="001F2ECC" w:rsidRPr="005042DD" w:rsidRDefault="001F2ECC" w:rsidP="001F2ECC">
      <w:pPr>
        <w:pStyle w:val="a3"/>
        <w:ind w:firstLine="709"/>
        <w:rPr>
          <w:sz w:val="28"/>
          <w:szCs w:val="28"/>
        </w:rPr>
      </w:pPr>
      <w:r w:rsidRPr="00207AB0">
        <w:rPr>
          <w:b/>
          <w:i/>
          <w:sz w:val="28"/>
          <w:szCs w:val="28"/>
        </w:rPr>
        <w:t>Формирование привычки к здоровому образу жизни</w:t>
      </w:r>
      <w:r w:rsidRPr="00207AB0">
        <w:rPr>
          <w:i/>
          <w:sz w:val="28"/>
          <w:szCs w:val="28"/>
        </w:rPr>
        <w:t xml:space="preserve"> </w:t>
      </w:r>
      <w:r w:rsidRPr="005042DD">
        <w:rPr>
          <w:sz w:val="28"/>
          <w:szCs w:val="28"/>
        </w:rPr>
        <w:t>- одна из ключевых целей в системе дошкольного образования. И это вполне объяснимо - только здоровый ребенок может развиваться гармонично.</w:t>
      </w:r>
    </w:p>
    <w:p w:rsidR="00C53A8B" w:rsidRDefault="001F2ECC" w:rsidP="001F2ECC">
      <w:pPr>
        <w:pStyle w:val="a3"/>
        <w:ind w:firstLine="709"/>
        <w:rPr>
          <w:sz w:val="28"/>
          <w:szCs w:val="28"/>
        </w:rPr>
      </w:pPr>
      <w:r w:rsidRPr="005042DD">
        <w:rPr>
          <w:sz w:val="28"/>
          <w:szCs w:val="28"/>
        </w:rPr>
        <w:t>   Дошкольный возраст является решающим в формировании фундамента физического и психического здоровья. До семи лет ребёнок проходит огромный путь развития, не повторяемый на протяжении последующей жизни. Именно в этот период идет интенсивное</w:t>
      </w:r>
      <w:r>
        <w:rPr>
          <w:sz w:val="28"/>
          <w:szCs w:val="28"/>
        </w:rPr>
        <w:t xml:space="preserve"> развитие органов и становление </w:t>
      </w:r>
      <w:r w:rsidRPr="005042DD">
        <w:rPr>
          <w:sz w:val="28"/>
          <w:szCs w:val="28"/>
        </w:rPr>
        <w:t xml:space="preserve">функциональных систем организма, закладываются основные черты личности, формируются характер, отношение к себе и окружающим.                                            </w:t>
      </w:r>
      <w:r w:rsidR="00C53A8B">
        <w:rPr>
          <w:sz w:val="28"/>
          <w:szCs w:val="28"/>
        </w:rPr>
        <w:t xml:space="preserve">                               </w:t>
      </w:r>
    </w:p>
    <w:p w:rsidR="001F2ECC" w:rsidRPr="005042DD" w:rsidRDefault="001F2ECC" w:rsidP="001F2ECC">
      <w:pPr>
        <w:pStyle w:val="a3"/>
        <w:ind w:firstLine="709"/>
        <w:rPr>
          <w:sz w:val="28"/>
          <w:szCs w:val="28"/>
        </w:rPr>
      </w:pPr>
      <w:r w:rsidRPr="005042DD">
        <w:rPr>
          <w:sz w:val="28"/>
          <w:szCs w:val="28"/>
        </w:rPr>
        <w:t>Именно поэтому с раннего возраста необходимо приобщать ребёнка к заботе о своем здоровье, воспитывать у него заинтересованность и активность в саморазвитии и самосохранении.</w:t>
      </w:r>
    </w:p>
    <w:p w:rsidR="001F2ECC" w:rsidRDefault="001F2ECC" w:rsidP="001F2ECC">
      <w:pPr>
        <w:pStyle w:val="a3"/>
        <w:ind w:firstLine="709"/>
        <w:rPr>
          <w:sz w:val="28"/>
          <w:szCs w:val="28"/>
        </w:rPr>
      </w:pPr>
      <w:r w:rsidRPr="005042DD">
        <w:rPr>
          <w:sz w:val="28"/>
          <w:szCs w:val="28"/>
        </w:rPr>
        <w:t xml:space="preserve">   Педагоги работают в этом направление только совместно с семьёй, так как важный субъект начального звена системы является </w:t>
      </w:r>
      <w:r>
        <w:rPr>
          <w:sz w:val="28"/>
          <w:szCs w:val="28"/>
        </w:rPr>
        <w:t>-</w:t>
      </w:r>
      <w:r w:rsidRPr="005042DD">
        <w:rPr>
          <w:sz w:val="28"/>
          <w:szCs w:val="28"/>
        </w:rPr>
        <w:t xml:space="preserve"> семья. Она создает условия для первичной ориентации детей в организации здорового образа жизни. Семья остро нуждается в помощи специалистов на всех этапах дошкольного детства.</w:t>
      </w:r>
      <w:r>
        <w:rPr>
          <w:sz w:val="28"/>
          <w:szCs w:val="28"/>
        </w:rPr>
        <w:t xml:space="preserve"> </w:t>
      </w:r>
      <w:r w:rsidRPr="005042DD">
        <w:rPr>
          <w:sz w:val="28"/>
          <w:szCs w:val="28"/>
        </w:rPr>
        <w:t xml:space="preserve">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</w:t>
      </w:r>
      <w:r>
        <w:rPr>
          <w:sz w:val="28"/>
          <w:szCs w:val="28"/>
        </w:rPr>
        <w:t xml:space="preserve">                </w:t>
      </w:r>
    </w:p>
    <w:p w:rsidR="001F2ECC" w:rsidRDefault="001F2ECC" w:rsidP="001F2ECC">
      <w:pPr>
        <w:pStyle w:val="a3"/>
        <w:ind w:firstLine="709"/>
        <w:rPr>
          <w:sz w:val="28"/>
          <w:szCs w:val="28"/>
        </w:rPr>
      </w:pPr>
      <w:r w:rsidRPr="00207AB0">
        <w:rPr>
          <w:b/>
          <w:i/>
          <w:sz w:val="28"/>
          <w:szCs w:val="28"/>
        </w:rPr>
        <w:t>Главная задача педагогов детского сада и родителей</w:t>
      </w:r>
      <w:r w:rsidRPr="00207AB0">
        <w:rPr>
          <w:b/>
          <w:sz w:val="28"/>
          <w:szCs w:val="28"/>
        </w:rPr>
        <w:t xml:space="preserve"> </w:t>
      </w:r>
      <w:r w:rsidRPr="005042DD">
        <w:rPr>
          <w:sz w:val="28"/>
          <w:szCs w:val="28"/>
        </w:rPr>
        <w:t xml:space="preserve">в работе по приобщению к здоровому образу жизни </w:t>
      </w:r>
      <w:r>
        <w:rPr>
          <w:sz w:val="28"/>
          <w:szCs w:val="28"/>
        </w:rPr>
        <w:t>-</w:t>
      </w:r>
      <w:r w:rsidRPr="005042DD">
        <w:rPr>
          <w:sz w:val="28"/>
          <w:szCs w:val="28"/>
        </w:rPr>
        <w:t xml:space="preserve">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</w:t>
      </w:r>
      <w:proofErr w:type="spellStart"/>
      <w:r w:rsidRPr="005042DD">
        <w:rPr>
          <w:sz w:val="28"/>
          <w:szCs w:val="28"/>
        </w:rPr>
        <w:t>здоровьесберегающими</w:t>
      </w:r>
      <w:proofErr w:type="spellEnd"/>
      <w:r w:rsidRPr="005042DD">
        <w:rPr>
          <w:sz w:val="28"/>
          <w:szCs w:val="28"/>
        </w:rPr>
        <w:t xml:space="preserve"> мероприятиями, проводимыми в детском саду.</w:t>
      </w:r>
    </w:p>
    <w:p w:rsidR="001F2ECC" w:rsidRPr="005042DD" w:rsidRDefault="001F2ECC" w:rsidP="001F2ECC">
      <w:pPr>
        <w:pStyle w:val="a3"/>
        <w:ind w:firstLine="709"/>
        <w:rPr>
          <w:sz w:val="28"/>
          <w:szCs w:val="28"/>
        </w:rPr>
      </w:pPr>
      <w:r w:rsidRPr="005042DD">
        <w:rPr>
          <w:sz w:val="28"/>
          <w:szCs w:val="28"/>
        </w:rPr>
        <w:t>Привычка к здоровому образу жизни - это главная, основная, жизненно важная привычка; он</w:t>
      </w:r>
      <w:r>
        <w:rPr>
          <w:sz w:val="28"/>
          <w:szCs w:val="28"/>
        </w:rPr>
        <w:t xml:space="preserve">а аккумулирует в себе результат </w:t>
      </w:r>
      <w:r w:rsidRPr="005042DD">
        <w:rPr>
          <w:sz w:val="28"/>
          <w:szCs w:val="28"/>
        </w:rPr>
        <w:t>использования  имеющихся средств физического воспитания детей дошкольного  возраста</w:t>
      </w:r>
      <w:r>
        <w:rPr>
          <w:sz w:val="28"/>
          <w:szCs w:val="28"/>
        </w:rPr>
        <w:t>,</w:t>
      </w:r>
      <w:r w:rsidRPr="005042DD">
        <w:rPr>
          <w:sz w:val="28"/>
          <w:szCs w:val="28"/>
        </w:rPr>
        <w:t xml:space="preserve">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Именно в семье, в </w:t>
      </w:r>
      <w:r w:rsidRPr="005042DD">
        <w:rPr>
          <w:sz w:val="28"/>
          <w:szCs w:val="28"/>
        </w:rPr>
        <w:lastRenderedPageBreak/>
        <w:t>дошкольном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ребёнка самостоятельно и активно формировать, сохранять и приумножать свое здоровье. </w:t>
      </w:r>
    </w:p>
    <w:p w:rsidR="001F2ECC" w:rsidRPr="005042DD" w:rsidRDefault="001F2ECC" w:rsidP="001F2EC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 w:rsidRPr="005042DD">
        <w:rPr>
          <w:sz w:val="28"/>
          <w:szCs w:val="28"/>
        </w:rPr>
        <w:t xml:space="preserve">Чтобы активно влиять на позицию ребенка по отношению к собственному </w:t>
      </w:r>
      <w:r w:rsidRPr="005042DD">
        <w:rPr>
          <w:rStyle w:val="a4"/>
          <w:b w:val="0"/>
          <w:sz w:val="28"/>
          <w:szCs w:val="28"/>
        </w:rPr>
        <w:t>здоровью</w:t>
      </w:r>
      <w:r w:rsidRPr="005042DD">
        <w:rPr>
          <w:sz w:val="28"/>
          <w:szCs w:val="28"/>
        </w:rPr>
        <w:t xml:space="preserve">, необходимо знать, прежде всего, что сам термин </w:t>
      </w:r>
      <w:r>
        <w:rPr>
          <w:i/>
          <w:sz w:val="28"/>
          <w:szCs w:val="28"/>
        </w:rPr>
        <w:t>«</w:t>
      </w:r>
      <w:r w:rsidRPr="00C76388">
        <w:rPr>
          <w:rStyle w:val="a4"/>
          <w:i/>
          <w:sz w:val="28"/>
          <w:szCs w:val="28"/>
        </w:rPr>
        <w:t>здоровье</w:t>
      </w:r>
      <w:r>
        <w:rPr>
          <w:i/>
          <w:sz w:val="28"/>
          <w:szCs w:val="28"/>
        </w:rPr>
        <w:t xml:space="preserve">» </w:t>
      </w:r>
      <w:r w:rsidRPr="005042DD">
        <w:rPr>
          <w:sz w:val="28"/>
          <w:szCs w:val="28"/>
        </w:rPr>
        <w:t xml:space="preserve">определяется неоднозначно. Само состояние </w:t>
      </w:r>
      <w:r w:rsidRPr="005042DD">
        <w:rPr>
          <w:rStyle w:val="a4"/>
          <w:b w:val="0"/>
          <w:sz w:val="28"/>
          <w:szCs w:val="28"/>
        </w:rPr>
        <w:t>здоровья формируется</w:t>
      </w:r>
      <w:r w:rsidRPr="005042DD">
        <w:rPr>
          <w:sz w:val="28"/>
          <w:szCs w:val="28"/>
        </w:rPr>
        <w:t xml:space="preserve"> в результате взаимодействия внешних </w:t>
      </w:r>
      <w:r w:rsidRPr="005042DD">
        <w:rPr>
          <w:i/>
          <w:iCs/>
          <w:sz w:val="28"/>
          <w:szCs w:val="28"/>
        </w:rPr>
        <w:t>(природных и социальных)</w:t>
      </w:r>
      <w:r w:rsidRPr="005042DD">
        <w:rPr>
          <w:sz w:val="28"/>
          <w:szCs w:val="28"/>
        </w:rPr>
        <w:t xml:space="preserve"> и внутренних </w:t>
      </w:r>
      <w:r w:rsidRPr="005042DD">
        <w:rPr>
          <w:i/>
          <w:iCs/>
          <w:sz w:val="28"/>
          <w:szCs w:val="28"/>
        </w:rPr>
        <w:t>(наследственность, пол, возраст)</w:t>
      </w:r>
      <w:r w:rsidRPr="005042DD">
        <w:rPr>
          <w:sz w:val="28"/>
          <w:szCs w:val="28"/>
        </w:rPr>
        <w:t xml:space="preserve"> факторов.</w:t>
      </w:r>
    </w:p>
    <w:p w:rsidR="001F2ECC" w:rsidRPr="00DA2DA3" w:rsidRDefault="001F2ECC" w:rsidP="001F2ECC">
      <w:pPr>
        <w:pStyle w:val="a3"/>
        <w:jc w:val="center"/>
        <w:rPr>
          <w:b/>
          <w:i/>
          <w:sz w:val="32"/>
          <w:szCs w:val="32"/>
        </w:rPr>
      </w:pPr>
      <w:r w:rsidRPr="00DA2DA3">
        <w:rPr>
          <w:b/>
          <w:i/>
          <w:sz w:val="32"/>
          <w:szCs w:val="32"/>
        </w:rPr>
        <w:t xml:space="preserve">Выделяют несколько компонентов </w:t>
      </w:r>
      <w:r w:rsidRPr="00DA2DA3">
        <w:rPr>
          <w:rStyle w:val="a4"/>
          <w:i/>
          <w:sz w:val="32"/>
          <w:szCs w:val="32"/>
        </w:rPr>
        <w:t>здоровья</w:t>
      </w:r>
      <w:r w:rsidRPr="00DA2DA3">
        <w:rPr>
          <w:i/>
          <w:sz w:val="32"/>
          <w:szCs w:val="32"/>
        </w:rPr>
        <w:t>:</w:t>
      </w:r>
    </w:p>
    <w:p w:rsidR="001F2ECC" w:rsidRPr="005042DD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 xml:space="preserve">1. </w:t>
      </w:r>
      <w:r w:rsidRPr="00207AB0">
        <w:rPr>
          <w:i/>
          <w:color w:val="C10F4F"/>
          <w:sz w:val="28"/>
          <w:szCs w:val="28"/>
        </w:rPr>
        <w:t>Соматическое</w:t>
      </w:r>
      <w:r w:rsidRPr="00207AB0">
        <w:rPr>
          <w:b/>
          <w:i/>
          <w:color w:val="C10F4F"/>
          <w:sz w:val="28"/>
          <w:szCs w:val="28"/>
        </w:rPr>
        <w:t xml:space="preserve"> </w:t>
      </w:r>
      <w:r w:rsidRPr="00207AB0">
        <w:rPr>
          <w:rStyle w:val="a4"/>
          <w:b w:val="0"/>
          <w:i/>
          <w:color w:val="C10F4F"/>
          <w:sz w:val="28"/>
          <w:szCs w:val="28"/>
        </w:rPr>
        <w:t>здоровье</w:t>
      </w:r>
      <w:r w:rsidRPr="00207AB0">
        <w:rPr>
          <w:color w:val="7030A0"/>
          <w:sz w:val="28"/>
          <w:szCs w:val="28"/>
        </w:rPr>
        <w:t xml:space="preserve"> </w:t>
      </w:r>
      <w:r w:rsidRPr="005042DD">
        <w:rPr>
          <w:sz w:val="28"/>
          <w:szCs w:val="28"/>
        </w:rPr>
        <w:t>-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1F2ECC" w:rsidRPr="005042DD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 xml:space="preserve">2. </w:t>
      </w:r>
      <w:r w:rsidRPr="00207AB0">
        <w:rPr>
          <w:i/>
          <w:color w:val="C10F4F"/>
          <w:sz w:val="28"/>
          <w:szCs w:val="28"/>
        </w:rPr>
        <w:t xml:space="preserve">Физическое </w:t>
      </w:r>
      <w:r w:rsidRPr="00207AB0">
        <w:rPr>
          <w:rStyle w:val="a4"/>
          <w:b w:val="0"/>
          <w:i/>
          <w:color w:val="C10F4F"/>
          <w:sz w:val="28"/>
          <w:szCs w:val="28"/>
        </w:rPr>
        <w:t>здоровье</w:t>
      </w:r>
      <w:r w:rsidRPr="00207AB0">
        <w:rPr>
          <w:color w:val="C10F4F"/>
          <w:sz w:val="28"/>
          <w:szCs w:val="28"/>
        </w:rPr>
        <w:t xml:space="preserve"> </w:t>
      </w:r>
      <w:r w:rsidRPr="005042DD">
        <w:rPr>
          <w:sz w:val="28"/>
          <w:szCs w:val="28"/>
        </w:rPr>
        <w:t>- уровень роста и развития органов и систем организма.</w:t>
      </w:r>
    </w:p>
    <w:p w:rsidR="001F2ECC" w:rsidRPr="005042DD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 xml:space="preserve">3. </w:t>
      </w:r>
      <w:r w:rsidRPr="00207AB0">
        <w:rPr>
          <w:i/>
          <w:color w:val="C10F4F"/>
          <w:sz w:val="28"/>
          <w:szCs w:val="28"/>
        </w:rPr>
        <w:t xml:space="preserve">Психическое </w:t>
      </w:r>
      <w:r w:rsidRPr="00207AB0">
        <w:rPr>
          <w:rStyle w:val="a4"/>
          <w:b w:val="0"/>
          <w:i/>
          <w:color w:val="C10F4F"/>
          <w:sz w:val="28"/>
          <w:szCs w:val="28"/>
        </w:rPr>
        <w:t>здоровье</w:t>
      </w:r>
      <w:r w:rsidRPr="00207AB0">
        <w:rPr>
          <w:b/>
          <w:color w:val="C10F4F"/>
          <w:sz w:val="28"/>
          <w:szCs w:val="28"/>
        </w:rPr>
        <w:t xml:space="preserve"> </w:t>
      </w:r>
      <w:r w:rsidRPr="005042DD">
        <w:rPr>
          <w:sz w:val="28"/>
          <w:szCs w:val="28"/>
        </w:rPr>
        <w:t>- состояние психической сферы, основу которой составляет состояние общего душевного комфорта.</w:t>
      </w:r>
    </w:p>
    <w:p w:rsidR="001F2ECC" w:rsidRPr="005042DD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 xml:space="preserve">4. </w:t>
      </w:r>
      <w:r w:rsidRPr="00207AB0">
        <w:rPr>
          <w:i/>
          <w:color w:val="C10F4F"/>
          <w:sz w:val="28"/>
          <w:szCs w:val="28"/>
        </w:rPr>
        <w:t xml:space="preserve">Нравственное </w:t>
      </w:r>
      <w:r w:rsidRPr="00207AB0">
        <w:rPr>
          <w:rStyle w:val="a4"/>
          <w:b w:val="0"/>
          <w:i/>
          <w:color w:val="C10F4F"/>
          <w:sz w:val="28"/>
          <w:szCs w:val="28"/>
        </w:rPr>
        <w:t>здоровье</w:t>
      </w:r>
      <w:r w:rsidRPr="005042DD">
        <w:rPr>
          <w:sz w:val="28"/>
          <w:szCs w:val="28"/>
        </w:rPr>
        <w:t>, основу которого определяет система ценностей, установок и мотивов поведения человека в обществе.</w:t>
      </w:r>
    </w:p>
    <w:p w:rsidR="001F2ECC" w:rsidRPr="00CD21F9" w:rsidRDefault="001F2ECC" w:rsidP="001F2ECC">
      <w:pPr>
        <w:pStyle w:val="a3"/>
        <w:jc w:val="center"/>
        <w:rPr>
          <w:sz w:val="28"/>
          <w:szCs w:val="28"/>
        </w:rPr>
      </w:pPr>
      <w:r w:rsidRPr="00CD21F9">
        <w:rPr>
          <w:sz w:val="28"/>
          <w:szCs w:val="28"/>
        </w:rPr>
        <w:t xml:space="preserve">От чего же зависит </w:t>
      </w:r>
      <w:r w:rsidRPr="00CD21F9">
        <w:rPr>
          <w:rStyle w:val="a4"/>
          <w:i/>
          <w:sz w:val="28"/>
          <w:szCs w:val="28"/>
        </w:rPr>
        <w:t>здоровье ребенка</w:t>
      </w:r>
      <w:r w:rsidRPr="00CD21F9">
        <w:rPr>
          <w:sz w:val="28"/>
          <w:szCs w:val="28"/>
        </w:rPr>
        <w:t>?</w:t>
      </w:r>
    </w:p>
    <w:p w:rsidR="00C53A8B" w:rsidRDefault="001F2ECC" w:rsidP="00C53A8B">
      <w:pPr>
        <w:pStyle w:val="a3"/>
        <w:ind w:firstLine="709"/>
        <w:rPr>
          <w:sz w:val="28"/>
          <w:szCs w:val="28"/>
        </w:rPr>
      </w:pPr>
      <w:r w:rsidRPr="005042DD">
        <w:rPr>
          <w:sz w:val="28"/>
          <w:szCs w:val="28"/>
        </w:rPr>
        <w:t xml:space="preserve">Статистика утверждает, что на 20%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</w:t>
      </w:r>
      <w:r w:rsidRPr="005042DD">
        <w:rPr>
          <w:rStyle w:val="a4"/>
          <w:b w:val="0"/>
          <w:sz w:val="28"/>
          <w:szCs w:val="28"/>
        </w:rPr>
        <w:t>образа жизни</w:t>
      </w:r>
      <w:r w:rsidRPr="005042DD">
        <w:rPr>
          <w:sz w:val="28"/>
          <w:szCs w:val="28"/>
        </w:rPr>
        <w:t>, который он ведёт.</w:t>
      </w:r>
    </w:p>
    <w:p w:rsidR="00C53A8B" w:rsidRDefault="001F2ECC" w:rsidP="00C53A8B">
      <w:pPr>
        <w:pStyle w:val="a3"/>
        <w:ind w:firstLine="709"/>
        <w:rPr>
          <w:sz w:val="28"/>
          <w:szCs w:val="28"/>
        </w:rPr>
      </w:pPr>
      <w:r w:rsidRPr="005042DD">
        <w:rPr>
          <w:sz w:val="28"/>
          <w:szCs w:val="28"/>
        </w:rPr>
        <w:t xml:space="preserve">Дошкольный возраст является наиболее благоприятным для </w:t>
      </w:r>
      <w:r w:rsidRPr="005042DD">
        <w:rPr>
          <w:rStyle w:val="a4"/>
          <w:i/>
          <w:sz w:val="28"/>
          <w:szCs w:val="28"/>
        </w:rPr>
        <w:t>формирования здорового образа жизни</w:t>
      </w:r>
      <w:r w:rsidRPr="005042DD">
        <w:rPr>
          <w:sz w:val="28"/>
          <w:szCs w:val="28"/>
        </w:rPr>
        <w:t xml:space="preserve">. Осознание ребенком своего "Я", правильное отношение к миру, окружающим людям - все это зависит от того насколько добросовестно, с любовью, грамотно воспитатель строит свою работу.                                                                                                </w:t>
      </w:r>
      <w:r w:rsidR="00C53A8B">
        <w:rPr>
          <w:sz w:val="28"/>
          <w:szCs w:val="28"/>
        </w:rPr>
        <w:t xml:space="preserve">                              </w:t>
      </w:r>
    </w:p>
    <w:p w:rsidR="001F2ECC" w:rsidRPr="005042DD" w:rsidRDefault="001F2ECC" w:rsidP="00C53A8B">
      <w:pPr>
        <w:pStyle w:val="a3"/>
        <w:ind w:firstLine="709"/>
        <w:rPr>
          <w:sz w:val="28"/>
          <w:szCs w:val="28"/>
        </w:rPr>
      </w:pPr>
      <w:r w:rsidRPr="005042DD">
        <w:rPr>
          <w:sz w:val="28"/>
          <w:szCs w:val="28"/>
        </w:rPr>
        <w:t xml:space="preserve">Педагогическая задача состоит в том, чтобы не задавить ребенка потоком пока еще неосознанной </w:t>
      </w:r>
      <w:r w:rsidRPr="005042DD">
        <w:rPr>
          <w:rStyle w:val="a4"/>
          <w:b w:val="0"/>
          <w:sz w:val="28"/>
          <w:szCs w:val="28"/>
        </w:rPr>
        <w:t>информации</w:t>
      </w:r>
      <w:r w:rsidRPr="005042DD">
        <w:rPr>
          <w:sz w:val="28"/>
          <w:szCs w:val="28"/>
        </w:rPr>
        <w:t>, а дать возможность поразмышлять, подумать, прислушаться к своему организму.</w:t>
      </w:r>
    </w:p>
    <w:p w:rsidR="001F2ECC" w:rsidRPr="005042DD" w:rsidRDefault="001F2ECC" w:rsidP="001F2ECC">
      <w:pPr>
        <w:pStyle w:val="a3"/>
        <w:ind w:firstLine="709"/>
        <w:rPr>
          <w:sz w:val="28"/>
          <w:szCs w:val="28"/>
        </w:rPr>
      </w:pPr>
      <w:r w:rsidRPr="00C76388">
        <w:rPr>
          <w:rStyle w:val="a4"/>
          <w:i/>
          <w:color w:val="FF0000"/>
          <w:sz w:val="28"/>
          <w:szCs w:val="28"/>
        </w:rPr>
        <w:t>Здоровый образ жизни</w:t>
      </w:r>
      <w:r w:rsidRPr="005042DD">
        <w:rPr>
          <w:color w:val="FF0000"/>
          <w:sz w:val="28"/>
          <w:szCs w:val="28"/>
        </w:rPr>
        <w:t xml:space="preserve"> </w:t>
      </w:r>
      <w:r w:rsidRPr="005042DD">
        <w:rPr>
          <w:sz w:val="28"/>
          <w:szCs w:val="28"/>
        </w:rPr>
        <w:t xml:space="preserve">- это не просто сумма усвоенных знаний, а стиль </w:t>
      </w:r>
      <w:r w:rsidRPr="005042DD">
        <w:rPr>
          <w:rStyle w:val="a4"/>
          <w:b w:val="0"/>
          <w:sz w:val="28"/>
          <w:szCs w:val="28"/>
        </w:rPr>
        <w:t>жизни</w:t>
      </w:r>
      <w:r w:rsidRPr="005042DD">
        <w:rPr>
          <w:sz w:val="28"/>
          <w:szCs w:val="28"/>
        </w:rPr>
        <w:t xml:space="preserve">, адекватное поведение в различных ситуациях. Дети могут оказаться в </w:t>
      </w:r>
      <w:r w:rsidRPr="005042DD">
        <w:rPr>
          <w:sz w:val="28"/>
          <w:szCs w:val="28"/>
        </w:rPr>
        <w:lastRenderedPageBreak/>
        <w:t xml:space="preserve">неожиданных ситуациях на улице и дома, поэтому главной задачей является развитие у них самостоятельности и ответственности. Все, чему мы учим </w:t>
      </w:r>
      <w:r w:rsidRPr="005042DD">
        <w:rPr>
          <w:rStyle w:val="a4"/>
          <w:b w:val="0"/>
          <w:sz w:val="28"/>
          <w:szCs w:val="28"/>
        </w:rPr>
        <w:t>детей</w:t>
      </w:r>
      <w:r w:rsidRPr="005042DD">
        <w:rPr>
          <w:sz w:val="28"/>
          <w:szCs w:val="28"/>
        </w:rPr>
        <w:t xml:space="preserve">, они должны применять в реальной </w:t>
      </w:r>
      <w:r w:rsidRPr="005042DD">
        <w:rPr>
          <w:rStyle w:val="a4"/>
          <w:b w:val="0"/>
          <w:sz w:val="28"/>
          <w:szCs w:val="28"/>
        </w:rPr>
        <w:t>жизни</w:t>
      </w:r>
      <w:r w:rsidRPr="005042DD">
        <w:rPr>
          <w:sz w:val="28"/>
          <w:szCs w:val="28"/>
        </w:rPr>
        <w:t>.</w:t>
      </w:r>
    </w:p>
    <w:p w:rsidR="001F2ECC" w:rsidRPr="00DA2DA3" w:rsidRDefault="001F2ECC" w:rsidP="001F2ECC">
      <w:pPr>
        <w:pStyle w:val="a3"/>
        <w:jc w:val="center"/>
        <w:rPr>
          <w:color w:val="FF0000"/>
          <w:sz w:val="32"/>
          <w:szCs w:val="32"/>
        </w:rPr>
      </w:pPr>
      <w:r w:rsidRPr="00DA2DA3">
        <w:rPr>
          <w:color w:val="FF0000"/>
          <w:sz w:val="32"/>
          <w:szCs w:val="32"/>
        </w:rPr>
        <w:t xml:space="preserve">Особое внимание следует уделять следующим компонентам                                  </w:t>
      </w:r>
      <w:r w:rsidRPr="00DA2DA3">
        <w:rPr>
          <w:b/>
          <w:i/>
          <w:color w:val="FF0000"/>
          <w:sz w:val="32"/>
          <w:szCs w:val="32"/>
        </w:rPr>
        <w:t>здорового образа жизни</w:t>
      </w:r>
      <w:r w:rsidRPr="00DA2DA3">
        <w:rPr>
          <w:i/>
          <w:color w:val="FF0000"/>
          <w:sz w:val="32"/>
          <w:szCs w:val="32"/>
        </w:rPr>
        <w:t>:</w:t>
      </w:r>
    </w:p>
    <w:p w:rsidR="001F2ECC" w:rsidRPr="005042DD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>• Занятия физкультурой, прогулки;</w:t>
      </w:r>
    </w:p>
    <w:p w:rsidR="001F2ECC" w:rsidRPr="00207AB0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 xml:space="preserve">• Рациональное питание, соблюдение правил личной </w:t>
      </w:r>
      <w:r w:rsidRPr="00207AB0">
        <w:rPr>
          <w:sz w:val="28"/>
          <w:szCs w:val="28"/>
        </w:rPr>
        <w:t>гигиены</w:t>
      </w:r>
      <w:r>
        <w:rPr>
          <w:sz w:val="28"/>
          <w:szCs w:val="28"/>
        </w:rPr>
        <w:t xml:space="preserve">, </w:t>
      </w:r>
      <w:r w:rsidRPr="00207AB0">
        <w:rPr>
          <w:sz w:val="28"/>
          <w:szCs w:val="28"/>
        </w:rPr>
        <w:t>закаливание, создание условий для полноценного сна;</w:t>
      </w:r>
    </w:p>
    <w:p w:rsidR="001F2ECC" w:rsidRPr="005042DD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>• Дружелюбное отношение друг к другу, развитие умения слушать и говорить, умения отличать ложь от правды;</w:t>
      </w:r>
    </w:p>
    <w:p w:rsidR="001F2ECC" w:rsidRPr="005042DD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>• Бережное отношение к окружающей среде, к природе;</w:t>
      </w:r>
    </w:p>
    <w:p w:rsidR="001F2ECC" w:rsidRPr="005042DD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>• Медицинское воспитание, своевременное посещение врача, выполнение различных рекомендаций</w:t>
      </w:r>
      <w:r>
        <w:rPr>
          <w:sz w:val="28"/>
          <w:szCs w:val="28"/>
        </w:rPr>
        <w:t>;</w:t>
      </w:r>
    </w:p>
    <w:p w:rsidR="001F2ECC" w:rsidRPr="005042DD" w:rsidRDefault="001F2ECC" w:rsidP="001F2ECC">
      <w:pPr>
        <w:pStyle w:val="a3"/>
        <w:rPr>
          <w:sz w:val="28"/>
          <w:szCs w:val="28"/>
        </w:rPr>
      </w:pPr>
      <w:r w:rsidRPr="005042DD">
        <w:rPr>
          <w:sz w:val="28"/>
          <w:szCs w:val="28"/>
        </w:rPr>
        <w:t xml:space="preserve">• </w:t>
      </w:r>
      <w:r w:rsidRPr="005042DD">
        <w:rPr>
          <w:rStyle w:val="a4"/>
          <w:b w:val="0"/>
          <w:sz w:val="28"/>
          <w:szCs w:val="28"/>
        </w:rPr>
        <w:t>Формирование понятия</w:t>
      </w:r>
      <w:r w:rsidRPr="005042DD">
        <w:rPr>
          <w:rStyle w:val="a4"/>
          <w:sz w:val="28"/>
          <w:szCs w:val="28"/>
        </w:rPr>
        <w:t xml:space="preserve"> </w:t>
      </w:r>
      <w:r w:rsidRPr="00207AB0">
        <w:rPr>
          <w:i/>
          <w:sz w:val="28"/>
          <w:szCs w:val="28"/>
        </w:rPr>
        <w:t>«не навреди себе сам»</w:t>
      </w:r>
      <w:r w:rsidRPr="005042DD">
        <w:rPr>
          <w:sz w:val="28"/>
          <w:szCs w:val="28"/>
        </w:rPr>
        <w:t xml:space="preserve">. Нет задачи важнее и вместе с тем сложнее, чем вырастить </w:t>
      </w:r>
      <w:r w:rsidRPr="005042DD">
        <w:rPr>
          <w:rStyle w:val="a4"/>
          <w:b w:val="0"/>
          <w:sz w:val="28"/>
          <w:szCs w:val="28"/>
        </w:rPr>
        <w:t>здорового человека</w:t>
      </w:r>
      <w:r w:rsidRPr="005042DD">
        <w:rPr>
          <w:sz w:val="28"/>
          <w:szCs w:val="28"/>
        </w:rPr>
        <w:t>.</w:t>
      </w:r>
    </w:p>
    <w:p w:rsidR="001F2ECC" w:rsidRPr="005042DD" w:rsidRDefault="001F2ECC" w:rsidP="001F2ECC">
      <w:pPr>
        <w:pStyle w:val="a3"/>
        <w:ind w:firstLine="709"/>
        <w:rPr>
          <w:sz w:val="28"/>
          <w:szCs w:val="28"/>
        </w:rPr>
      </w:pPr>
      <w:r w:rsidRPr="005042DD">
        <w:rPr>
          <w:sz w:val="28"/>
          <w:szCs w:val="28"/>
        </w:rPr>
        <w:t xml:space="preserve">В настоящее время значительно возросло количество </w:t>
      </w:r>
      <w:r w:rsidRPr="005042DD">
        <w:rPr>
          <w:rStyle w:val="a4"/>
          <w:b w:val="0"/>
          <w:sz w:val="28"/>
          <w:szCs w:val="28"/>
        </w:rPr>
        <w:t>детей с плохим здоровьем</w:t>
      </w:r>
      <w:r w:rsidRPr="005042DD">
        <w:rPr>
          <w:sz w:val="28"/>
          <w:szCs w:val="28"/>
        </w:rPr>
        <w:t xml:space="preserve">, появляется все больше </w:t>
      </w:r>
      <w:r w:rsidRPr="005042DD">
        <w:rPr>
          <w:rStyle w:val="a4"/>
          <w:b w:val="0"/>
          <w:sz w:val="28"/>
          <w:szCs w:val="28"/>
        </w:rPr>
        <w:t>детей</w:t>
      </w:r>
      <w:r w:rsidRPr="005042DD">
        <w:rPr>
          <w:sz w:val="28"/>
          <w:szCs w:val="28"/>
        </w:rPr>
        <w:t xml:space="preserve"> с частыми простудными заболеваниями, излишним весом, нарушениями осанки. Этот перечень можно было бы продолжать еще очень долго. Причин сложившейся ситуации множество, но одна из основных - малоподвижный </w:t>
      </w:r>
      <w:r w:rsidRPr="005042DD">
        <w:rPr>
          <w:rStyle w:val="a4"/>
          <w:b w:val="0"/>
          <w:sz w:val="28"/>
          <w:szCs w:val="28"/>
        </w:rPr>
        <w:t>образ жизни</w:t>
      </w:r>
      <w:r w:rsidRPr="005042DD">
        <w:rPr>
          <w:sz w:val="28"/>
          <w:szCs w:val="28"/>
        </w:rPr>
        <w:t xml:space="preserve">. Дома </w:t>
      </w:r>
      <w:r w:rsidRPr="005042DD">
        <w:rPr>
          <w:rStyle w:val="a4"/>
          <w:b w:val="0"/>
          <w:sz w:val="28"/>
          <w:szCs w:val="28"/>
        </w:rPr>
        <w:t>родители</w:t>
      </w:r>
      <w:r w:rsidRPr="005042DD">
        <w:rPr>
          <w:b/>
          <w:sz w:val="28"/>
          <w:szCs w:val="28"/>
        </w:rPr>
        <w:t xml:space="preserve"> </w:t>
      </w:r>
      <w:r w:rsidRPr="005042DD">
        <w:rPr>
          <w:sz w:val="28"/>
          <w:szCs w:val="28"/>
        </w:rPr>
        <w:t xml:space="preserve">предпочитают завлечь ребёнка спокойными играми: в лучшем случае рисованием, интеллектуальными или другими настольными играми, в худшем - просмотром телепередач или видеофильмов. И это вполне понятно: </w:t>
      </w:r>
      <w:r w:rsidRPr="005042DD">
        <w:rPr>
          <w:rStyle w:val="a4"/>
          <w:b w:val="0"/>
          <w:sz w:val="28"/>
          <w:szCs w:val="28"/>
        </w:rPr>
        <w:t>родители</w:t>
      </w:r>
      <w:r w:rsidRPr="005042DD">
        <w:rPr>
          <w:sz w:val="28"/>
          <w:szCs w:val="28"/>
        </w:rPr>
        <w:t xml:space="preserve"> хотят отдохнуть после напряженного рабочего дня, в квартирах много мебели и мало места, а ребенок, разбегавшись, может получить травму или что-то разбить. Пусть лучше посидит - спокойнее будет.                             </w:t>
      </w:r>
    </w:p>
    <w:p w:rsidR="00B217AF" w:rsidRDefault="001F2ECC" w:rsidP="001F2ECC">
      <w:pPr>
        <w:pStyle w:val="a3"/>
        <w:ind w:firstLine="709"/>
        <w:rPr>
          <w:sz w:val="28"/>
          <w:szCs w:val="28"/>
        </w:rPr>
      </w:pPr>
      <w:r w:rsidRPr="00DA2DA3">
        <w:rPr>
          <w:b/>
          <w:i/>
          <w:color w:val="FF0000"/>
          <w:sz w:val="32"/>
          <w:szCs w:val="32"/>
        </w:rPr>
        <w:t xml:space="preserve">Движение </w:t>
      </w:r>
      <w:r w:rsidRPr="005042DD">
        <w:rPr>
          <w:sz w:val="28"/>
          <w:szCs w:val="28"/>
        </w:rPr>
        <w:t xml:space="preserve">- врожденная потребность человека, от удовлетворения которой зависит его </w:t>
      </w:r>
      <w:r w:rsidRPr="005042DD">
        <w:rPr>
          <w:rStyle w:val="a4"/>
          <w:b w:val="0"/>
          <w:sz w:val="28"/>
          <w:szCs w:val="28"/>
        </w:rPr>
        <w:t>здоровье</w:t>
      </w:r>
      <w:r w:rsidRPr="005042DD">
        <w:rPr>
          <w:sz w:val="28"/>
          <w:szCs w:val="28"/>
        </w:rPr>
        <w:t xml:space="preserve">. Поэтому крайне необходимо удовлетворить потребность ребенка в движении. Оно служит важным условием </w:t>
      </w:r>
      <w:r w:rsidRPr="005042DD">
        <w:rPr>
          <w:rStyle w:val="a4"/>
          <w:b w:val="0"/>
          <w:sz w:val="28"/>
          <w:szCs w:val="28"/>
        </w:rPr>
        <w:t>формирования</w:t>
      </w:r>
      <w:r w:rsidRPr="005042DD">
        <w:rPr>
          <w:sz w:val="28"/>
          <w:szCs w:val="28"/>
        </w:rPr>
        <w:t xml:space="preserve"> всех систем и функций организма, одним из способов познания мира, ориентировки в нем, а также средством всестороннего развития дошкольника</w:t>
      </w:r>
      <w:r w:rsidR="00B217AF">
        <w:rPr>
          <w:sz w:val="28"/>
          <w:szCs w:val="28"/>
        </w:rPr>
        <w:t>.</w:t>
      </w:r>
    </w:p>
    <w:p w:rsidR="00B217AF" w:rsidRDefault="00B217AF" w:rsidP="00B217AF">
      <w:pPr>
        <w:pStyle w:val="a3"/>
        <w:ind w:firstLine="709"/>
        <w:rPr>
          <w:rStyle w:val="a4"/>
          <w:b w:val="0"/>
          <w:sz w:val="28"/>
          <w:szCs w:val="28"/>
        </w:rPr>
      </w:pPr>
      <w:r w:rsidRPr="00B217AF">
        <w:rPr>
          <w:sz w:val="28"/>
          <w:szCs w:val="28"/>
        </w:rPr>
        <w:t xml:space="preserve"> </w:t>
      </w:r>
      <w:r w:rsidRPr="005042DD">
        <w:rPr>
          <w:sz w:val="28"/>
          <w:szCs w:val="28"/>
        </w:rPr>
        <w:t xml:space="preserve">Необходимо пересмотреть равнодушное, потребительское отношение к своему организму. Ведь зачастую </w:t>
      </w:r>
      <w:proofErr w:type="gramStart"/>
      <w:r w:rsidRPr="005042DD">
        <w:rPr>
          <w:sz w:val="28"/>
          <w:szCs w:val="28"/>
        </w:rPr>
        <w:t>проявлять беспокойство мы начинаем</w:t>
      </w:r>
      <w:proofErr w:type="gramEnd"/>
      <w:r w:rsidRPr="005042DD">
        <w:rPr>
          <w:sz w:val="28"/>
          <w:szCs w:val="28"/>
        </w:rPr>
        <w:t xml:space="preserve"> только </w:t>
      </w:r>
      <w:r w:rsidRPr="005042DD">
        <w:rPr>
          <w:sz w:val="28"/>
          <w:szCs w:val="28"/>
        </w:rPr>
        <w:lastRenderedPageBreak/>
        <w:t xml:space="preserve">тогда, когда болезнь уже на пороге. </w:t>
      </w:r>
      <w:proofErr w:type="gramStart"/>
      <w:r w:rsidRPr="005042DD">
        <w:rPr>
          <w:sz w:val="28"/>
          <w:szCs w:val="28"/>
        </w:rPr>
        <w:t xml:space="preserve">Следует изменить пассивный </w:t>
      </w:r>
      <w:r w:rsidRPr="005042DD">
        <w:rPr>
          <w:rStyle w:val="a4"/>
          <w:b w:val="0"/>
          <w:sz w:val="28"/>
          <w:szCs w:val="28"/>
        </w:rPr>
        <w:t>образ жизни на здоровый</w:t>
      </w:r>
      <w:r w:rsidRPr="005042DD">
        <w:rPr>
          <w:sz w:val="28"/>
          <w:szCs w:val="28"/>
        </w:rPr>
        <w:t>, пронизанный вдумчивой заботой и любовью к своему телу, душе.</w:t>
      </w:r>
      <w:proofErr w:type="gramEnd"/>
      <w:r w:rsidRPr="005042DD">
        <w:rPr>
          <w:sz w:val="28"/>
          <w:szCs w:val="28"/>
        </w:rPr>
        <w:t xml:space="preserve"> Научиться всему, что нам помогает, и отторгнуть то, что явно лишнее, ненужное, приобщить к </w:t>
      </w:r>
      <w:r w:rsidRPr="005042DD">
        <w:rPr>
          <w:rStyle w:val="a4"/>
          <w:b w:val="0"/>
          <w:sz w:val="28"/>
          <w:szCs w:val="28"/>
        </w:rPr>
        <w:t>здоровому образу жизни детей</w:t>
      </w:r>
      <w:r>
        <w:rPr>
          <w:rStyle w:val="a4"/>
          <w:b w:val="0"/>
          <w:sz w:val="28"/>
          <w:szCs w:val="28"/>
        </w:rPr>
        <w:t>.</w:t>
      </w:r>
    </w:p>
    <w:p w:rsidR="00C53A8B" w:rsidRPr="00B217AF" w:rsidRDefault="00B217AF" w:rsidP="00B217AF">
      <w:pPr>
        <w:pStyle w:val="a3"/>
        <w:ind w:firstLine="709"/>
        <w:rPr>
          <w:b/>
          <w:sz w:val="28"/>
          <w:szCs w:val="28"/>
        </w:rPr>
      </w:pPr>
      <w:r w:rsidRPr="005042DD">
        <w:rPr>
          <w:sz w:val="28"/>
          <w:szCs w:val="28"/>
        </w:rPr>
        <w:t xml:space="preserve">В настоящее время пути и средства оздоровления детей </w:t>
      </w:r>
      <w:r>
        <w:rPr>
          <w:sz w:val="28"/>
          <w:szCs w:val="28"/>
        </w:rPr>
        <w:t>-</w:t>
      </w:r>
      <w:r w:rsidRPr="005042DD">
        <w:rPr>
          <w:sz w:val="28"/>
          <w:szCs w:val="28"/>
        </w:rPr>
        <w:t xml:space="preserve"> дошкольников сводится в основном к комплексу профилактических мероприятий, т.е. утверждается принцип </w:t>
      </w:r>
      <w:r w:rsidRPr="00207AB0">
        <w:rPr>
          <w:i/>
          <w:sz w:val="28"/>
          <w:szCs w:val="28"/>
        </w:rPr>
        <w:t>«Здоровье - это отсутствие болезней»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5042DD">
        <w:rPr>
          <w:sz w:val="28"/>
          <w:szCs w:val="28"/>
        </w:rPr>
        <w:t>Сегодня установлено, что 40% заболеваний взрослых берут свое на</w:t>
      </w:r>
      <w:r>
        <w:rPr>
          <w:sz w:val="28"/>
          <w:szCs w:val="28"/>
        </w:rPr>
        <w:t>чало с дошкольного возраста.</w:t>
      </w:r>
      <w:r w:rsidR="001F2ECC" w:rsidRPr="005042DD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1F2ECC" w:rsidRDefault="00C53A8B" w:rsidP="00C53A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42DD">
        <w:rPr>
          <w:rFonts w:ascii="Times New Roman" w:hAnsi="Times New Roman" w:cs="Times New Roman"/>
          <w:sz w:val="28"/>
          <w:szCs w:val="28"/>
        </w:rPr>
        <w:t>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 жизни, т.е. уже с раннего возраста ребенок должен стать для себя врачом, психологом, физиологом, учителем, психотерапевтом, тренером. Он должен получить базовые знания, которые п</w:t>
      </w:r>
      <w:r>
        <w:rPr>
          <w:rFonts w:ascii="Times New Roman" w:hAnsi="Times New Roman" w:cs="Times New Roman"/>
          <w:sz w:val="28"/>
          <w:szCs w:val="28"/>
        </w:rPr>
        <w:t>омогут ему в дальнейшей жизни.</w:t>
      </w:r>
      <w:r>
        <w:rPr>
          <w:rFonts w:ascii="Times New Roman" w:hAnsi="Times New Roman" w:cs="Times New Roman"/>
          <w:sz w:val="28"/>
          <w:szCs w:val="28"/>
        </w:rPr>
        <w:br/>
      </w:r>
      <w:r w:rsidRPr="005042DD">
        <w:rPr>
          <w:rFonts w:ascii="Times New Roman" w:hAnsi="Times New Roman" w:cs="Times New Roman"/>
          <w:sz w:val="28"/>
          <w:szCs w:val="28"/>
        </w:rPr>
        <w:t>Учиться управлять своим здоровьем следует с самого рождения, и успех такого обучения на начальном этапе зависит от знаний и умений воспитателей и родителей, которым, к сожалению иногда не хватает соответствующей информации о методах сохране</w:t>
      </w:r>
      <w:r>
        <w:rPr>
          <w:rFonts w:ascii="Times New Roman" w:hAnsi="Times New Roman" w:cs="Times New Roman"/>
          <w:sz w:val="28"/>
          <w:szCs w:val="28"/>
        </w:rPr>
        <w:t xml:space="preserve">ния и защиты здоровья у детей.             </w:t>
      </w:r>
      <w:r w:rsidR="001F2ECC">
        <w:rPr>
          <w:rFonts w:ascii="Times New Roman" w:hAnsi="Times New Roman" w:cs="Times New Roman"/>
          <w:sz w:val="28"/>
          <w:szCs w:val="28"/>
        </w:rPr>
        <w:br/>
      </w:r>
    </w:p>
    <w:p w:rsidR="001F2ECC" w:rsidRPr="00DA2DA3" w:rsidRDefault="001F2ECC" w:rsidP="001F2EC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2DA3">
        <w:rPr>
          <w:rFonts w:ascii="Times New Roman" w:hAnsi="Times New Roman" w:cs="Times New Roman"/>
          <w:b/>
          <w:i/>
          <w:color w:val="C00000"/>
          <w:sz w:val="32"/>
          <w:szCs w:val="32"/>
        </w:rPr>
        <w:t>Содержание воспитания здорового образа жизни у дошкольников:</w:t>
      </w:r>
      <w:r w:rsidRPr="00DA2DA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 xml:space="preserve">Дать представление о человеке: о себе, мальчиках и </w:t>
      </w:r>
      <w:r>
        <w:rPr>
          <w:rFonts w:ascii="Times New Roman" w:hAnsi="Times New Roman" w:cs="Times New Roman"/>
          <w:sz w:val="28"/>
          <w:szCs w:val="28"/>
        </w:rPr>
        <w:t>девочках, близких родственниках;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6388">
        <w:rPr>
          <w:rFonts w:ascii="Times New Roman" w:hAnsi="Times New Roman" w:cs="Times New Roman"/>
          <w:sz w:val="28"/>
          <w:szCs w:val="28"/>
        </w:rPr>
        <w:t>Познакомить с частями тела человека (голова, туловище, руки, ноги, глаза, уши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8">
        <w:rPr>
          <w:rFonts w:ascii="Times New Roman" w:hAnsi="Times New Roman" w:cs="Times New Roman"/>
          <w:sz w:val="28"/>
          <w:szCs w:val="28"/>
        </w:rPr>
        <w:t>д.).</w:t>
      </w:r>
      <w:proofErr w:type="gramEnd"/>
      <w:r w:rsidRPr="00C76388">
        <w:rPr>
          <w:rFonts w:ascii="Times New Roman" w:hAnsi="Times New Roman" w:cs="Times New Roman"/>
          <w:sz w:val="28"/>
          <w:szCs w:val="28"/>
        </w:rPr>
        <w:t xml:space="preserve"> Каждая часть тела</w:t>
      </w:r>
      <w:r>
        <w:rPr>
          <w:rFonts w:ascii="Times New Roman" w:hAnsi="Times New Roman" w:cs="Times New Roman"/>
          <w:sz w:val="28"/>
          <w:szCs w:val="28"/>
        </w:rPr>
        <w:t xml:space="preserve"> выполняет определенные функции;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>Учить детей мыть руки перед едой, после загрязнения, следить за чистотой лица, учить чистит</w:t>
      </w:r>
      <w:r>
        <w:rPr>
          <w:rFonts w:ascii="Times New Roman" w:hAnsi="Times New Roman" w:cs="Times New Roman"/>
          <w:sz w:val="28"/>
          <w:szCs w:val="28"/>
        </w:rPr>
        <w:t>ь зубы, содержать в порядке нос;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>Учить пользовать индивидуальным полотенцем, носовым платком, зубной щеткой, расческой, соблю</w:t>
      </w:r>
      <w:r>
        <w:rPr>
          <w:rFonts w:ascii="Times New Roman" w:hAnsi="Times New Roman" w:cs="Times New Roman"/>
          <w:sz w:val="28"/>
          <w:szCs w:val="28"/>
        </w:rPr>
        <w:t>дать опрятность в одежде, обуви;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>Учить тщательно, пережевывать пищу, не разговаривать во время еды, пользоваться салфеткой, сохран</w:t>
      </w:r>
      <w:r>
        <w:rPr>
          <w:rFonts w:ascii="Times New Roman" w:hAnsi="Times New Roman" w:cs="Times New Roman"/>
          <w:sz w:val="28"/>
          <w:szCs w:val="28"/>
        </w:rPr>
        <w:t>ять правильную осанку за столом;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>Учить детей при появлении болей об</w:t>
      </w:r>
      <w:r>
        <w:rPr>
          <w:rFonts w:ascii="Times New Roman" w:hAnsi="Times New Roman" w:cs="Times New Roman"/>
          <w:sz w:val="28"/>
          <w:szCs w:val="28"/>
        </w:rPr>
        <w:t>ращаться за помощью к взрослому;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 xml:space="preserve">Разъяснять детям важность для здоровья сна, питания гигиенических </w:t>
      </w:r>
      <w:r>
        <w:rPr>
          <w:rFonts w:ascii="Times New Roman" w:hAnsi="Times New Roman" w:cs="Times New Roman"/>
          <w:sz w:val="28"/>
          <w:szCs w:val="28"/>
        </w:rPr>
        <w:t>процедур, движений, закаливания;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>Отмечать значение тренир</w:t>
      </w:r>
      <w:r>
        <w:rPr>
          <w:rFonts w:ascii="Times New Roman" w:hAnsi="Times New Roman" w:cs="Times New Roman"/>
          <w:sz w:val="28"/>
          <w:szCs w:val="28"/>
        </w:rPr>
        <w:t>овки мышц для здоровья человека;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>Знать подбор упражнений для того, чтобы сталь ловким, сильн</w:t>
      </w:r>
      <w:r>
        <w:rPr>
          <w:rFonts w:ascii="Times New Roman" w:hAnsi="Times New Roman" w:cs="Times New Roman"/>
          <w:sz w:val="28"/>
          <w:szCs w:val="28"/>
        </w:rPr>
        <w:t>ым, выносливым, быстрым, гибким;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lastRenderedPageBreak/>
        <w:t>Знать правила сохранения правильной осанки и подбор упражнений для укрепления мышц спины, плечевого пояса, позвоночник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 xml:space="preserve">Знать упражнения </w:t>
      </w:r>
      <w:r>
        <w:rPr>
          <w:rFonts w:ascii="Times New Roman" w:hAnsi="Times New Roman" w:cs="Times New Roman"/>
          <w:sz w:val="28"/>
          <w:szCs w:val="28"/>
        </w:rPr>
        <w:t>для предупреждения плоскостопия;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>Учить детей отворачиваться при чихании кашле, пользоваться при это</w:t>
      </w:r>
      <w:r>
        <w:rPr>
          <w:rFonts w:ascii="Times New Roman" w:hAnsi="Times New Roman" w:cs="Times New Roman"/>
          <w:sz w:val="28"/>
          <w:szCs w:val="28"/>
        </w:rPr>
        <w:t>м салфеткой или носовым платком;</w:t>
      </w:r>
    </w:p>
    <w:p w:rsidR="001F2ECC" w:rsidRDefault="001F2ECC" w:rsidP="001F2EC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>Проявление осторожность в</w:t>
      </w:r>
      <w:r>
        <w:rPr>
          <w:rFonts w:ascii="Times New Roman" w:hAnsi="Times New Roman" w:cs="Times New Roman"/>
          <w:sz w:val="28"/>
          <w:szCs w:val="28"/>
        </w:rPr>
        <w:t xml:space="preserve"> общении с незнакомыми людьми.</w:t>
      </w:r>
    </w:p>
    <w:p w:rsidR="00C53A8B" w:rsidRDefault="001F2ECC" w:rsidP="001F2ECC">
      <w:pPr>
        <w:pStyle w:val="c4"/>
        <w:ind w:firstLine="709"/>
        <w:rPr>
          <w:sz w:val="28"/>
          <w:szCs w:val="28"/>
        </w:rPr>
      </w:pPr>
      <w:r w:rsidRPr="00C76388">
        <w:rPr>
          <w:b/>
          <w:i/>
          <w:sz w:val="28"/>
          <w:szCs w:val="28"/>
        </w:rPr>
        <w:t>Для сохранения психического здоровья</w:t>
      </w:r>
      <w:r w:rsidRPr="00C76388">
        <w:rPr>
          <w:sz w:val="28"/>
          <w:szCs w:val="28"/>
        </w:rPr>
        <w:t xml:space="preserve"> необходимо заботится о профилактике неврозов у детей. Важными факторами профилактики невроза являются здоровый психологический климат в семье и в ДОУ, благожелательная психологическая атмосфера в межличностных отношениях и соблюдение правильно организованного гигиенического режима (гигиена сна, утренняя гимнастика, утренняя водная процедура, регулярный пр</w:t>
      </w:r>
      <w:r w:rsidR="00C53A8B">
        <w:rPr>
          <w:sz w:val="28"/>
          <w:szCs w:val="28"/>
        </w:rPr>
        <w:t>ием пищи, ежедневные прогулки).</w:t>
      </w:r>
    </w:p>
    <w:p w:rsidR="001F2ECC" w:rsidRDefault="00C53A8B" w:rsidP="001F2ECC">
      <w:pPr>
        <w:pStyle w:val="c4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1F2ECC" w:rsidRPr="00B50ACB">
        <w:rPr>
          <w:sz w:val="28"/>
          <w:szCs w:val="28"/>
        </w:rPr>
        <w:t xml:space="preserve">ормирование здорового образа жизни ребенка </w:t>
      </w:r>
      <w:r w:rsidR="001F2ECC">
        <w:rPr>
          <w:sz w:val="28"/>
          <w:szCs w:val="28"/>
        </w:rPr>
        <w:t xml:space="preserve">дома </w:t>
      </w:r>
      <w:r w:rsidR="001F2ECC" w:rsidRPr="00B50ACB">
        <w:rPr>
          <w:sz w:val="28"/>
          <w:szCs w:val="28"/>
        </w:rPr>
        <w:t xml:space="preserve">идет несколько иным путем, хотя, несомненно, все компоненты остаются прежними. К негативным сторонам непосещения детского сада можно отнести сложности в соблюдении режима дня, ограниченность общения и, как следствие, затруднение формирования социализации; ограниченные возможности занятий (отсутствие профессиональных педагогов, оборудованного спортивного зала, коллектива для подвижных игр и т.п.). </w:t>
      </w:r>
    </w:p>
    <w:p w:rsidR="001F2ECC" w:rsidRPr="00B50ACB" w:rsidRDefault="001F2ECC" w:rsidP="001F2ECC">
      <w:pPr>
        <w:pStyle w:val="c4"/>
        <w:ind w:firstLine="709"/>
      </w:pPr>
      <w:r w:rsidRPr="00B50ACB">
        <w:rPr>
          <w:sz w:val="28"/>
          <w:szCs w:val="28"/>
        </w:rPr>
        <w:t>Однако в условиях домашнего воспитания родители получают ценную возможность строить здоровый образ жизни, основываясь на индивидуальном подходе: только дома вы сможете составить индивидуальное меню, выбрать способ закаливания и тип физических упражнений, корректировать режим, подстраиваясь под потребности и желания вашего ребенка.</w:t>
      </w:r>
      <w:r>
        <w:rPr>
          <w:sz w:val="28"/>
          <w:szCs w:val="28"/>
        </w:rPr>
        <w:t xml:space="preserve"> </w:t>
      </w:r>
      <w:r w:rsidRPr="00B50ACB">
        <w:rPr>
          <w:sz w:val="28"/>
          <w:szCs w:val="28"/>
        </w:rPr>
        <w:t xml:space="preserve">Не важно, посещает или нет ваш ребенок детское дошкольное учреждение </w:t>
      </w:r>
      <w:r>
        <w:rPr>
          <w:sz w:val="28"/>
          <w:szCs w:val="28"/>
        </w:rPr>
        <w:t>-</w:t>
      </w:r>
      <w:r w:rsidRPr="00B50ACB">
        <w:rPr>
          <w:sz w:val="28"/>
          <w:szCs w:val="28"/>
        </w:rPr>
        <w:t xml:space="preserve"> важно, чтобы вы были внимательны и понимали важность здорового образа жизни для формирования здорового организма и полноценной личности вашего ребенка.</w:t>
      </w:r>
    </w:p>
    <w:p w:rsidR="001F2ECC" w:rsidRPr="005042DD" w:rsidRDefault="001F2ECC" w:rsidP="001F2E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6388">
        <w:rPr>
          <w:rFonts w:ascii="Times New Roman" w:hAnsi="Times New Roman" w:cs="Times New Roman"/>
          <w:sz w:val="28"/>
          <w:szCs w:val="28"/>
        </w:rPr>
        <w:t xml:space="preserve">Родителям не стоит забывать о том, что они являются примером для подражания во все периоды жизни для их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C76388">
        <w:rPr>
          <w:rFonts w:ascii="Times New Roman" w:hAnsi="Times New Roman" w:cs="Times New Roman"/>
          <w:sz w:val="28"/>
          <w:szCs w:val="28"/>
        </w:rPr>
        <w:t>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340AC8" w:rsidRDefault="00340AC8"/>
    <w:sectPr w:rsidR="00340AC8" w:rsidSect="00CD21F9">
      <w:pgSz w:w="12240" w:h="15840" w:code="1"/>
      <w:pgMar w:top="1134" w:right="1134" w:bottom="1134" w:left="1134" w:header="709" w:footer="709" w:gutter="0"/>
      <w:pgBorders w:offsetFrom="page">
        <w:top w:val="thinThickLargeGap" w:sz="24" w:space="24" w:color="FFFF00"/>
        <w:left w:val="thinThickLargeGap" w:sz="24" w:space="24" w:color="FFFF00"/>
        <w:bottom w:val="thinThickLargeGap" w:sz="24" w:space="24" w:color="FFFF00"/>
        <w:right w:val="thinThickLarge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7FE1"/>
    <w:multiLevelType w:val="hybridMultilevel"/>
    <w:tmpl w:val="794E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ECC"/>
    <w:rsid w:val="001F2ECC"/>
    <w:rsid w:val="00340AC8"/>
    <w:rsid w:val="00B217AF"/>
    <w:rsid w:val="00C5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ECC"/>
    <w:rPr>
      <w:b/>
      <w:bCs/>
    </w:rPr>
  </w:style>
  <w:style w:type="paragraph" w:styleId="a5">
    <w:name w:val="List Paragraph"/>
    <w:basedOn w:val="a"/>
    <w:uiPriority w:val="34"/>
    <w:qFormat/>
    <w:rsid w:val="001F2ECC"/>
    <w:pPr>
      <w:ind w:left="720"/>
      <w:contextualSpacing/>
    </w:pPr>
  </w:style>
  <w:style w:type="paragraph" w:customStyle="1" w:styleId="c4">
    <w:name w:val="c4"/>
    <w:basedOn w:val="a"/>
    <w:rsid w:val="001F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2020-06-08T11:22:00Z</dcterms:created>
  <dcterms:modified xsi:type="dcterms:W3CDTF">2020-06-08T11:29:00Z</dcterms:modified>
</cp:coreProperties>
</file>