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938F4">
        <w:rPr>
          <w:rFonts w:ascii="Times New Roman" w:hAnsi="Times New Roman" w:cs="Times New Roman"/>
          <w:b/>
          <w:color w:val="002060"/>
          <w:sz w:val="36"/>
          <w:szCs w:val="36"/>
        </w:rPr>
        <w:t>Методы и правила общения педагогов с родителями</w:t>
      </w:r>
      <w:r w:rsidR="002938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38F4" w:rsidRDefault="002938F4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46A99" w:rsidRPr="002938F4" w:rsidRDefault="002938F4" w:rsidP="002938F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19050" t="0" r="3175" b="0"/>
            <wp:docPr id="1" name="Рисунок 1" descr="http://3.bp.blogspot.com/-WVpWV9FPoPA/Ty68WPIEozI/AAAAAAAAAWE/qqCJFYYTRiM/w1200-h630-p-k-no-nu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VpWV9FPoPA/Ty68WPIEozI/AAAAAAAAAWE/qqCJFYYTRiM/w1200-h630-p-k-no-nu/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 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Ситуативные</w:t>
      </w:r>
      <w:proofErr w:type="gramEnd"/>
      <w:r w:rsidRPr="002938F4">
        <w:rPr>
          <w:rFonts w:ascii="Times New Roman" w:hAnsi="Times New Roman" w:cs="Times New Roman"/>
          <w:sz w:val="28"/>
          <w:szCs w:val="28"/>
        </w:rPr>
        <w:t> – связанные с поведением и обучением ребенка: чем занимался, как спал, что ел, как себя чувствовал.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Организационные </w:t>
      </w:r>
      <w:r w:rsidRPr="002938F4">
        <w:rPr>
          <w:rFonts w:ascii="Times New Roman" w:hAnsi="Times New Roman" w:cs="Times New Roman"/>
          <w:sz w:val="28"/>
          <w:szCs w:val="28"/>
        </w:rPr>
        <w:t>– что-то принести, выучить дома, оплатить за посещение детского сада, помочь в группе.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Сотрудничество</w:t>
      </w:r>
      <w:r w:rsidRPr="002938F4">
        <w:rPr>
          <w:rFonts w:ascii="Times New Roman" w:hAnsi="Times New Roman" w:cs="Times New Roman"/>
          <w:sz w:val="28"/>
          <w:szCs w:val="28"/>
        </w:rPr>
        <w:t> – это общение «на равных», где никому не принадлежит привилегия указывать, контролировать, оценивать.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Взаимодействие представляет собой способ организации совместной деятельности.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Если взаимодействие осуществляется в условиях открытости обеих сторон, когда не ущемляется ничья свобода, оно служит проявлению истинных отношений.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Когда же взаимодействие протекает в условиях подавления одного человека другим, оно способно маскировать истинные отношения.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Главный момент в контексте «семья – дошкольное учреждение» - личностное взаимодействие педагога и родителей в процессе воспитания ребенка.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938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38F4">
        <w:rPr>
          <w:rFonts w:ascii="Times New Roman" w:hAnsi="Times New Roman" w:cs="Times New Roman"/>
          <w:sz w:val="28"/>
          <w:szCs w:val="28"/>
        </w:rPr>
        <w:t xml:space="preserve"> чтобы заслужить доверие родителей, педагог может организовать свое взаимодействие с ними следующим образом: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1-й этап – «Трансляция родителям положительного образа ребенка»</w:t>
      </w:r>
      <w:r w:rsidRPr="002938F4">
        <w:rPr>
          <w:rFonts w:ascii="Times New Roman" w:hAnsi="Times New Roman" w:cs="Times New Roman"/>
          <w:sz w:val="28"/>
          <w:szCs w:val="28"/>
        </w:rPr>
        <w:t xml:space="preserve"> Педагог никогда не жалуется на ребенка, даже если он что-то натворил. Беседа с родителями проходит под девизом: «Ваш ребенок лучше всех».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2-й этап – «Трансляция родителям знаний о ребенке, которые они не могли бы получить в семье».</w:t>
      </w:r>
      <w:r w:rsidRPr="002938F4">
        <w:rPr>
          <w:rFonts w:ascii="Times New Roman" w:hAnsi="Times New Roman" w:cs="Times New Roman"/>
          <w:sz w:val="28"/>
          <w:szCs w:val="28"/>
        </w:rPr>
        <w:t xml:space="preserve"> Воспитатель сообщает об успехах и особенностях развития ребенка в ДОУ, особенностях общения его с другими детьми, результатах учебной деятельности, данных социометрии и т.д. При </w:t>
      </w:r>
      <w:r w:rsidRPr="002938F4">
        <w:rPr>
          <w:rFonts w:ascii="Times New Roman" w:hAnsi="Times New Roman" w:cs="Times New Roman"/>
          <w:sz w:val="28"/>
          <w:szCs w:val="28"/>
        </w:rPr>
        <w:lastRenderedPageBreak/>
        <w:t>этом соблюдается принцип «ваш ребенок лучше всех» - каждую поделку представляют родителям как «исключительную», даже если им самим так не кажется.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3-й этап – «Ознакомление воспитателя с проблемами семьи в воспитании ребенка».</w:t>
      </w:r>
      <w:r w:rsidRPr="002938F4">
        <w:rPr>
          <w:rFonts w:ascii="Times New Roman" w:hAnsi="Times New Roman" w:cs="Times New Roman"/>
          <w:sz w:val="28"/>
          <w:szCs w:val="28"/>
        </w:rPr>
        <w:t xml:space="preserve"> На данном этапе активная роль принадлежит родителям. Воспитатель только поддерживает диалог, не давая оценочных суждений. Нужно помнить,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b/>
          <w:color w:val="002060"/>
          <w:sz w:val="28"/>
          <w:szCs w:val="28"/>
        </w:rPr>
        <w:t>4-й этап – «Совместное исследование и формирование личности ребенка».</w:t>
      </w:r>
      <w:r w:rsidRPr="002938F4">
        <w:rPr>
          <w:rFonts w:ascii="Times New Roman" w:hAnsi="Times New Roman" w:cs="Times New Roman"/>
          <w:sz w:val="28"/>
          <w:szCs w:val="28"/>
        </w:rPr>
        <w:t xml:space="preserve"> 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Общая продолжительность всех этапов занимает около полутора – двух месяцев.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Для решения второй группы задач используются следующие методы: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-опрос;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-беседы с членами семьи;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-наблюдение за ребенком (целенаправленное и спонтанное);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-метод создания педагогических ситуаций;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-анализ детских рисунков;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-анализ рассказов на заданную тему;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-запись вопросов родителей;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-сочинение родителей на тему: «Мой ребенок»;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-фиксация дня ребенка;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-дневник адаптации ребенка к ДОУ.</w:t>
      </w:r>
    </w:p>
    <w:p w:rsidR="00B46A99" w:rsidRPr="002938F4" w:rsidRDefault="00B46A99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8F4">
        <w:rPr>
          <w:rFonts w:ascii="Times New Roman" w:hAnsi="Times New Roman" w:cs="Times New Roman"/>
          <w:sz w:val="28"/>
          <w:szCs w:val="28"/>
        </w:rPr>
        <w:t>Данные методы направлены на изучение семьи и установления контактов с ее членами. Они как нельзя лучше подходят для реализации положений новой философии взаимодействия педагогов с родителями.</w:t>
      </w:r>
    </w:p>
    <w:p w:rsidR="003A2555" w:rsidRPr="002938F4" w:rsidRDefault="003A2555" w:rsidP="00293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user__GoBack"/>
      <w:bookmarkEnd w:id="0"/>
    </w:p>
    <w:sectPr w:rsidR="003A2555" w:rsidRPr="002938F4" w:rsidSect="003A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99"/>
    <w:rsid w:val="002938F4"/>
    <w:rsid w:val="003A2555"/>
    <w:rsid w:val="00B46A99"/>
    <w:rsid w:val="00C3226F"/>
    <w:rsid w:val="00E2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55"/>
  </w:style>
  <w:style w:type="paragraph" w:styleId="1">
    <w:name w:val="heading 1"/>
    <w:basedOn w:val="a"/>
    <w:link w:val="10"/>
    <w:uiPriority w:val="9"/>
    <w:qFormat/>
    <w:rsid w:val="00B4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A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3</cp:revision>
  <dcterms:created xsi:type="dcterms:W3CDTF">2019-12-18T22:41:00Z</dcterms:created>
  <dcterms:modified xsi:type="dcterms:W3CDTF">2019-12-18T23:26:00Z</dcterms:modified>
</cp:coreProperties>
</file>