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28" w:rsidRPr="00527028" w:rsidRDefault="00527028" w:rsidP="00527028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527028">
        <w:rPr>
          <w:rFonts w:ascii="Times New Roman" w:hAnsi="Times New Roman" w:cs="Times New Roman"/>
          <w:sz w:val="32"/>
          <w:szCs w:val="24"/>
        </w:rPr>
        <w:t>Информационная справка</w:t>
      </w:r>
    </w:p>
    <w:p w:rsidR="00527028" w:rsidRPr="0080731D" w:rsidRDefault="00527028" w:rsidP="0052702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7028" w:rsidRPr="0080731D" w:rsidRDefault="00527028" w:rsidP="0052702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0731D">
        <w:rPr>
          <w:rFonts w:ascii="Times New Roman" w:hAnsi="Times New Roman" w:cs="Times New Roman"/>
          <w:sz w:val="28"/>
          <w:szCs w:val="24"/>
        </w:rPr>
        <w:t>по участию педагогов и воспитанников детского сада № 144 в выставках и  конкурсах в  2011 - 2012 году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69"/>
        <w:gridCol w:w="5244"/>
        <w:gridCol w:w="5386"/>
        <w:gridCol w:w="2877"/>
      </w:tblGrid>
      <w:tr w:rsidR="00527028" w:rsidRPr="00D31681" w:rsidTr="00DB35BA">
        <w:tc>
          <w:tcPr>
            <w:tcW w:w="817" w:type="dxa"/>
          </w:tcPr>
          <w:p w:rsidR="00527028" w:rsidRPr="009B4A5A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A5A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9B4A5A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9B4A5A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9B4A5A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269" w:type="dxa"/>
          </w:tcPr>
          <w:p w:rsidR="00527028" w:rsidRPr="009B4A5A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A5A">
              <w:rPr>
                <w:rFonts w:ascii="Times New Roman" w:hAnsi="Times New Roman" w:cs="Times New Roman"/>
                <w:sz w:val="20"/>
                <w:szCs w:val="24"/>
              </w:rPr>
              <w:t xml:space="preserve">Сроки </w:t>
            </w:r>
            <w:proofErr w:type="spellStart"/>
            <w:r w:rsidRPr="009B4A5A">
              <w:rPr>
                <w:rFonts w:ascii="Times New Roman" w:hAnsi="Times New Roman" w:cs="Times New Roman"/>
                <w:sz w:val="20"/>
                <w:szCs w:val="24"/>
              </w:rPr>
              <w:t>провед</w:t>
            </w:r>
            <w:proofErr w:type="spellEnd"/>
            <w:r w:rsidRPr="009B4A5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244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8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5386" w:type="dxa"/>
          </w:tcPr>
          <w:p w:rsidR="00527028" w:rsidRPr="009B4A5A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B4A5A">
              <w:rPr>
                <w:rFonts w:ascii="Times New Roman" w:hAnsi="Times New Roman" w:cs="Times New Roman"/>
                <w:szCs w:val="24"/>
              </w:rPr>
              <w:t xml:space="preserve">Участники </w:t>
            </w:r>
          </w:p>
        </w:tc>
        <w:tc>
          <w:tcPr>
            <w:tcW w:w="2877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8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27028" w:rsidRPr="00D31681" w:rsidTr="00DB35BA">
        <w:tc>
          <w:tcPr>
            <w:tcW w:w="817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городской фестиваль-конкурс певческого мастерства «Поющая осень»</w:t>
            </w:r>
          </w:p>
        </w:tc>
        <w:tc>
          <w:tcPr>
            <w:tcW w:w="5386" w:type="dxa"/>
          </w:tcPr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2E">
              <w:rPr>
                <w:rFonts w:ascii="Times New Roman" w:hAnsi="Times New Roman" w:cs="Times New Roman"/>
                <w:sz w:val="24"/>
                <w:szCs w:val="24"/>
              </w:rPr>
              <w:t>Дети группы Ласточка:</w:t>
            </w:r>
          </w:p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2E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E2E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7F5E2E">
              <w:rPr>
                <w:rFonts w:ascii="Times New Roman" w:hAnsi="Times New Roman" w:cs="Times New Roman"/>
                <w:sz w:val="24"/>
                <w:szCs w:val="24"/>
              </w:rPr>
              <w:t>: Алексеева А.Н., Резункова Е.Н.</w:t>
            </w:r>
          </w:p>
        </w:tc>
        <w:tc>
          <w:tcPr>
            <w:tcW w:w="2877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527028" w:rsidRPr="00D31681" w:rsidTr="00DB35BA">
        <w:tc>
          <w:tcPr>
            <w:tcW w:w="817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527028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Всероссийский конкурс «Детские сады – детям»</w:t>
            </w:r>
          </w:p>
        </w:tc>
        <w:tc>
          <w:tcPr>
            <w:tcW w:w="5386" w:type="dxa"/>
          </w:tcPr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2E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Номинации: «Лучший воспитатель детского сада» </w:t>
            </w:r>
            <w:proofErr w:type="gramStart"/>
            <w:r w:rsidRPr="007F5E2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F5E2E">
              <w:rPr>
                <w:rFonts w:ascii="Times New Roman" w:hAnsi="Times New Roman" w:cs="Times New Roman"/>
                <w:sz w:val="24"/>
                <w:szCs w:val="24"/>
              </w:rPr>
              <w:t>удник Н.Е., «Лучший специалист детского сада»- Колотилова Н.А.</w:t>
            </w:r>
          </w:p>
        </w:tc>
        <w:tc>
          <w:tcPr>
            <w:tcW w:w="2877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527028" w:rsidRPr="00D31681" w:rsidTr="00DB35BA">
        <w:trPr>
          <w:trHeight w:val="681"/>
        </w:trPr>
        <w:tc>
          <w:tcPr>
            <w:tcW w:w="817" w:type="dxa"/>
            <w:vMerge w:val="restart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vMerge w:val="restart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4" w:type="dxa"/>
            <w:vMerge w:val="restart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музыкально-театрального творчества «Арлекин 2011»</w:t>
            </w:r>
          </w:p>
        </w:tc>
        <w:tc>
          <w:tcPr>
            <w:tcW w:w="5386" w:type="dxa"/>
          </w:tcPr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2E"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группы Вишенка – 5 человек,  </w:t>
            </w:r>
          </w:p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E2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7F5E2E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Н.Л.;  </w:t>
            </w:r>
          </w:p>
        </w:tc>
        <w:tc>
          <w:tcPr>
            <w:tcW w:w="2877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номинации «Театральная миниатюра»</w:t>
            </w:r>
          </w:p>
        </w:tc>
      </w:tr>
      <w:tr w:rsidR="00527028" w:rsidRPr="00D31681" w:rsidTr="00DB35BA">
        <w:trPr>
          <w:trHeight w:val="587"/>
        </w:trPr>
        <w:tc>
          <w:tcPr>
            <w:tcW w:w="817" w:type="dxa"/>
            <w:vMerge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527028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2E"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группы «Солнышко» - 2 человека, </w:t>
            </w:r>
          </w:p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E2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7F5E2E">
              <w:rPr>
                <w:rFonts w:ascii="Times New Roman" w:hAnsi="Times New Roman" w:cs="Times New Roman"/>
                <w:sz w:val="24"/>
                <w:szCs w:val="24"/>
              </w:rPr>
              <w:t xml:space="preserve"> Башкатова Е.Ю.)</w:t>
            </w:r>
          </w:p>
        </w:tc>
        <w:tc>
          <w:tcPr>
            <w:tcW w:w="2877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</w:tc>
      </w:tr>
      <w:tr w:rsidR="00527028" w:rsidRPr="00D31681" w:rsidTr="00DB35BA">
        <w:tc>
          <w:tcPr>
            <w:tcW w:w="817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4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«Лучшее образовательное учреждение года» в номинации «Детский сад года-2011»</w:t>
            </w:r>
          </w:p>
        </w:tc>
        <w:tc>
          <w:tcPr>
            <w:tcW w:w="5386" w:type="dxa"/>
          </w:tcPr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2E">
              <w:rPr>
                <w:rFonts w:ascii="Times New Roman" w:hAnsi="Times New Roman" w:cs="Times New Roman"/>
                <w:sz w:val="24"/>
                <w:szCs w:val="24"/>
              </w:rPr>
              <w:t>Коллектив ДОУ</w:t>
            </w:r>
          </w:p>
        </w:tc>
        <w:tc>
          <w:tcPr>
            <w:tcW w:w="2877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527028" w:rsidRPr="00D31681" w:rsidTr="00DB35BA">
        <w:tc>
          <w:tcPr>
            <w:tcW w:w="817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4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«Лучшая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ДОУ»</w:t>
            </w:r>
          </w:p>
        </w:tc>
        <w:tc>
          <w:tcPr>
            <w:tcW w:w="5386" w:type="dxa"/>
          </w:tcPr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2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ДОУ </w:t>
            </w:r>
          </w:p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E2E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7F5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E2E"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 w:rsidRPr="007F5E2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77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28" w:rsidRPr="00D31681" w:rsidTr="00DB35BA">
        <w:tc>
          <w:tcPr>
            <w:tcW w:w="817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4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Всероссийский конкурс на лучшую художественную работу «Авторский стиль»</w:t>
            </w:r>
          </w:p>
        </w:tc>
        <w:tc>
          <w:tcPr>
            <w:tcW w:w="5386" w:type="dxa"/>
          </w:tcPr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2E">
              <w:rPr>
                <w:rFonts w:ascii="Times New Roman" w:hAnsi="Times New Roman" w:cs="Times New Roman"/>
                <w:sz w:val="24"/>
                <w:szCs w:val="24"/>
              </w:rPr>
              <w:t>Колотилова Н.А., Колотилова Т.А.</w:t>
            </w:r>
          </w:p>
        </w:tc>
        <w:tc>
          <w:tcPr>
            <w:tcW w:w="2877" w:type="dxa"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27028" w:rsidRPr="00D31681" w:rsidTr="00DB35BA">
        <w:tc>
          <w:tcPr>
            <w:tcW w:w="817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4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творческий конкурс «Сказки красивого сердца»</w:t>
            </w:r>
          </w:p>
        </w:tc>
        <w:tc>
          <w:tcPr>
            <w:tcW w:w="5386" w:type="dxa"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Ласточка – 3 человека</w:t>
            </w:r>
          </w:p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Резункова Е.Н.</w:t>
            </w:r>
          </w:p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Солнышко – 4 человека</w:t>
            </w:r>
          </w:p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Башкатова Е.Ю.</w:t>
            </w:r>
          </w:p>
        </w:tc>
        <w:tc>
          <w:tcPr>
            <w:tcW w:w="2877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28" w:rsidRPr="00D31681" w:rsidTr="00DB35BA">
        <w:tc>
          <w:tcPr>
            <w:tcW w:w="817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4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2E">
              <w:rPr>
                <w:rFonts w:ascii="Times New Roman" w:hAnsi="Times New Roman" w:cs="Times New Roman"/>
                <w:sz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</w:rPr>
              <w:t>смотр-</w:t>
            </w:r>
            <w:r w:rsidRPr="007F5E2E">
              <w:rPr>
                <w:rFonts w:ascii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</w:rPr>
              <w:t xml:space="preserve"> детского творчества </w:t>
            </w:r>
            <w:r w:rsidRPr="007F5E2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 противопожарную тему </w:t>
            </w:r>
            <w:r w:rsidRPr="007F5E2E">
              <w:rPr>
                <w:rFonts w:ascii="Times New Roman" w:hAnsi="Times New Roman" w:cs="Times New Roman"/>
                <w:sz w:val="24"/>
              </w:rPr>
              <w:t xml:space="preserve">«Помни каждый </w:t>
            </w:r>
            <w:r w:rsidRPr="007F5E2E">
              <w:rPr>
                <w:rFonts w:ascii="Times New Roman" w:hAnsi="Times New Roman" w:cs="Times New Roman"/>
                <w:sz w:val="24"/>
              </w:rPr>
              <w:lastRenderedPageBreak/>
              <w:t>гражданин – спасенья номер 01»</w:t>
            </w:r>
          </w:p>
        </w:tc>
        <w:tc>
          <w:tcPr>
            <w:tcW w:w="5386" w:type="dxa"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группы Вишенка – 2 человека</w:t>
            </w:r>
          </w:p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Н.Л.</w:t>
            </w:r>
          </w:p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группы Солнышко – 3 человека</w:t>
            </w:r>
          </w:p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Башкатова Е.Ю.</w:t>
            </w:r>
          </w:p>
        </w:tc>
        <w:tc>
          <w:tcPr>
            <w:tcW w:w="2877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28" w:rsidRPr="00D31681" w:rsidTr="00DB35BA">
        <w:tc>
          <w:tcPr>
            <w:tcW w:w="817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9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4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E2E">
              <w:rPr>
                <w:rFonts w:ascii="Times New Roman" w:hAnsi="Times New Roman" w:cs="Times New Roman"/>
                <w:sz w:val="24"/>
              </w:rPr>
              <w:t>Областной конкурс на лучшее учебно-методическое пособие по противопожарной тематике</w:t>
            </w:r>
          </w:p>
        </w:tc>
        <w:tc>
          <w:tcPr>
            <w:tcW w:w="5386" w:type="dxa"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Е.С.</w:t>
            </w:r>
          </w:p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Е.Ю.</w:t>
            </w:r>
          </w:p>
        </w:tc>
        <w:tc>
          <w:tcPr>
            <w:tcW w:w="2877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28" w:rsidRPr="00D31681" w:rsidTr="00DB35BA">
        <w:tc>
          <w:tcPr>
            <w:tcW w:w="817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4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конкурс- выставка творчества детей с ограниченными возможностями здоровья «Мир, который я люблю» </w:t>
            </w:r>
          </w:p>
        </w:tc>
        <w:tc>
          <w:tcPr>
            <w:tcW w:w="5386" w:type="dxa"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Вишенка – 2 человека</w:t>
            </w:r>
          </w:p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 Н.Л.</w:t>
            </w:r>
          </w:p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Солнышко – 2 человека</w:t>
            </w:r>
          </w:p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Башкатова Е.Ю.</w:t>
            </w:r>
          </w:p>
        </w:tc>
        <w:tc>
          <w:tcPr>
            <w:tcW w:w="2877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28" w:rsidRPr="00D31681" w:rsidTr="00DB35BA">
        <w:tc>
          <w:tcPr>
            <w:tcW w:w="817" w:type="dxa"/>
          </w:tcPr>
          <w:p w:rsidR="00527028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</w:tcPr>
          <w:p w:rsidR="00527028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4" w:type="dxa"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декоративно-прикладного творчества «Весна в подарок»</w:t>
            </w:r>
          </w:p>
        </w:tc>
        <w:tc>
          <w:tcPr>
            <w:tcW w:w="5386" w:type="dxa"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Н.Е.</w:t>
            </w:r>
          </w:p>
        </w:tc>
        <w:tc>
          <w:tcPr>
            <w:tcW w:w="2877" w:type="dxa"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527028" w:rsidRPr="00D31681" w:rsidTr="00DB35BA">
        <w:trPr>
          <w:trHeight w:val="620"/>
        </w:trPr>
        <w:tc>
          <w:tcPr>
            <w:tcW w:w="817" w:type="dxa"/>
            <w:vMerge w:val="restart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  <w:vMerge w:val="restart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244" w:type="dxa"/>
            <w:vMerge w:val="restart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творчества педагогов МСО «Праздник талантов»</w:t>
            </w:r>
          </w:p>
        </w:tc>
        <w:tc>
          <w:tcPr>
            <w:tcW w:w="5386" w:type="dxa"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Колотилова Н.А.,</w:t>
            </w:r>
          </w:p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Е.Н.,</w:t>
            </w:r>
          </w:p>
        </w:tc>
        <w:tc>
          <w:tcPr>
            <w:tcW w:w="2877" w:type="dxa"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28" w:rsidRPr="00D31681" w:rsidTr="00DB35BA">
        <w:trPr>
          <w:trHeight w:val="318"/>
        </w:trPr>
        <w:tc>
          <w:tcPr>
            <w:tcW w:w="817" w:type="dxa"/>
            <w:vMerge/>
          </w:tcPr>
          <w:p w:rsidR="00527028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527028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Н.Е.</w:t>
            </w:r>
          </w:p>
        </w:tc>
        <w:tc>
          <w:tcPr>
            <w:tcW w:w="2877" w:type="dxa"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   степени</w:t>
            </w:r>
          </w:p>
        </w:tc>
      </w:tr>
      <w:tr w:rsidR="00527028" w:rsidRPr="00D31681" w:rsidTr="00DB35BA">
        <w:tc>
          <w:tcPr>
            <w:tcW w:w="817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5244" w:type="dxa"/>
          </w:tcPr>
          <w:p w:rsidR="00527028" w:rsidRPr="00871680" w:rsidRDefault="00527028" w:rsidP="00DB35BA">
            <w:pPr>
              <w:tabs>
                <w:tab w:val="left" w:pos="1911"/>
              </w:tabs>
              <w:spacing w:after="0"/>
              <w:ind w:left="33" w:right="-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Pr="00871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онкурс на лучшее учреждение образования по организации деятельности, направленной на пропаганду здорового образа жизни среди несовершеннолетних </w:t>
            </w:r>
          </w:p>
          <w:p w:rsidR="00527028" w:rsidRPr="00D31681" w:rsidRDefault="00527028" w:rsidP="00DB35BA">
            <w:pPr>
              <w:tabs>
                <w:tab w:val="left" w:pos="1911"/>
              </w:tabs>
              <w:spacing w:after="0"/>
              <w:ind w:left="33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871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«Береги себя для жизни!» </w:t>
            </w:r>
          </w:p>
        </w:tc>
        <w:tc>
          <w:tcPr>
            <w:tcW w:w="5386" w:type="dxa"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ДОУ</w:t>
            </w:r>
          </w:p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этап: дети группы «Родничок» - 8 человек</w:t>
            </w:r>
          </w:p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этап: дети групп «Родничок – 4 человека</w:t>
            </w:r>
          </w:p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«Вишенка» - 8 человек</w:t>
            </w:r>
          </w:p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«Ласточка» - 3 человека</w:t>
            </w:r>
          </w:p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Иванова Н.Л., Дудник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877" w:type="dxa"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27028" w:rsidRPr="00D31681" w:rsidTr="00DB35BA">
        <w:tc>
          <w:tcPr>
            <w:tcW w:w="817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4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лучшее природоохранное мероприятие</w:t>
            </w:r>
          </w:p>
        </w:tc>
        <w:tc>
          <w:tcPr>
            <w:tcW w:w="5386" w:type="dxa"/>
          </w:tcPr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ДОУ</w:t>
            </w:r>
          </w:p>
        </w:tc>
        <w:tc>
          <w:tcPr>
            <w:tcW w:w="2877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28" w:rsidRPr="00D31681" w:rsidTr="00DB35BA">
        <w:tc>
          <w:tcPr>
            <w:tcW w:w="817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9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4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лучшее содержание территории ДОУ</w:t>
            </w:r>
          </w:p>
        </w:tc>
        <w:tc>
          <w:tcPr>
            <w:tcW w:w="5386" w:type="dxa"/>
          </w:tcPr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877" w:type="dxa"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районного этапа</w:t>
            </w:r>
          </w:p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городской этап.</w:t>
            </w:r>
          </w:p>
        </w:tc>
      </w:tr>
      <w:tr w:rsidR="00527028" w:rsidRPr="00D31681" w:rsidTr="00DB35BA">
        <w:tc>
          <w:tcPr>
            <w:tcW w:w="817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</w:tcPr>
          <w:p w:rsidR="00527028" w:rsidRPr="00D31681" w:rsidRDefault="00527028" w:rsidP="00DB3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4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детского творчества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любимый детский сад – 2012»</w:t>
            </w:r>
          </w:p>
        </w:tc>
        <w:tc>
          <w:tcPr>
            <w:tcW w:w="5386" w:type="dxa"/>
          </w:tcPr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группы Родничок – 10 человек</w:t>
            </w:r>
          </w:p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Дудник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527028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Ласточка – 6 человек</w:t>
            </w:r>
          </w:p>
          <w:p w:rsidR="00527028" w:rsidRPr="007F5E2E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77" w:type="dxa"/>
          </w:tcPr>
          <w:p w:rsidR="00527028" w:rsidRPr="00D31681" w:rsidRDefault="00527028" w:rsidP="00DB3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участника</w:t>
            </w:r>
          </w:p>
        </w:tc>
      </w:tr>
    </w:tbl>
    <w:p w:rsidR="00527028" w:rsidRDefault="00527028" w:rsidP="005270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7028" w:rsidRDefault="00527028" w:rsidP="00527028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17FCC" w:rsidRDefault="00C17FCC"/>
    <w:sectPr w:rsidR="00C17FCC" w:rsidSect="005270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7028"/>
    <w:rsid w:val="00527028"/>
    <w:rsid w:val="00C1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2012-11-21T17:51:00Z</dcterms:created>
  <dcterms:modified xsi:type="dcterms:W3CDTF">2012-11-21T17:52:00Z</dcterms:modified>
</cp:coreProperties>
</file>