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B" w:rsidRPr="002B4888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B488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AC1C6B" w:rsidRPr="002B4888" w:rsidRDefault="00AC1C6B" w:rsidP="00AC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888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Е.С.Новоселова</w:t>
      </w:r>
    </w:p>
    <w:p w:rsidR="00AC1C6B" w:rsidRPr="002B4888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2B4888">
        <w:rPr>
          <w:rFonts w:ascii="Times New Roman" w:eastAsia="Times New Roman" w:hAnsi="Times New Roman" w:cs="Times New Roman"/>
          <w:sz w:val="24"/>
          <w:szCs w:val="24"/>
        </w:rPr>
        <w:t xml:space="preserve">  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B4888">
        <w:rPr>
          <w:rFonts w:ascii="Times New Roman" w:eastAsia="Times New Roman" w:hAnsi="Times New Roman" w:cs="Times New Roman"/>
          <w:sz w:val="24"/>
          <w:szCs w:val="24"/>
        </w:rPr>
        <w:t xml:space="preserve"> 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888">
        <w:rPr>
          <w:rFonts w:ascii="Times New Roman" w:eastAsia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2B48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Pr="002B4888" w:rsidRDefault="00AC1C6B" w:rsidP="00AC1C6B">
      <w:pPr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B4888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План</w:t>
      </w:r>
    </w:p>
    <w:p w:rsidR="00AC1C6B" w:rsidRDefault="00AC1C6B" w:rsidP="00AC1C6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888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мероприятий </w:t>
      </w:r>
      <w:r w:rsidRPr="000663A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по улучшению качества работы</w:t>
      </w:r>
    </w:p>
    <w:p w:rsidR="00AC1C6B" w:rsidRPr="002B4888" w:rsidRDefault="00AC1C6B" w:rsidP="00AC1C6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B4888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устранению недостатков</w:t>
      </w:r>
      <w:r w:rsidRPr="002B488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AC1C6B" w:rsidRDefault="00AC1C6B" w:rsidP="00AC1C6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4888">
        <w:rPr>
          <w:rFonts w:ascii="Times New Roman" w:hAnsi="Times New Roman" w:cs="Times New Roman"/>
          <w:sz w:val="32"/>
          <w:szCs w:val="32"/>
          <w:shd w:val="clear" w:color="auto" w:fill="FFFFFF"/>
        </w:rPr>
        <w:t>выявленных в ходе независимой оценки качества образовательной деятельности в МДОУ «Детский сад № 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44</w:t>
      </w:r>
      <w:r w:rsidRPr="002B4888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AC1C6B" w:rsidRDefault="00AC1C6B" w:rsidP="00AC1C6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pacing w:val="-10"/>
          <w:sz w:val="28"/>
          <w:szCs w:val="28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C1C6B" w:rsidRDefault="00AC1C6B" w:rsidP="00AC1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C1C6B" w:rsidRDefault="00AC1C6B" w:rsidP="00AC1C6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C6B" w:rsidRDefault="00AC1C6B" w:rsidP="00AC1C6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60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60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</w:t>
      </w:r>
    </w:p>
    <w:p w:rsidR="00AC1C6B" w:rsidRDefault="00AC1C6B" w:rsidP="00AC1C6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60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устранению недостатков</w:t>
      </w:r>
    </w:p>
    <w:p w:rsidR="00AC1C6B" w:rsidRPr="00377604" w:rsidRDefault="00AC1C6B" w:rsidP="00AC1C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улучшению качества работы МДОУ «Детский сад № 144»</w:t>
      </w: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Pr="002B4888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C6B" w:rsidRPr="00AC1C6B" w:rsidRDefault="00AC1C6B" w:rsidP="00AC1C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2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Материально-техническое и информационное обеспечение организации</w:t>
      </w:r>
      <w:r w:rsidRPr="00AC1C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AC1C6B" w:rsidRPr="00AC1C6B" w:rsidRDefault="00AC1C6B" w:rsidP="00AC1C6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C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47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3"/>
        <w:gridCol w:w="2410"/>
        <w:gridCol w:w="1275"/>
        <w:gridCol w:w="1389"/>
        <w:gridCol w:w="1588"/>
        <w:gridCol w:w="1265"/>
      </w:tblGrid>
      <w:tr w:rsidR="00AC1C6B" w:rsidRPr="002F5C01" w:rsidTr="00A05EDF">
        <w:trPr>
          <w:jc w:val="center"/>
        </w:trPr>
        <w:tc>
          <w:tcPr>
            <w:tcW w:w="534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13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265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AC1C6B" w:rsidRPr="002F5C01" w:rsidTr="00A05EDF">
        <w:tblPrEx>
          <w:tblLook w:val="01E0"/>
        </w:tblPrEx>
        <w:trPr>
          <w:jc w:val="center"/>
        </w:trPr>
        <w:tc>
          <w:tcPr>
            <w:tcW w:w="10474" w:type="dxa"/>
            <w:gridSpan w:val="7"/>
            <w:vAlign w:val="center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AC1C6B" w:rsidRPr="002F5C01" w:rsidTr="00A05EDF">
        <w:trPr>
          <w:trHeight w:val="302"/>
          <w:jc w:val="center"/>
        </w:trPr>
        <w:tc>
          <w:tcPr>
            <w:tcW w:w="53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3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10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-предоставление актуальной информации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-обновление  информации каждые 10 дней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AC1C6B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ст.воспит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атель,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етственный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ведение сайта</w:t>
            </w: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налаживание механизма обратной связи</w:t>
            </w:r>
          </w:p>
        </w:tc>
        <w:tc>
          <w:tcPr>
            <w:tcW w:w="1265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-обеспечение доступа к информационным ресурсам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-систематическое обновление информации</w:t>
            </w:r>
          </w:p>
        </w:tc>
      </w:tr>
      <w:tr w:rsidR="00AC1C6B" w:rsidRPr="002F5C01" w:rsidTr="00A05EDF">
        <w:trPr>
          <w:jc w:val="center"/>
        </w:trPr>
        <w:tc>
          <w:tcPr>
            <w:tcW w:w="53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13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интерфейса сайта, добавления новых разделов, отражающих деятельность учреждения</w:t>
            </w:r>
          </w:p>
        </w:tc>
        <w:tc>
          <w:tcPr>
            <w:tcW w:w="2410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достаточность информации о образовательной организации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1389" w:type="dxa"/>
          </w:tcPr>
          <w:p w:rsidR="00AC1C6B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ст.воспит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атель,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етственный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ведение сайта </w:t>
            </w: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1265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-соответствие информационно-образовательной среды учреждения требованиям безопасности и доступности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-обновление структуры сайта учреждения</w:t>
            </w:r>
          </w:p>
        </w:tc>
      </w:tr>
      <w:tr w:rsidR="00AC1C6B" w:rsidRPr="002F5C01" w:rsidTr="00A05EDF">
        <w:trPr>
          <w:jc w:val="center"/>
        </w:trPr>
        <w:tc>
          <w:tcPr>
            <w:tcW w:w="53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13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Наглядно- информационная деятельность ДОУ</w:t>
            </w:r>
          </w:p>
        </w:tc>
        <w:tc>
          <w:tcPr>
            <w:tcW w:w="2410" w:type="dxa"/>
          </w:tcPr>
          <w:p w:rsidR="00AC1C6B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Распространение буклетов, рекламных листовок о ДОУ</w:t>
            </w:r>
          </w:p>
          <w:p w:rsidR="00AC1C6B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Дни открытых дверей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AC1C6B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ст.воспит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атель</w:t>
            </w: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1265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-соответствие информационно-образовательной среды учреждения требованиям безопасности и доступности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1C6B" w:rsidRPr="002B4888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Pr="00AC1C6B" w:rsidRDefault="00AC1C6B" w:rsidP="00AC1C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2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Наличие условий организации обучения и воспитания обучающихся</w:t>
      </w:r>
      <w:r w:rsidRPr="00AC1C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том числе обучающихся </w:t>
      </w:r>
      <w:r w:rsidRPr="009A72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ограниченными возможностями здоровья и инвалидов</w:t>
      </w:r>
      <w:r w:rsidRPr="00AC1C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10333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3"/>
        <w:gridCol w:w="2410"/>
        <w:gridCol w:w="1275"/>
        <w:gridCol w:w="1389"/>
        <w:gridCol w:w="1588"/>
        <w:gridCol w:w="1124"/>
      </w:tblGrid>
      <w:tr w:rsidR="00AC1C6B" w:rsidRPr="002F5C01" w:rsidTr="00A05EDF">
        <w:trPr>
          <w:jc w:val="center"/>
        </w:trPr>
        <w:tc>
          <w:tcPr>
            <w:tcW w:w="534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13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124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AC1C6B" w:rsidRPr="002F5C01" w:rsidTr="00A05EDF">
        <w:trPr>
          <w:trHeight w:val="55"/>
          <w:jc w:val="center"/>
        </w:trPr>
        <w:tc>
          <w:tcPr>
            <w:tcW w:w="53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13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повышение уровня бытовой комфортности пребыва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в учреждении</w:t>
            </w:r>
          </w:p>
        </w:tc>
        <w:tc>
          <w:tcPr>
            <w:tcW w:w="2410" w:type="dxa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-косметический ремонт  групповых помещений;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физкультурного зала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оборудование спортивной площадки учреждения;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интерактивного оборудования;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развивающих игровых пособий;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 ДОУ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воспитатель, завхоз</w:t>
            </w: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обеспечение соответствия требованиям 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1C6B" w:rsidRPr="002F5C01" w:rsidTr="00A05EDF">
        <w:trPr>
          <w:jc w:val="center"/>
        </w:trPr>
        <w:tc>
          <w:tcPr>
            <w:tcW w:w="53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13" w:type="dxa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</w:t>
            </w:r>
          </w:p>
        </w:tc>
        <w:tc>
          <w:tcPr>
            <w:tcW w:w="2410" w:type="dxa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спортивное оборудование (мячи, обручи, дорожки для профилактики плоскостопия, нарушений осанки)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-приобретение интерактивной доски для занятий с детьми с ограниченными возможностями здоровья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 ДОУ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</w:t>
            </w: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учреждение мест для воспитанников с ограниченными возможностями здоровья</w:t>
            </w:r>
          </w:p>
        </w:tc>
        <w:tc>
          <w:tcPr>
            <w:tcW w:w="112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образовательных услуг</w:t>
            </w:r>
          </w:p>
        </w:tc>
      </w:tr>
      <w:tr w:rsidR="00AC1C6B" w:rsidRPr="002F5C01" w:rsidTr="00A05EDF">
        <w:trPr>
          <w:jc w:val="center"/>
        </w:trPr>
        <w:tc>
          <w:tcPr>
            <w:tcW w:w="53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13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создание условий для персонала организации</w:t>
            </w:r>
          </w:p>
        </w:tc>
        <w:tc>
          <w:tcPr>
            <w:tcW w:w="2410" w:type="dxa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организация посещений методических объединений, семинаров, консультаций 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организация работы в ДОУ школы молодого педагога;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курсы повышения квалификации воспитателей;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периодические медицинские осмотры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годового плана учреждения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 ДОУ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контроль охраны труда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благоприятных условий для осуществления педагогической деятельности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профессиональной компетентности педагогических работников учреждения</w:t>
            </w:r>
          </w:p>
        </w:tc>
        <w:tc>
          <w:tcPr>
            <w:tcW w:w="112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условий для эффективного выполнения сотрудниками ДОУ профессиональных задач</w:t>
            </w:r>
          </w:p>
        </w:tc>
      </w:tr>
    </w:tbl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1C6B" w:rsidRDefault="00AC1C6B" w:rsidP="00AC1C6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1C6B" w:rsidRDefault="00AC1C6B" w:rsidP="00AC1C6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1C6B" w:rsidRPr="00AC1C6B" w:rsidRDefault="00AC1C6B" w:rsidP="00AC1C6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Доброжелательность, вежливость и компетентность работников организации</w:t>
      </w: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16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3"/>
        <w:gridCol w:w="2410"/>
        <w:gridCol w:w="1275"/>
        <w:gridCol w:w="1389"/>
        <w:gridCol w:w="1588"/>
        <w:gridCol w:w="1407"/>
      </w:tblGrid>
      <w:tr w:rsidR="00AC1C6B" w:rsidRPr="002F5C01" w:rsidTr="00A05EDF">
        <w:trPr>
          <w:jc w:val="center"/>
        </w:trPr>
        <w:tc>
          <w:tcPr>
            <w:tcW w:w="534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13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407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AC1C6B" w:rsidRPr="002F5C01" w:rsidTr="00A05EDF">
        <w:trPr>
          <w:jc w:val="center"/>
        </w:trPr>
        <w:tc>
          <w:tcPr>
            <w:tcW w:w="534" w:type="dxa"/>
            <w:vMerge w:val="restart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13" w:type="dxa"/>
            <w:vMerge w:val="restart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воспитанниками</w:t>
            </w:r>
          </w:p>
        </w:tc>
        <w:tc>
          <w:tcPr>
            <w:tcW w:w="2410" w:type="dxa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профессионализм персонала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воспитатель,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курсы повышения квалификации, 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наставничество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проведение консультаций, практикумов, тренинговых занятий </w:t>
            </w:r>
          </w:p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профессиональной компетентности педагогических работников учреждения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1C6B" w:rsidRPr="002F5C01" w:rsidTr="00A05EDF">
        <w:trPr>
          <w:jc w:val="center"/>
        </w:trPr>
        <w:tc>
          <w:tcPr>
            <w:tcW w:w="534" w:type="dxa"/>
            <w:vMerge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C6B" w:rsidRPr="002F5C01" w:rsidRDefault="00AC1C6B" w:rsidP="00A0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взаимодействие с работниками организации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инструктажи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консультации</w:t>
            </w:r>
          </w:p>
        </w:tc>
        <w:tc>
          <w:tcPr>
            <w:tcW w:w="1407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отсутствие жалоб </w:t>
            </w:r>
          </w:p>
        </w:tc>
      </w:tr>
    </w:tbl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6B" w:rsidRPr="00AC1C6B" w:rsidRDefault="00AC1C6B" w:rsidP="00AC1C6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1C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Качество предоставляемых образовательных услуг</w:t>
      </w:r>
    </w:p>
    <w:p w:rsidR="00AC1C6B" w:rsidRPr="00AC1C6B" w:rsidRDefault="00AC1C6B" w:rsidP="00AC1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16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3"/>
        <w:gridCol w:w="2410"/>
        <w:gridCol w:w="1275"/>
        <w:gridCol w:w="1389"/>
        <w:gridCol w:w="1588"/>
        <w:gridCol w:w="1407"/>
      </w:tblGrid>
      <w:tr w:rsidR="00AC1C6B" w:rsidRPr="002F5C01" w:rsidTr="00A05EDF">
        <w:trPr>
          <w:jc w:val="center"/>
        </w:trPr>
        <w:tc>
          <w:tcPr>
            <w:tcW w:w="534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13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407" w:type="dxa"/>
            <w:vAlign w:val="center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AC1C6B" w:rsidRPr="002F5C01" w:rsidTr="00A05EDF">
        <w:trPr>
          <w:jc w:val="center"/>
        </w:trPr>
        <w:tc>
          <w:tcPr>
            <w:tcW w:w="534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13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направленные на повышение уровня подготовки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2410" w:type="dxa"/>
          </w:tcPr>
          <w:p w:rsidR="00AC1C6B" w:rsidRPr="002F5C01" w:rsidRDefault="00AC1C6B" w:rsidP="00AC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</w:rPr>
              <w:t>-  расширение спектра предоставляемых дополнительных образовательных услуг;</w:t>
            </w:r>
          </w:p>
          <w:p w:rsidR="00AC1C6B" w:rsidRPr="002F5C01" w:rsidRDefault="00AC1C6B" w:rsidP="00A05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</w:rPr>
              <w:t>- активное участие воспитанников в творческих и спортивных мероприятиях города, конкурсах и фестивалях детского творчества;</w:t>
            </w:r>
          </w:p>
          <w:p w:rsidR="00AC1C6B" w:rsidRPr="002F5C01" w:rsidRDefault="00AC1C6B" w:rsidP="00A05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C6B" w:rsidRPr="002F5C01" w:rsidRDefault="00AC1C6B" w:rsidP="00A05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участия педагогов в конкурсах, вебинарах, конференциях</w:t>
            </w:r>
          </w:p>
        </w:tc>
        <w:tc>
          <w:tcPr>
            <w:tcW w:w="1275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 ДОУ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C1C6B" w:rsidRPr="002F5C01" w:rsidRDefault="00AC1C6B" w:rsidP="00A05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апробация образовательных программ, </w:t>
            </w:r>
          </w:p>
          <w:p w:rsidR="00AC1C6B" w:rsidRPr="002F5C01" w:rsidRDefault="00AC1C6B" w:rsidP="00A05EDF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в образовательный процесс современных технологий</w:t>
            </w:r>
          </w:p>
        </w:tc>
        <w:tc>
          <w:tcPr>
            <w:tcW w:w="1407" w:type="dxa"/>
          </w:tcPr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- 100% оказание муниципальной услуги воспитанникам учреждения</w:t>
            </w:r>
          </w:p>
          <w:p w:rsidR="00AC1C6B" w:rsidRPr="002F5C01" w:rsidRDefault="00AC1C6B" w:rsidP="00A05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эффективности реализации основной образовательной программы дошкольного образования</w:t>
            </w:r>
          </w:p>
        </w:tc>
      </w:tr>
    </w:tbl>
    <w:p w:rsidR="00AC1C6B" w:rsidRDefault="00AC1C6B" w:rsidP="00AC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2BD4"/>
    <w:multiLevelType w:val="hybridMultilevel"/>
    <w:tmpl w:val="BE5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AC1C6B"/>
    <w:rsid w:val="00AC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C6B"/>
    <w:rPr>
      <w:b/>
      <w:bCs/>
    </w:rPr>
  </w:style>
  <w:style w:type="paragraph" w:styleId="a4">
    <w:name w:val="List Paragraph"/>
    <w:basedOn w:val="a"/>
    <w:uiPriority w:val="34"/>
    <w:qFormat/>
    <w:rsid w:val="00AC1C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2019-01-22T08:35:00Z</dcterms:created>
  <dcterms:modified xsi:type="dcterms:W3CDTF">2019-01-22T09:19:00Z</dcterms:modified>
</cp:coreProperties>
</file>