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EC" w:rsidRDefault="003C4086" w:rsidP="003C4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086">
        <w:rPr>
          <w:rFonts w:ascii="Times New Roman" w:hAnsi="Times New Roman" w:cs="Times New Roman"/>
          <w:b/>
          <w:sz w:val="28"/>
          <w:szCs w:val="28"/>
        </w:rPr>
        <w:t xml:space="preserve">Карта рефлексии </w:t>
      </w:r>
    </w:p>
    <w:p w:rsidR="00462DEC" w:rsidRDefault="003C4086" w:rsidP="003C4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DEC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r w:rsidR="00462DEC">
        <w:rPr>
          <w:rFonts w:ascii="Times New Roman" w:hAnsi="Times New Roman" w:cs="Times New Roman"/>
          <w:sz w:val="28"/>
          <w:szCs w:val="28"/>
        </w:rPr>
        <w:t xml:space="preserve">в </w:t>
      </w:r>
      <w:r w:rsidR="00462DEC" w:rsidRPr="00462DEC">
        <w:rPr>
          <w:rFonts w:ascii="Times New Roman" w:hAnsi="Times New Roman" w:cs="Times New Roman"/>
          <w:sz w:val="28"/>
          <w:szCs w:val="28"/>
        </w:rPr>
        <w:t xml:space="preserve">лаборатории № 6 </w:t>
      </w:r>
      <w:r w:rsidR="001C73DE">
        <w:rPr>
          <w:rFonts w:ascii="Times New Roman" w:hAnsi="Times New Roman" w:cs="Times New Roman"/>
          <w:sz w:val="28"/>
          <w:szCs w:val="28"/>
        </w:rPr>
        <w:t>Ф</w:t>
      </w:r>
      <w:r w:rsidR="00462DEC" w:rsidRPr="00462DEC">
        <w:rPr>
          <w:rFonts w:ascii="Times New Roman" w:hAnsi="Times New Roman" w:cs="Times New Roman"/>
          <w:sz w:val="28"/>
          <w:szCs w:val="28"/>
        </w:rPr>
        <w:t>едеральной инновационной площадки «Механизмы внедрения системно-деятельностного подхода с позиций непрерывности образования (ДО – НОО – ООО)»</w:t>
      </w:r>
    </w:p>
    <w:p w:rsidR="003C4086" w:rsidRPr="00462DEC" w:rsidRDefault="003C4086" w:rsidP="00462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DEC">
        <w:rPr>
          <w:rFonts w:ascii="Times New Roman" w:hAnsi="Times New Roman" w:cs="Times New Roman"/>
          <w:sz w:val="28"/>
          <w:szCs w:val="28"/>
        </w:rPr>
        <w:t>за 2015-2016 учебный год</w:t>
      </w:r>
    </w:p>
    <w:tbl>
      <w:tblPr>
        <w:tblStyle w:val="a4"/>
        <w:tblW w:w="10490" w:type="dxa"/>
        <w:tblInd w:w="-459" w:type="dxa"/>
        <w:tblLayout w:type="fixed"/>
        <w:tblLook w:val="04A0"/>
      </w:tblPr>
      <w:tblGrid>
        <w:gridCol w:w="709"/>
        <w:gridCol w:w="4111"/>
        <w:gridCol w:w="5670"/>
      </w:tblGrid>
      <w:tr w:rsidR="003C4086" w:rsidRPr="008413B1" w:rsidTr="00524D0B">
        <w:tc>
          <w:tcPr>
            <w:tcW w:w="709" w:type="dxa"/>
          </w:tcPr>
          <w:p w:rsidR="003C4086" w:rsidRPr="008413B1" w:rsidRDefault="00CD7169" w:rsidP="00A67A19">
            <w:pPr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 xml:space="preserve">№ </w:t>
            </w:r>
            <w:proofErr w:type="gramStart"/>
            <w:r w:rsidRPr="008413B1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п</w:t>
            </w:r>
            <w:proofErr w:type="gramEnd"/>
            <w:r w:rsidRPr="008413B1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/п</w:t>
            </w:r>
          </w:p>
        </w:tc>
        <w:tc>
          <w:tcPr>
            <w:tcW w:w="4111" w:type="dxa"/>
          </w:tcPr>
          <w:p w:rsidR="003C4086" w:rsidRPr="008413B1" w:rsidRDefault="00CD7169" w:rsidP="003C408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Вопрос</w:t>
            </w:r>
          </w:p>
        </w:tc>
        <w:tc>
          <w:tcPr>
            <w:tcW w:w="5670" w:type="dxa"/>
          </w:tcPr>
          <w:p w:rsidR="003C4086" w:rsidRPr="008413B1" w:rsidRDefault="00A67A19" w:rsidP="003C408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Ответ</w:t>
            </w:r>
          </w:p>
        </w:tc>
      </w:tr>
      <w:tr w:rsidR="003C4086" w:rsidRPr="008413B1" w:rsidTr="00524D0B">
        <w:tc>
          <w:tcPr>
            <w:tcW w:w="709" w:type="dxa"/>
          </w:tcPr>
          <w:p w:rsidR="003C4086" w:rsidRPr="008413B1" w:rsidRDefault="003C4086" w:rsidP="00A67A19">
            <w:pPr>
              <w:pStyle w:val="a3"/>
              <w:numPr>
                <w:ilvl w:val="0"/>
                <w:numId w:val="2"/>
              </w:numPr>
              <w:ind w:hanging="687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111" w:type="dxa"/>
          </w:tcPr>
          <w:p w:rsidR="003C4086" w:rsidRPr="008413B1" w:rsidRDefault="00CD7169" w:rsidP="00F36DBC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Название образовательной организации </w:t>
            </w:r>
            <w:r w:rsidRPr="008413B1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(с указанием </w:t>
            </w:r>
            <w:r w:rsidR="00F36DBC" w:rsidRPr="008413B1">
              <w:rPr>
                <w:rFonts w:ascii="Times New Roman" w:hAnsi="Times New Roman" w:cs="Times New Roman"/>
                <w:i/>
                <w:sz w:val="26"/>
                <w:szCs w:val="28"/>
              </w:rPr>
              <w:t>города</w:t>
            </w:r>
            <w:r w:rsidRPr="008413B1">
              <w:rPr>
                <w:rFonts w:ascii="Times New Roman" w:hAnsi="Times New Roman" w:cs="Times New Roman"/>
                <w:i/>
                <w:sz w:val="26"/>
                <w:szCs w:val="28"/>
              </w:rPr>
              <w:t>)</w:t>
            </w:r>
            <w:r w:rsidR="00F36DBC" w:rsidRPr="008413B1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5670" w:type="dxa"/>
          </w:tcPr>
          <w:p w:rsidR="003C4086" w:rsidRDefault="006714F8" w:rsidP="00CD716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Город Ярославль</w:t>
            </w:r>
          </w:p>
          <w:p w:rsidR="006714F8" w:rsidRPr="008413B1" w:rsidRDefault="006714F8" w:rsidP="00CD716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Муниципальное дошкольное образовательное учреждение «Детский сад № 144»</w:t>
            </w:r>
          </w:p>
        </w:tc>
      </w:tr>
      <w:tr w:rsidR="003C4086" w:rsidRPr="008413B1" w:rsidTr="00524D0B">
        <w:trPr>
          <w:trHeight w:val="1393"/>
        </w:trPr>
        <w:tc>
          <w:tcPr>
            <w:tcW w:w="709" w:type="dxa"/>
          </w:tcPr>
          <w:p w:rsidR="003C4086" w:rsidRPr="008413B1" w:rsidRDefault="003C4086" w:rsidP="006714F8">
            <w:pPr>
              <w:pStyle w:val="a3"/>
              <w:numPr>
                <w:ilvl w:val="0"/>
                <w:numId w:val="2"/>
              </w:numPr>
              <w:ind w:hanging="687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111" w:type="dxa"/>
          </w:tcPr>
          <w:p w:rsidR="003C4086" w:rsidRPr="008413B1" w:rsidRDefault="001C73DE" w:rsidP="006714F8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Дата</w:t>
            </w:r>
            <w:r w:rsidR="00CD7169"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F36DBC" w:rsidRPr="008413B1">
              <w:rPr>
                <w:rFonts w:ascii="Times New Roman" w:hAnsi="Times New Roman" w:cs="Times New Roman"/>
                <w:i/>
                <w:sz w:val="26"/>
                <w:szCs w:val="28"/>
              </w:rPr>
              <w:t>(месяц, год)</w:t>
            </w:r>
            <w:r w:rsidR="00F36DBC"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вступления в </w:t>
            </w:r>
            <w:r w:rsidR="00CD7169" w:rsidRPr="008413B1">
              <w:rPr>
                <w:rFonts w:ascii="Times New Roman" w:hAnsi="Times New Roman" w:cs="Times New Roman"/>
                <w:sz w:val="26"/>
                <w:szCs w:val="28"/>
              </w:rPr>
              <w:t>ФИП «Механизмы внедрения системно-деятельностного подхода с позиций непрерывност</w:t>
            </w:r>
            <w:r w:rsidR="008413B1">
              <w:rPr>
                <w:rFonts w:ascii="Times New Roman" w:hAnsi="Times New Roman" w:cs="Times New Roman"/>
                <w:sz w:val="26"/>
                <w:szCs w:val="28"/>
              </w:rPr>
              <w:t>и образования (ДО – НОО – ООО)».</w:t>
            </w:r>
          </w:p>
        </w:tc>
        <w:tc>
          <w:tcPr>
            <w:tcW w:w="5670" w:type="dxa"/>
          </w:tcPr>
          <w:p w:rsidR="006714F8" w:rsidRPr="006714F8" w:rsidRDefault="006714F8" w:rsidP="006714F8">
            <w:pPr>
              <w:spacing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4F8">
              <w:rPr>
                <w:rFonts w:ascii="Times New Roman" w:eastAsia="Calibri" w:hAnsi="Times New Roman" w:cs="Times New Roman"/>
                <w:sz w:val="28"/>
                <w:szCs w:val="28"/>
              </w:rPr>
              <w:t>Договор № 092-фип</w:t>
            </w:r>
          </w:p>
          <w:p w:rsidR="006714F8" w:rsidRPr="006714F8" w:rsidRDefault="006714F8" w:rsidP="006714F8">
            <w:pPr>
              <w:spacing w:line="264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6714F8">
              <w:rPr>
                <w:rFonts w:ascii="Times New Roman" w:eastAsia="Calibri" w:hAnsi="Times New Roman" w:cs="Times New Roman"/>
                <w:sz w:val="26"/>
                <w:szCs w:val="26"/>
              </w:rPr>
              <w:t>о сотрудничестве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Pr="002F7B9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2F7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  <w:r w:rsidRPr="00EB1F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апреля</w:t>
            </w:r>
            <w:r w:rsidRPr="002F7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F7B9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6714F8" w:rsidRPr="006714F8" w:rsidRDefault="006714F8" w:rsidP="006714F8">
            <w:pPr>
              <w:shd w:val="clear" w:color="auto" w:fill="FFFFFF"/>
              <w:spacing w:line="264" w:lineRule="auto"/>
              <w:ind w:left="758"/>
              <w:rPr>
                <w:rFonts w:ascii="Times New Roman" w:eastAsia="Calibri" w:hAnsi="Times New Roman" w:cs="Times New Roman"/>
                <w:sz w:val="18"/>
                <w:szCs w:val="28"/>
              </w:rPr>
            </w:pPr>
          </w:p>
          <w:p w:rsidR="006714F8" w:rsidRPr="002F7B93" w:rsidRDefault="006714F8" w:rsidP="006714F8">
            <w:pPr>
              <w:shd w:val="clear" w:color="auto" w:fill="FFFFFF"/>
              <w:tabs>
                <w:tab w:val="left" w:pos="9923"/>
              </w:tabs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Москва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2F7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C4086" w:rsidRPr="006714F8" w:rsidRDefault="006714F8" w:rsidP="006714F8">
            <w:pPr>
              <w:shd w:val="clear" w:color="auto" w:fill="FFFFFF"/>
              <w:tabs>
                <w:tab w:val="left" w:pos="9923"/>
              </w:tabs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Ярославль</w:t>
            </w:r>
          </w:p>
        </w:tc>
      </w:tr>
      <w:tr w:rsidR="00F36DBC" w:rsidRPr="008413B1" w:rsidTr="00524D0B">
        <w:tc>
          <w:tcPr>
            <w:tcW w:w="709" w:type="dxa"/>
          </w:tcPr>
          <w:p w:rsidR="00F36DBC" w:rsidRPr="008413B1" w:rsidRDefault="00F36DBC" w:rsidP="006714F8">
            <w:pPr>
              <w:pStyle w:val="a3"/>
              <w:numPr>
                <w:ilvl w:val="0"/>
                <w:numId w:val="2"/>
              </w:numPr>
              <w:ind w:hanging="687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111" w:type="dxa"/>
          </w:tcPr>
          <w:p w:rsidR="00F36DBC" w:rsidRPr="008413B1" w:rsidRDefault="00273E73" w:rsidP="006714F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Ф.И.О.</w:t>
            </w:r>
            <w:r w:rsidR="00F36DBC"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 педагогов, принима</w:t>
            </w:r>
            <w:r w:rsidR="00A67A19" w:rsidRPr="008413B1">
              <w:rPr>
                <w:rFonts w:ascii="Times New Roman" w:hAnsi="Times New Roman" w:cs="Times New Roman"/>
                <w:sz w:val="26"/>
                <w:szCs w:val="28"/>
              </w:rPr>
              <w:t>ющ</w:t>
            </w:r>
            <w:r w:rsidR="00F36DBC"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их участие в </w:t>
            </w:r>
            <w:r w:rsidR="00F36DBC" w:rsidRPr="008413B1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лаборатории № 6</w:t>
            </w:r>
            <w:r w:rsidR="001C73DE"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 в текущем учебном году</w:t>
            </w:r>
            <w:r w:rsidR="00F36DBC" w:rsidRPr="008413B1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5670" w:type="dxa"/>
          </w:tcPr>
          <w:p w:rsidR="00F36DBC" w:rsidRDefault="006714F8" w:rsidP="006714F8">
            <w:pPr>
              <w:pStyle w:val="a3"/>
              <w:numPr>
                <w:ilvl w:val="0"/>
                <w:numId w:val="20"/>
              </w:numPr>
              <w:ind w:left="300" w:hanging="283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Новоселова Елена Сергеевна, заведующий МДОУ </w:t>
            </w:r>
          </w:p>
          <w:p w:rsidR="006714F8" w:rsidRDefault="006714F8" w:rsidP="006714F8">
            <w:pPr>
              <w:pStyle w:val="a3"/>
              <w:numPr>
                <w:ilvl w:val="0"/>
                <w:numId w:val="20"/>
              </w:numPr>
              <w:ind w:left="300" w:hanging="283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Семерикова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Надежда Александровна, старший воспитатель</w:t>
            </w:r>
          </w:p>
          <w:p w:rsidR="006714F8" w:rsidRDefault="006714F8" w:rsidP="006714F8">
            <w:pPr>
              <w:pStyle w:val="a3"/>
              <w:numPr>
                <w:ilvl w:val="0"/>
                <w:numId w:val="20"/>
              </w:numPr>
              <w:ind w:left="300" w:hanging="283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Дудник Наталья Евгеньевна, воспитатель</w:t>
            </w:r>
          </w:p>
          <w:p w:rsidR="006714F8" w:rsidRDefault="006714F8" w:rsidP="006714F8">
            <w:pPr>
              <w:pStyle w:val="a3"/>
              <w:numPr>
                <w:ilvl w:val="0"/>
                <w:numId w:val="20"/>
              </w:numPr>
              <w:ind w:left="300" w:hanging="283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Морозова Елена Сергеевна, воспитатель</w:t>
            </w:r>
          </w:p>
          <w:p w:rsidR="006714F8" w:rsidRDefault="006714F8" w:rsidP="006714F8">
            <w:pPr>
              <w:pStyle w:val="a3"/>
              <w:numPr>
                <w:ilvl w:val="0"/>
                <w:numId w:val="20"/>
              </w:numPr>
              <w:ind w:left="300" w:hanging="283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Иванова Наталия Львовна, воспитатель</w:t>
            </w:r>
          </w:p>
          <w:p w:rsidR="006714F8" w:rsidRDefault="006714F8" w:rsidP="006714F8">
            <w:pPr>
              <w:pStyle w:val="a3"/>
              <w:numPr>
                <w:ilvl w:val="0"/>
                <w:numId w:val="20"/>
              </w:numPr>
              <w:ind w:left="300" w:hanging="283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Гаврилова Ольга Анатольевна, воспитатель</w:t>
            </w:r>
          </w:p>
          <w:p w:rsidR="006714F8" w:rsidRDefault="006714F8" w:rsidP="006714F8">
            <w:pPr>
              <w:pStyle w:val="a3"/>
              <w:numPr>
                <w:ilvl w:val="0"/>
                <w:numId w:val="20"/>
              </w:numPr>
              <w:ind w:left="300" w:hanging="283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Кицер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Марина Ивановна, воспитатель</w:t>
            </w:r>
          </w:p>
          <w:p w:rsidR="00273E73" w:rsidRPr="006714F8" w:rsidRDefault="006714F8" w:rsidP="006714F8">
            <w:pPr>
              <w:pStyle w:val="a3"/>
              <w:numPr>
                <w:ilvl w:val="0"/>
                <w:numId w:val="20"/>
              </w:numPr>
              <w:ind w:left="300" w:hanging="283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Колотилова Наталья Александровна, учитель-логопед</w:t>
            </w:r>
          </w:p>
        </w:tc>
      </w:tr>
      <w:tr w:rsidR="000E4F12" w:rsidRPr="008413B1" w:rsidTr="00524D0B">
        <w:tc>
          <w:tcPr>
            <w:tcW w:w="709" w:type="dxa"/>
          </w:tcPr>
          <w:p w:rsidR="000E4F12" w:rsidRPr="008413B1" w:rsidRDefault="000E4F12" w:rsidP="006714F8">
            <w:pPr>
              <w:pStyle w:val="a3"/>
              <w:numPr>
                <w:ilvl w:val="0"/>
                <w:numId w:val="2"/>
              </w:numPr>
              <w:ind w:hanging="687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781" w:type="dxa"/>
            <w:gridSpan w:val="2"/>
          </w:tcPr>
          <w:p w:rsidR="000E4F12" w:rsidRPr="008413B1" w:rsidRDefault="000E4F12" w:rsidP="00CD716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Проведенные методические мероприятия в рамках ФИП.</w:t>
            </w:r>
          </w:p>
        </w:tc>
      </w:tr>
      <w:tr w:rsidR="004E3D29" w:rsidRPr="008413B1" w:rsidTr="00524D0B">
        <w:tc>
          <w:tcPr>
            <w:tcW w:w="709" w:type="dxa"/>
          </w:tcPr>
          <w:p w:rsidR="004E3D29" w:rsidRPr="008413B1" w:rsidRDefault="00A67A19" w:rsidP="00A67A19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4.1.</w:t>
            </w:r>
          </w:p>
        </w:tc>
        <w:tc>
          <w:tcPr>
            <w:tcW w:w="4111" w:type="dxa"/>
          </w:tcPr>
          <w:p w:rsidR="004E3D29" w:rsidRPr="008413B1" w:rsidRDefault="004E3D29" w:rsidP="0090321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Форм</w:t>
            </w:r>
            <w:r w:rsidR="00903219" w:rsidRPr="008413B1">
              <w:rPr>
                <w:rFonts w:ascii="Times New Roman" w:hAnsi="Times New Roman" w:cs="Times New Roman"/>
                <w:sz w:val="26"/>
                <w:szCs w:val="28"/>
              </w:rPr>
              <w:t>а</w:t>
            </w: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 проведения (семинар, круглый стол, мастер-класс и пр.)</w:t>
            </w:r>
            <w:r w:rsidR="001C73DE"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4E3D29" w:rsidRPr="008413B1" w:rsidRDefault="00EA0D78" w:rsidP="004E3D29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459"/>
              </w:tabs>
              <w:ind w:left="176" w:firstLine="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Трансляционный с</w:t>
            </w:r>
            <w:r w:rsidR="00B92D17">
              <w:rPr>
                <w:rFonts w:ascii="Times New Roman" w:hAnsi="Times New Roman" w:cs="Times New Roman"/>
                <w:sz w:val="26"/>
                <w:szCs w:val="28"/>
              </w:rPr>
              <w:t>еминар-практикум (01.12.2015г)</w:t>
            </w:r>
            <w:r w:rsidR="00093ACB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hyperlink r:id="rId5" w:history="1">
              <w:r w:rsidR="00093ACB" w:rsidRPr="0077166F">
                <w:rPr>
                  <w:rStyle w:val="a5"/>
                  <w:rFonts w:ascii="Times New Roman" w:hAnsi="Times New Roman" w:cs="Times New Roman"/>
                  <w:sz w:val="26"/>
                  <w:szCs w:val="28"/>
                </w:rPr>
                <w:t>http://mdou144.edu.yar.ru/news.html?page=5</w:t>
              </w:r>
            </w:hyperlink>
            <w:r w:rsidR="00093ACB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:rsidR="004E3D29" w:rsidRDefault="00B92D17" w:rsidP="004E3D29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459"/>
              </w:tabs>
              <w:ind w:left="176" w:firstLine="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Тренинг (20.01.2016г)</w:t>
            </w:r>
          </w:p>
          <w:p w:rsidR="00B92D17" w:rsidRDefault="00EA0D78" w:rsidP="004E3D29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459"/>
              </w:tabs>
              <w:ind w:left="176" w:firstLine="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Трансляционный семинар-практикум </w:t>
            </w:r>
            <w:r w:rsidR="00B92D17">
              <w:rPr>
                <w:rFonts w:ascii="Times New Roman" w:hAnsi="Times New Roman" w:cs="Times New Roman"/>
                <w:sz w:val="26"/>
                <w:szCs w:val="28"/>
              </w:rPr>
              <w:t>(</w:t>
            </w:r>
            <w:r w:rsidR="00093ACB">
              <w:rPr>
                <w:rFonts w:ascii="Times New Roman" w:hAnsi="Times New Roman" w:cs="Times New Roman"/>
                <w:sz w:val="26"/>
                <w:szCs w:val="28"/>
              </w:rPr>
              <w:t>18</w:t>
            </w:r>
            <w:r w:rsidR="00B92D17">
              <w:rPr>
                <w:rFonts w:ascii="Times New Roman" w:hAnsi="Times New Roman" w:cs="Times New Roman"/>
                <w:sz w:val="26"/>
                <w:szCs w:val="28"/>
              </w:rPr>
              <w:t>.03.2016г)</w:t>
            </w:r>
            <w:r w:rsidR="00093ACB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hyperlink r:id="rId6" w:history="1">
              <w:r w:rsidR="00093ACB" w:rsidRPr="0077166F">
                <w:rPr>
                  <w:rStyle w:val="a5"/>
                  <w:rFonts w:ascii="Times New Roman" w:hAnsi="Times New Roman" w:cs="Times New Roman"/>
                  <w:sz w:val="26"/>
                  <w:szCs w:val="28"/>
                </w:rPr>
                <w:t>http://mdou144.edu.yar.ru/news.html?page=3</w:t>
              </w:r>
            </w:hyperlink>
            <w:r w:rsidR="00093ACB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:rsidR="00B92D17" w:rsidRDefault="00B92D17" w:rsidP="00B92D17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459"/>
              </w:tabs>
              <w:ind w:left="176" w:firstLine="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Серия мастер-классов «Педагогический марафон ДОУ»  (8 открытых занятий)</w:t>
            </w:r>
          </w:p>
          <w:p w:rsidR="004E3D29" w:rsidRDefault="00B92D17" w:rsidP="00B92D17">
            <w:pPr>
              <w:pStyle w:val="a3"/>
              <w:tabs>
                <w:tab w:val="left" w:pos="284"/>
                <w:tab w:val="left" w:pos="459"/>
              </w:tabs>
              <w:ind w:left="176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(апрель 2016г)</w:t>
            </w:r>
          </w:p>
          <w:p w:rsidR="00093ACB" w:rsidRPr="00B92D17" w:rsidRDefault="002B00FB" w:rsidP="00B92D17">
            <w:pPr>
              <w:pStyle w:val="a3"/>
              <w:tabs>
                <w:tab w:val="left" w:pos="284"/>
                <w:tab w:val="left" w:pos="459"/>
              </w:tabs>
              <w:ind w:left="176"/>
              <w:rPr>
                <w:rFonts w:ascii="Times New Roman" w:hAnsi="Times New Roman" w:cs="Times New Roman"/>
                <w:sz w:val="26"/>
                <w:szCs w:val="28"/>
              </w:rPr>
            </w:pPr>
            <w:hyperlink r:id="rId7" w:history="1">
              <w:r w:rsidR="00093ACB" w:rsidRPr="0077166F">
                <w:rPr>
                  <w:rStyle w:val="a5"/>
                  <w:rFonts w:ascii="Times New Roman" w:hAnsi="Times New Roman" w:cs="Times New Roman"/>
                  <w:sz w:val="26"/>
                  <w:szCs w:val="28"/>
                </w:rPr>
                <w:t>http://mdou144.edu.yar.ru/news.html?page=3</w:t>
              </w:r>
            </w:hyperlink>
            <w:r w:rsidR="00093ACB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</w:tc>
      </w:tr>
      <w:tr w:rsidR="004E3D29" w:rsidRPr="008413B1" w:rsidTr="00524D0B">
        <w:tc>
          <w:tcPr>
            <w:tcW w:w="709" w:type="dxa"/>
          </w:tcPr>
          <w:p w:rsidR="004E3D29" w:rsidRPr="008413B1" w:rsidRDefault="00A67A19" w:rsidP="00A67A19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4.2.</w:t>
            </w:r>
          </w:p>
        </w:tc>
        <w:tc>
          <w:tcPr>
            <w:tcW w:w="4111" w:type="dxa"/>
          </w:tcPr>
          <w:p w:rsidR="004E3D29" w:rsidRPr="00460AE1" w:rsidRDefault="004E3D29" w:rsidP="00460AE1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8"/>
              </w:rPr>
            </w:pPr>
            <w:r w:rsidRPr="00460AE1">
              <w:rPr>
                <w:rFonts w:ascii="Times New Roman" w:hAnsi="Times New Roman" w:cs="Times New Roman"/>
                <w:sz w:val="26"/>
                <w:szCs w:val="28"/>
              </w:rPr>
              <w:t>Тема мероприятия.</w:t>
            </w:r>
          </w:p>
        </w:tc>
        <w:tc>
          <w:tcPr>
            <w:tcW w:w="5670" w:type="dxa"/>
          </w:tcPr>
          <w:p w:rsidR="004E3D29" w:rsidRPr="008413B1" w:rsidRDefault="00B92D17" w:rsidP="00460AE1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176" w:firstLine="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«Реализация ФГОС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8"/>
              </w:rPr>
              <w:t>средствами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технологии «Ситуация»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>»</w:t>
            </w:r>
          </w:p>
          <w:p w:rsidR="004E3D29" w:rsidRDefault="00460AE1" w:rsidP="00460AE1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176" w:firstLine="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«Логическая основа занятия типа ОНЗ»</w:t>
            </w:r>
          </w:p>
          <w:p w:rsidR="00460AE1" w:rsidRPr="00460AE1" w:rsidRDefault="00460AE1" w:rsidP="00460AE1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176" w:firstLine="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«</w:t>
            </w:r>
            <w:r w:rsidRPr="00460AE1">
              <w:rPr>
                <w:rFonts w:ascii="Times New Roman" w:hAnsi="Times New Roman" w:cs="Times New Roman"/>
                <w:sz w:val="26"/>
                <w:szCs w:val="28"/>
              </w:rPr>
              <w:t>Конструирование образовательной ситуации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типа «открытие нового знания»:</w:t>
            </w:r>
          </w:p>
          <w:p w:rsidR="00460AE1" w:rsidRPr="008413B1" w:rsidRDefault="00460AE1" w:rsidP="00460AE1">
            <w:pPr>
              <w:pStyle w:val="a3"/>
              <w:tabs>
                <w:tab w:val="left" w:pos="317"/>
              </w:tabs>
              <w:ind w:left="176"/>
              <w:rPr>
                <w:rFonts w:ascii="Times New Roman" w:hAnsi="Times New Roman" w:cs="Times New Roman"/>
                <w:sz w:val="26"/>
                <w:szCs w:val="28"/>
              </w:rPr>
            </w:pPr>
            <w:r w:rsidRPr="00460AE1">
              <w:rPr>
                <w:rFonts w:ascii="Times New Roman" w:hAnsi="Times New Roman" w:cs="Times New Roman"/>
                <w:sz w:val="26"/>
                <w:szCs w:val="28"/>
              </w:rPr>
              <w:t>структура ОС, цели этапов, требования к каждому этапу, маркеры, типичные ошибки, алгоритм конструирования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»</w:t>
            </w:r>
          </w:p>
          <w:p w:rsidR="004E3D29" w:rsidRPr="008413B1" w:rsidRDefault="00460AE1" w:rsidP="00460AE1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176" w:firstLine="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«Реализация технологии «Ситуация» в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детском саду на основе содержания различных образовательных областей»</w:t>
            </w:r>
          </w:p>
        </w:tc>
      </w:tr>
      <w:tr w:rsidR="004E3D29" w:rsidRPr="008413B1" w:rsidTr="00524D0B">
        <w:tc>
          <w:tcPr>
            <w:tcW w:w="709" w:type="dxa"/>
          </w:tcPr>
          <w:p w:rsidR="004E3D29" w:rsidRPr="008413B1" w:rsidRDefault="00A67A19" w:rsidP="00A67A19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4.3.</w:t>
            </w:r>
          </w:p>
        </w:tc>
        <w:tc>
          <w:tcPr>
            <w:tcW w:w="4111" w:type="dxa"/>
          </w:tcPr>
          <w:p w:rsidR="004E3D29" w:rsidRPr="008413B1" w:rsidRDefault="001C73DE" w:rsidP="00F36DBC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Количество участников.</w:t>
            </w:r>
          </w:p>
        </w:tc>
        <w:tc>
          <w:tcPr>
            <w:tcW w:w="5670" w:type="dxa"/>
          </w:tcPr>
          <w:p w:rsidR="004E3D29" w:rsidRPr="008413B1" w:rsidRDefault="00460AE1" w:rsidP="004E3D2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176" w:firstLine="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25 человек</w:t>
            </w:r>
          </w:p>
          <w:p w:rsidR="004E3D29" w:rsidRDefault="00460AE1" w:rsidP="004E3D2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176" w:firstLine="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21 человек</w:t>
            </w:r>
          </w:p>
          <w:p w:rsidR="00460AE1" w:rsidRDefault="00460AE1" w:rsidP="004E3D2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176" w:firstLine="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18 человек</w:t>
            </w:r>
          </w:p>
          <w:p w:rsidR="004E3D29" w:rsidRPr="00460AE1" w:rsidRDefault="00460AE1" w:rsidP="00CD716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176" w:firstLine="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24 человека</w:t>
            </w:r>
          </w:p>
        </w:tc>
      </w:tr>
      <w:tr w:rsidR="004E3D29" w:rsidRPr="008413B1" w:rsidTr="00524D0B">
        <w:tc>
          <w:tcPr>
            <w:tcW w:w="709" w:type="dxa"/>
          </w:tcPr>
          <w:p w:rsidR="004E3D29" w:rsidRPr="008413B1" w:rsidRDefault="00A67A19" w:rsidP="00A67A19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4.4.</w:t>
            </w:r>
          </w:p>
        </w:tc>
        <w:tc>
          <w:tcPr>
            <w:tcW w:w="4111" w:type="dxa"/>
          </w:tcPr>
          <w:p w:rsidR="004E3D29" w:rsidRPr="008413B1" w:rsidRDefault="004E3D29" w:rsidP="001C73DE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Категории участников (педагоги вашей ДО, дошкольных организаций округа, гор</w:t>
            </w:r>
            <w:r w:rsidR="001C73DE" w:rsidRPr="008413B1">
              <w:rPr>
                <w:rFonts w:ascii="Times New Roman" w:hAnsi="Times New Roman" w:cs="Times New Roman"/>
                <w:sz w:val="26"/>
                <w:szCs w:val="28"/>
              </w:rPr>
              <w:t>ода; учителя НШ; родители; др.)</w:t>
            </w:r>
          </w:p>
        </w:tc>
        <w:tc>
          <w:tcPr>
            <w:tcW w:w="5670" w:type="dxa"/>
          </w:tcPr>
          <w:p w:rsidR="004E3D29" w:rsidRPr="008413B1" w:rsidRDefault="00460AE1" w:rsidP="004E3D29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175" w:firstLine="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Воспитатели 7 дошкольных образовательных учреждений города Ярославля</w:t>
            </w:r>
          </w:p>
          <w:p w:rsidR="004E3D29" w:rsidRDefault="00460AE1" w:rsidP="004E3D29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175" w:firstLine="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Педагоги МДОУ «Детский сад № 144»</w:t>
            </w:r>
          </w:p>
          <w:p w:rsidR="00460AE1" w:rsidRPr="008413B1" w:rsidRDefault="00460AE1" w:rsidP="00460AE1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175" w:firstLine="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Воспитатели 7 дошкольных образовательных учреждений города Ярославля</w:t>
            </w:r>
          </w:p>
          <w:p w:rsidR="004E3D29" w:rsidRPr="00460AE1" w:rsidRDefault="00460AE1" w:rsidP="00CD7169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175" w:firstLine="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Педагоги МДОУ «Детский сад № 144»</w:t>
            </w:r>
          </w:p>
        </w:tc>
      </w:tr>
      <w:tr w:rsidR="004E3D29" w:rsidRPr="008413B1" w:rsidTr="00524D0B">
        <w:tc>
          <w:tcPr>
            <w:tcW w:w="709" w:type="dxa"/>
          </w:tcPr>
          <w:p w:rsidR="004E3D29" w:rsidRPr="008413B1" w:rsidRDefault="009615FC" w:rsidP="00A67A19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5.</w:t>
            </w:r>
          </w:p>
        </w:tc>
        <w:tc>
          <w:tcPr>
            <w:tcW w:w="4111" w:type="dxa"/>
          </w:tcPr>
          <w:p w:rsidR="008413B1" w:rsidRDefault="00273E73" w:rsidP="00273E73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С какими </w:t>
            </w:r>
            <w:r w:rsidR="00A67A19" w:rsidRPr="008413B1">
              <w:rPr>
                <w:rFonts w:ascii="Times New Roman" w:hAnsi="Times New Roman" w:cs="Times New Roman"/>
                <w:sz w:val="26"/>
                <w:szCs w:val="28"/>
              </w:rPr>
              <w:t>затруднения</w:t>
            </w: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ми</w:t>
            </w:r>
            <w:r w:rsidR="00A67A19"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столкнулись</w:t>
            </w:r>
            <w:r w:rsidR="000E4F12"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 при </w:t>
            </w:r>
            <w:r w:rsidR="00A67A19"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конструировании логической основы занятия ОНЗ в технологии «Ситуация» </w:t>
            </w:r>
            <w:r w:rsidR="00A67A19" w:rsidRPr="008413B1">
              <w:rPr>
                <w:rFonts w:ascii="Times New Roman" w:hAnsi="Times New Roman" w:cs="Times New Roman"/>
                <w:i/>
                <w:sz w:val="26"/>
                <w:szCs w:val="28"/>
              </w:rPr>
              <w:t>(задание № 3)</w:t>
            </w:r>
            <w:r w:rsidR="001C73DE"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? </w:t>
            </w:r>
          </w:p>
          <w:p w:rsidR="004E3D29" w:rsidRPr="008413B1" w:rsidRDefault="001C73DE" w:rsidP="00273E73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У</w:t>
            </w:r>
            <w:r w:rsidR="00A67A19" w:rsidRPr="008413B1">
              <w:rPr>
                <w:rFonts w:ascii="Times New Roman" w:hAnsi="Times New Roman" w:cs="Times New Roman"/>
                <w:sz w:val="26"/>
                <w:szCs w:val="28"/>
              </w:rPr>
              <w:t>далось ли их преодолеть?</w:t>
            </w:r>
          </w:p>
        </w:tc>
        <w:tc>
          <w:tcPr>
            <w:tcW w:w="5670" w:type="dxa"/>
          </w:tcPr>
          <w:p w:rsidR="0091127F" w:rsidRDefault="0091127F" w:rsidP="0091127F">
            <w:pPr>
              <w:tabs>
                <w:tab w:val="left" w:pos="284"/>
                <w:tab w:val="left" w:pos="459"/>
              </w:tabs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При составлении логической основы занятия типа ОНЗ возникали следующие затруднения:</w:t>
            </w:r>
          </w:p>
          <w:p w:rsidR="0065133D" w:rsidRDefault="0065133D" w:rsidP="00524D0B">
            <w:pPr>
              <w:pStyle w:val="a3"/>
              <w:numPr>
                <w:ilvl w:val="0"/>
                <w:numId w:val="25"/>
              </w:numPr>
              <w:tabs>
                <w:tab w:val="left" w:pos="175"/>
              </w:tabs>
              <w:ind w:left="175" w:hanging="175"/>
              <w:rPr>
                <w:rFonts w:ascii="Times New Roman" w:hAnsi="Times New Roman" w:cs="Times New Roman"/>
                <w:sz w:val="26"/>
                <w:szCs w:val="28"/>
              </w:rPr>
            </w:pPr>
            <w:r w:rsidRPr="0065133D">
              <w:rPr>
                <w:rFonts w:ascii="Times New Roman" w:hAnsi="Times New Roman" w:cs="Times New Roman"/>
                <w:sz w:val="26"/>
                <w:szCs w:val="28"/>
              </w:rPr>
              <w:t xml:space="preserve">Не могут четко выделять только логическую основу. </w:t>
            </w:r>
          </w:p>
          <w:p w:rsidR="0065133D" w:rsidRPr="0065133D" w:rsidRDefault="0065133D" w:rsidP="00524D0B">
            <w:pPr>
              <w:pStyle w:val="a3"/>
              <w:numPr>
                <w:ilvl w:val="0"/>
                <w:numId w:val="25"/>
              </w:numPr>
              <w:tabs>
                <w:tab w:val="left" w:pos="175"/>
              </w:tabs>
              <w:ind w:left="175" w:hanging="175"/>
              <w:rPr>
                <w:rFonts w:ascii="Times New Roman" w:hAnsi="Times New Roman" w:cs="Times New Roman"/>
                <w:sz w:val="26"/>
                <w:szCs w:val="28"/>
              </w:rPr>
            </w:pPr>
            <w:r w:rsidRPr="0065133D">
              <w:rPr>
                <w:rFonts w:ascii="Times New Roman" w:hAnsi="Times New Roman" w:cs="Times New Roman"/>
                <w:sz w:val="26"/>
                <w:szCs w:val="28"/>
              </w:rPr>
              <w:t>Стараются сначала написать весь сценарий, начиная с 1 этапа. В результате часто теряют «нить сюжета», набирают «лишнего» материала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, не могут простроить диалог.</w:t>
            </w:r>
          </w:p>
          <w:p w:rsidR="004E3D29" w:rsidRPr="008413B1" w:rsidRDefault="0091127F" w:rsidP="00FA76D0">
            <w:pPr>
              <w:tabs>
                <w:tab w:val="left" w:pos="284"/>
                <w:tab w:val="left" w:pos="459"/>
              </w:tabs>
              <w:rPr>
                <w:rFonts w:ascii="Times New Roman" w:hAnsi="Times New Roman" w:cs="Times New Roman"/>
                <w:sz w:val="26"/>
                <w:szCs w:val="28"/>
              </w:rPr>
            </w:pPr>
            <w:r w:rsidRPr="0091127F">
              <w:rPr>
                <w:rFonts w:ascii="Times New Roman" w:hAnsi="Times New Roman" w:cs="Times New Roman"/>
                <w:sz w:val="26"/>
                <w:szCs w:val="28"/>
              </w:rPr>
              <w:t>Тренинг (20.01.2016г)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был полностью посвящен конструированию логической основы занятия типа ОНЗ. Все педагоги детского сада были разделены на 4 малые рабочие группы (по 5 человек).  Каждой группой руководил педагог, который имеет определенный опыт работы в технологии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метода</w:t>
            </w:r>
            <w:r w:rsidR="00FA76D0">
              <w:rPr>
                <w:rFonts w:ascii="Times New Roman" w:hAnsi="Times New Roman" w:cs="Times New Roman"/>
                <w:sz w:val="26"/>
                <w:szCs w:val="28"/>
              </w:rPr>
              <w:t xml:space="preserve">. Таким образом, проводя анализ каждой из 4 образовательных ситуаций, продуманных в малой группе, педагоги пришли к осознанию значимости каждого этапа и выполнения требований к нему. Практическая работа </w:t>
            </w:r>
            <w:r w:rsidR="0065133D">
              <w:rPr>
                <w:rFonts w:ascii="Times New Roman" w:hAnsi="Times New Roman" w:cs="Times New Roman"/>
                <w:sz w:val="26"/>
                <w:szCs w:val="28"/>
              </w:rPr>
              <w:t xml:space="preserve">в группе </w:t>
            </w:r>
            <w:r w:rsidR="00FA76D0">
              <w:rPr>
                <w:rFonts w:ascii="Times New Roman" w:hAnsi="Times New Roman" w:cs="Times New Roman"/>
                <w:sz w:val="26"/>
                <w:szCs w:val="28"/>
              </w:rPr>
              <w:t>была более результативна</w:t>
            </w:r>
            <w:r w:rsidR="0065133D">
              <w:rPr>
                <w:rFonts w:ascii="Times New Roman" w:hAnsi="Times New Roman" w:cs="Times New Roman"/>
                <w:sz w:val="26"/>
                <w:szCs w:val="28"/>
              </w:rPr>
              <w:t>, чем выполнение индивидуальных заданий.</w:t>
            </w:r>
          </w:p>
        </w:tc>
      </w:tr>
      <w:tr w:rsidR="00903219" w:rsidRPr="008413B1" w:rsidTr="00524D0B">
        <w:tc>
          <w:tcPr>
            <w:tcW w:w="709" w:type="dxa"/>
          </w:tcPr>
          <w:p w:rsidR="00903219" w:rsidRPr="008413B1" w:rsidRDefault="009615FC" w:rsidP="009615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6.</w:t>
            </w:r>
          </w:p>
        </w:tc>
        <w:tc>
          <w:tcPr>
            <w:tcW w:w="4111" w:type="dxa"/>
          </w:tcPr>
          <w:p w:rsidR="00903219" w:rsidRPr="008413B1" w:rsidRDefault="00903219" w:rsidP="001C73DE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Что было наиболее сложным при разработке сценария занятия в технологии «Ситуация»</w:t>
            </w:r>
            <w:r w:rsidR="00273E73"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bookmarkStart w:id="0" w:name="_GoBack"/>
            <w:bookmarkEnd w:id="0"/>
            <w:r w:rsidR="00273E73" w:rsidRPr="008413B1">
              <w:rPr>
                <w:rFonts w:ascii="Times New Roman" w:hAnsi="Times New Roman" w:cs="Times New Roman"/>
                <w:i/>
                <w:sz w:val="26"/>
                <w:szCs w:val="28"/>
              </w:rPr>
              <w:t>(задание № 4)</w:t>
            </w: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?</w:t>
            </w:r>
          </w:p>
        </w:tc>
        <w:tc>
          <w:tcPr>
            <w:tcW w:w="5670" w:type="dxa"/>
          </w:tcPr>
          <w:p w:rsidR="0065133D" w:rsidRDefault="0065133D" w:rsidP="00524D0B">
            <w:pPr>
              <w:pStyle w:val="a3"/>
              <w:numPr>
                <w:ilvl w:val="0"/>
                <w:numId w:val="24"/>
              </w:numPr>
              <w:tabs>
                <w:tab w:val="left" w:pos="284"/>
                <w:tab w:val="left" w:pos="459"/>
              </w:tabs>
              <w:ind w:left="175" w:hanging="141"/>
              <w:rPr>
                <w:rFonts w:ascii="Times New Roman" w:hAnsi="Times New Roman" w:cs="Times New Roman"/>
                <w:sz w:val="26"/>
                <w:szCs w:val="28"/>
              </w:rPr>
            </w:pPr>
            <w:r w:rsidRPr="0091127F">
              <w:rPr>
                <w:rFonts w:ascii="Times New Roman" w:hAnsi="Times New Roman" w:cs="Times New Roman"/>
                <w:sz w:val="26"/>
                <w:szCs w:val="28"/>
              </w:rPr>
              <w:t>Педагоги не всегда могут самостоятельно выделить (сформулировать) то НОВОЕ знание, которое предполагается «открывать»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детям;</w:t>
            </w:r>
          </w:p>
          <w:p w:rsidR="0065133D" w:rsidRDefault="0065133D" w:rsidP="00524D0B">
            <w:pPr>
              <w:pStyle w:val="a3"/>
              <w:numPr>
                <w:ilvl w:val="0"/>
                <w:numId w:val="24"/>
              </w:numPr>
              <w:tabs>
                <w:tab w:val="left" w:pos="284"/>
                <w:tab w:val="left" w:pos="459"/>
              </w:tabs>
              <w:ind w:left="175" w:hanging="141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Сложно продумывают этап затруднения</w:t>
            </w:r>
          </w:p>
          <w:p w:rsidR="0065133D" w:rsidRDefault="0065133D" w:rsidP="00524D0B">
            <w:pPr>
              <w:pStyle w:val="a3"/>
              <w:numPr>
                <w:ilvl w:val="0"/>
                <w:numId w:val="24"/>
              </w:numPr>
              <w:tabs>
                <w:tab w:val="left" w:pos="284"/>
                <w:tab w:val="left" w:pos="459"/>
              </w:tabs>
              <w:ind w:left="175" w:hanging="141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Педагоги не всегда выслуш</w:t>
            </w:r>
            <w:r w:rsidR="00524D0B">
              <w:rPr>
                <w:rFonts w:ascii="Times New Roman" w:hAnsi="Times New Roman" w:cs="Times New Roman"/>
                <w:sz w:val="26"/>
                <w:szCs w:val="28"/>
              </w:rPr>
              <w:t>ивают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предложения или предположения детей, «скатываются» на иллюстративно-разъяснительный метод подачи информации.</w:t>
            </w:r>
          </w:p>
          <w:p w:rsidR="0065133D" w:rsidRDefault="0065133D" w:rsidP="00524D0B">
            <w:pPr>
              <w:pStyle w:val="a3"/>
              <w:numPr>
                <w:ilvl w:val="0"/>
                <w:numId w:val="24"/>
              </w:numPr>
              <w:tabs>
                <w:tab w:val="left" w:pos="284"/>
                <w:tab w:val="left" w:pos="459"/>
              </w:tabs>
              <w:ind w:left="175" w:hanging="141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В этап актуализации набирают много лишних «не нужных» для «открытия» данного нового знания заданий, игр, упражнений.</w:t>
            </w:r>
          </w:p>
          <w:p w:rsidR="00903219" w:rsidRPr="0065133D" w:rsidRDefault="0065133D" w:rsidP="00524D0B">
            <w:pPr>
              <w:pStyle w:val="a3"/>
              <w:numPr>
                <w:ilvl w:val="0"/>
                <w:numId w:val="24"/>
              </w:numPr>
              <w:tabs>
                <w:tab w:val="left" w:pos="284"/>
                <w:tab w:val="left" w:pos="459"/>
              </w:tabs>
              <w:ind w:left="175" w:hanging="141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Сворачивают итоговый этап, не акцентируя внимание на том новом знании, которое помогло выполнить «детскую» цель.</w:t>
            </w:r>
          </w:p>
        </w:tc>
      </w:tr>
      <w:tr w:rsidR="004E3D29" w:rsidRPr="008413B1" w:rsidTr="00524D0B">
        <w:tc>
          <w:tcPr>
            <w:tcW w:w="709" w:type="dxa"/>
          </w:tcPr>
          <w:p w:rsidR="004E3D29" w:rsidRPr="008413B1" w:rsidRDefault="009615FC" w:rsidP="009615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7.</w:t>
            </w:r>
          </w:p>
        </w:tc>
        <w:tc>
          <w:tcPr>
            <w:tcW w:w="4111" w:type="dxa"/>
          </w:tcPr>
          <w:p w:rsidR="008413B1" w:rsidRDefault="00273E73" w:rsidP="00273E73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Уточните информацию о</w:t>
            </w:r>
            <w:r w:rsidR="00A67A19"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предоставленных </w:t>
            </w:r>
            <w:r w:rsidR="00A67A19" w:rsidRPr="008413B1">
              <w:rPr>
                <w:rFonts w:ascii="Times New Roman" w:hAnsi="Times New Roman" w:cs="Times New Roman"/>
                <w:sz w:val="26"/>
                <w:szCs w:val="28"/>
              </w:rPr>
              <w:t>видео образц</w:t>
            </w: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ах</w:t>
            </w:r>
            <w:r w:rsidR="00A67A19"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 занятий </w:t>
            </w:r>
            <w:r w:rsidR="00A67A19" w:rsidRPr="008413B1">
              <w:rPr>
                <w:rFonts w:ascii="Times New Roman" w:hAnsi="Times New Roman" w:cs="Times New Roman"/>
                <w:i/>
                <w:sz w:val="26"/>
                <w:szCs w:val="28"/>
              </w:rPr>
              <w:t>(задание 5)</w:t>
            </w: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: </w:t>
            </w:r>
          </w:p>
          <w:p w:rsidR="004E3D29" w:rsidRPr="008413B1" w:rsidRDefault="00273E73" w:rsidP="00273E73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i/>
                <w:sz w:val="26"/>
                <w:szCs w:val="28"/>
              </w:rPr>
              <w:t>Тема/возрастная группа/Ф.И.О. воспитателя/Ф.И.О. разработчиков</w:t>
            </w: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5670" w:type="dxa"/>
          </w:tcPr>
          <w:p w:rsidR="00DA7DD5" w:rsidRPr="00524D0B" w:rsidRDefault="0065133D" w:rsidP="00524D0B">
            <w:pPr>
              <w:pStyle w:val="a3"/>
              <w:tabs>
                <w:tab w:val="left" w:pos="317"/>
              </w:tabs>
              <w:ind w:left="17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ab/>
              <w:t>«Сделаем мир ярче!» (художественное экспериментирование</w:t>
            </w:r>
            <w:r w:rsidR="00524D0B">
              <w:rPr>
                <w:rFonts w:ascii="Times New Roman" w:hAnsi="Times New Roman" w:cs="Times New Roman"/>
                <w:sz w:val="26"/>
                <w:szCs w:val="28"/>
              </w:rPr>
              <w:t xml:space="preserve">), </w:t>
            </w:r>
            <w:r w:rsidR="00DA7DD5" w:rsidRPr="00524D0B">
              <w:rPr>
                <w:rFonts w:ascii="Times New Roman" w:hAnsi="Times New Roman" w:cs="Times New Roman"/>
                <w:sz w:val="26"/>
                <w:szCs w:val="28"/>
              </w:rPr>
              <w:t>старшая группа</w:t>
            </w:r>
          </w:p>
          <w:p w:rsidR="00DA7DD5" w:rsidRDefault="00DA7DD5" w:rsidP="00DA7DD5">
            <w:pPr>
              <w:pStyle w:val="a3"/>
              <w:tabs>
                <w:tab w:val="left" w:pos="317"/>
              </w:tabs>
              <w:ind w:left="17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воспитатель Дудник Наталья Евгеньевна</w:t>
            </w:r>
          </w:p>
          <w:p w:rsidR="00DA7DD5" w:rsidRPr="00524D0B" w:rsidRDefault="00DA7DD5" w:rsidP="00DA7DD5">
            <w:pPr>
              <w:pStyle w:val="a3"/>
              <w:tabs>
                <w:tab w:val="left" w:pos="317"/>
              </w:tabs>
              <w:ind w:left="17"/>
              <w:rPr>
                <w:rFonts w:ascii="Times New Roman" w:hAnsi="Times New Roman" w:cs="Times New Roman"/>
                <w:sz w:val="26"/>
                <w:szCs w:val="28"/>
                <w:u w:val="single"/>
              </w:rPr>
            </w:pPr>
            <w:r w:rsidRPr="00524D0B">
              <w:rPr>
                <w:rFonts w:ascii="Times New Roman" w:hAnsi="Times New Roman" w:cs="Times New Roman"/>
                <w:sz w:val="26"/>
                <w:szCs w:val="28"/>
                <w:u w:val="single"/>
              </w:rPr>
              <w:t xml:space="preserve">ФИО разработчиков: </w:t>
            </w:r>
          </w:p>
          <w:p w:rsidR="00DA7DD5" w:rsidRDefault="00DA7DD5" w:rsidP="00DA7DD5">
            <w:pPr>
              <w:pStyle w:val="a3"/>
              <w:tabs>
                <w:tab w:val="left" w:pos="317"/>
              </w:tabs>
              <w:ind w:left="17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Новоселова Елена Сергеевна, заведующий;</w:t>
            </w:r>
          </w:p>
          <w:p w:rsidR="00DA7DD5" w:rsidRDefault="00DA7DD5" w:rsidP="00DA7DD5">
            <w:pPr>
              <w:pStyle w:val="a3"/>
              <w:tabs>
                <w:tab w:val="left" w:pos="317"/>
              </w:tabs>
              <w:ind w:left="17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Семерикова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Надежда Александровна, старший воспитатель;</w:t>
            </w:r>
          </w:p>
          <w:p w:rsidR="004E3D29" w:rsidRPr="00DA7DD5" w:rsidRDefault="00DA7DD5" w:rsidP="00DA7DD5">
            <w:pPr>
              <w:pStyle w:val="a3"/>
              <w:tabs>
                <w:tab w:val="left" w:pos="317"/>
              </w:tabs>
              <w:ind w:left="17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Дудник Наталья Евгеньевна, воспитатель</w:t>
            </w:r>
          </w:p>
        </w:tc>
      </w:tr>
      <w:tr w:rsidR="00A67A19" w:rsidRPr="008413B1" w:rsidTr="00524D0B">
        <w:tc>
          <w:tcPr>
            <w:tcW w:w="709" w:type="dxa"/>
          </w:tcPr>
          <w:p w:rsidR="00A67A19" w:rsidRPr="008413B1" w:rsidRDefault="009615FC" w:rsidP="009615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8.</w:t>
            </w:r>
          </w:p>
        </w:tc>
        <w:tc>
          <w:tcPr>
            <w:tcW w:w="4111" w:type="dxa"/>
          </w:tcPr>
          <w:p w:rsidR="00A67A19" w:rsidRPr="008413B1" w:rsidRDefault="00A67A19" w:rsidP="00273E73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Каких положительных результатов удалось достичь благодаря применению технологии «Ситуация»</w:t>
            </w:r>
            <w:r w:rsidR="00273E73"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 в практике работы</w:t>
            </w: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?</w:t>
            </w:r>
          </w:p>
        </w:tc>
        <w:tc>
          <w:tcPr>
            <w:tcW w:w="5670" w:type="dxa"/>
          </w:tcPr>
          <w:p w:rsidR="00A67A19" w:rsidRPr="00DA7DD5" w:rsidRDefault="00DA7DD5" w:rsidP="00DA7DD5">
            <w:pPr>
              <w:tabs>
                <w:tab w:val="left" w:pos="234"/>
                <w:tab w:val="left" w:pos="429"/>
              </w:tabs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Первое и главное: повышается профессионализм педагогов, увеличивается их заинтересованность в качестве образования, меньше проявляется формальный подход, больше – осознанность, осмысленность своих действий.</w:t>
            </w:r>
          </w:p>
        </w:tc>
      </w:tr>
      <w:tr w:rsidR="00A67A19" w:rsidRPr="008413B1" w:rsidTr="00524D0B">
        <w:tc>
          <w:tcPr>
            <w:tcW w:w="709" w:type="dxa"/>
          </w:tcPr>
          <w:p w:rsidR="00A67A19" w:rsidRPr="008413B1" w:rsidRDefault="009615FC" w:rsidP="009615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9.</w:t>
            </w:r>
          </w:p>
        </w:tc>
        <w:tc>
          <w:tcPr>
            <w:tcW w:w="4111" w:type="dxa"/>
          </w:tcPr>
          <w:p w:rsidR="00A67A19" w:rsidRPr="008413B1" w:rsidRDefault="00A67A19" w:rsidP="009615FC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Какие шаги планируете предпринять для дальнейшего </w:t>
            </w:r>
            <w:r w:rsidR="000E4F12" w:rsidRPr="008413B1">
              <w:rPr>
                <w:rFonts w:ascii="Times New Roman" w:hAnsi="Times New Roman" w:cs="Times New Roman"/>
                <w:sz w:val="26"/>
                <w:szCs w:val="28"/>
              </w:rPr>
              <w:t>профессионального роста педагогов</w:t>
            </w: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 в </w:t>
            </w:r>
            <w:r w:rsidR="000E4F12"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рамках освоения и реализации </w:t>
            </w:r>
            <w:r w:rsidR="009615FC" w:rsidRPr="008413B1">
              <w:rPr>
                <w:rFonts w:ascii="Times New Roman" w:hAnsi="Times New Roman" w:cs="Times New Roman"/>
                <w:sz w:val="26"/>
                <w:szCs w:val="28"/>
              </w:rPr>
              <w:t>системно-деятельностного подхода</w:t>
            </w: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?</w:t>
            </w:r>
          </w:p>
        </w:tc>
        <w:tc>
          <w:tcPr>
            <w:tcW w:w="5670" w:type="dxa"/>
          </w:tcPr>
          <w:p w:rsidR="00A67A19" w:rsidRPr="00CF67EC" w:rsidRDefault="00DA7DD5" w:rsidP="00524D0B">
            <w:pPr>
              <w:pStyle w:val="a3"/>
              <w:numPr>
                <w:ilvl w:val="0"/>
                <w:numId w:val="26"/>
              </w:numPr>
              <w:tabs>
                <w:tab w:val="left" w:pos="234"/>
                <w:tab w:val="left" w:pos="429"/>
              </w:tabs>
              <w:ind w:left="175" w:hanging="141"/>
              <w:rPr>
                <w:rFonts w:ascii="Times New Roman" w:hAnsi="Times New Roman" w:cs="Times New Roman"/>
                <w:sz w:val="26"/>
                <w:szCs w:val="28"/>
              </w:rPr>
            </w:pPr>
            <w:r w:rsidRPr="00CF67EC">
              <w:rPr>
                <w:rFonts w:ascii="Times New Roman" w:hAnsi="Times New Roman" w:cs="Times New Roman"/>
                <w:sz w:val="26"/>
                <w:szCs w:val="28"/>
              </w:rPr>
              <w:t xml:space="preserve">Расширять творческую группу педагогов по внедрению технологии </w:t>
            </w:r>
            <w:proofErr w:type="spellStart"/>
            <w:r w:rsidRPr="00CF67EC">
              <w:rPr>
                <w:rFonts w:ascii="Times New Roman" w:hAnsi="Times New Roman" w:cs="Times New Roman"/>
                <w:sz w:val="26"/>
                <w:szCs w:val="28"/>
              </w:rPr>
              <w:t>деятельностного</w:t>
            </w:r>
            <w:proofErr w:type="spellEnd"/>
            <w:r w:rsidRPr="00CF67EC">
              <w:rPr>
                <w:rFonts w:ascii="Times New Roman" w:hAnsi="Times New Roman" w:cs="Times New Roman"/>
                <w:sz w:val="26"/>
                <w:szCs w:val="28"/>
              </w:rPr>
              <w:t xml:space="preserve"> метода Л.Г. </w:t>
            </w:r>
            <w:proofErr w:type="spellStart"/>
            <w:r w:rsidRPr="00CF67EC">
              <w:rPr>
                <w:rFonts w:ascii="Times New Roman" w:hAnsi="Times New Roman" w:cs="Times New Roman"/>
                <w:sz w:val="26"/>
                <w:szCs w:val="28"/>
              </w:rPr>
              <w:t>Петерсон</w:t>
            </w:r>
            <w:proofErr w:type="spellEnd"/>
            <w:r w:rsidRPr="00CF67EC">
              <w:rPr>
                <w:rFonts w:ascii="Times New Roman" w:hAnsi="Times New Roman" w:cs="Times New Roman"/>
                <w:sz w:val="26"/>
                <w:szCs w:val="28"/>
              </w:rPr>
              <w:t xml:space="preserve"> внутри ДОУ.</w:t>
            </w:r>
          </w:p>
          <w:p w:rsidR="00CF67EC" w:rsidRPr="00CF67EC" w:rsidRDefault="00CF67EC" w:rsidP="00524D0B">
            <w:pPr>
              <w:pStyle w:val="a3"/>
              <w:numPr>
                <w:ilvl w:val="0"/>
                <w:numId w:val="26"/>
              </w:numPr>
              <w:tabs>
                <w:tab w:val="left" w:pos="234"/>
                <w:tab w:val="left" w:pos="429"/>
              </w:tabs>
              <w:ind w:left="175" w:hanging="141"/>
              <w:rPr>
                <w:rFonts w:ascii="Times New Roman" w:hAnsi="Times New Roman" w:cs="Times New Roman"/>
                <w:sz w:val="26"/>
                <w:szCs w:val="28"/>
              </w:rPr>
            </w:pPr>
            <w:r w:rsidRPr="00CF67EC">
              <w:rPr>
                <w:rFonts w:ascii="Times New Roman" w:hAnsi="Times New Roman" w:cs="Times New Roman"/>
                <w:sz w:val="26"/>
                <w:szCs w:val="28"/>
              </w:rPr>
              <w:t>Обучать педагогов на курсах базового уровня освоения ТДМ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(3 педагога)</w:t>
            </w:r>
          </w:p>
          <w:p w:rsidR="00CF67EC" w:rsidRPr="00CF67EC" w:rsidRDefault="00CF67EC" w:rsidP="00524D0B">
            <w:pPr>
              <w:pStyle w:val="a3"/>
              <w:numPr>
                <w:ilvl w:val="0"/>
                <w:numId w:val="26"/>
              </w:numPr>
              <w:tabs>
                <w:tab w:val="left" w:pos="234"/>
                <w:tab w:val="left" w:pos="429"/>
              </w:tabs>
              <w:ind w:left="175" w:hanging="141"/>
              <w:rPr>
                <w:rFonts w:ascii="Times New Roman" w:hAnsi="Times New Roman" w:cs="Times New Roman"/>
                <w:sz w:val="26"/>
                <w:szCs w:val="28"/>
              </w:rPr>
            </w:pPr>
            <w:r w:rsidRPr="00CF67EC">
              <w:rPr>
                <w:rFonts w:ascii="Times New Roman" w:hAnsi="Times New Roman" w:cs="Times New Roman"/>
                <w:sz w:val="26"/>
                <w:szCs w:val="28"/>
              </w:rPr>
              <w:t>Обучать педагогов на курсах технологического уровня  освоения ТДМ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(2 педагога)</w:t>
            </w:r>
            <w:r w:rsidRPr="00CF67EC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:rsidR="00DA7DD5" w:rsidRPr="00CF67EC" w:rsidRDefault="00CF67EC" w:rsidP="00524D0B">
            <w:pPr>
              <w:pStyle w:val="a3"/>
              <w:numPr>
                <w:ilvl w:val="0"/>
                <w:numId w:val="26"/>
              </w:numPr>
              <w:tabs>
                <w:tab w:val="left" w:pos="234"/>
                <w:tab w:val="left" w:pos="429"/>
              </w:tabs>
              <w:ind w:left="175" w:hanging="141"/>
              <w:rPr>
                <w:rFonts w:ascii="Times New Roman" w:hAnsi="Times New Roman" w:cs="Times New Roman"/>
                <w:sz w:val="26"/>
                <w:szCs w:val="28"/>
              </w:rPr>
            </w:pPr>
            <w:r w:rsidRPr="00CF67EC">
              <w:rPr>
                <w:rFonts w:ascii="Times New Roman" w:hAnsi="Times New Roman" w:cs="Times New Roman"/>
                <w:sz w:val="26"/>
                <w:szCs w:val="28"/>
              </w:rPr>
              <w:t>Организовать участие педагогов во Всероссийском конкурсе «Учу учиться»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(2 педагога)</w:t>
            </w:r>
          </w:p>
        </w:tc>
      </w:tr>
      <w:tr w:rsidR="00A67A19" w:rsidRPr="008413B1" w:rsidTr="00524D0B">
        <w:tc>
          <w:tcPr>
            <w:tcW w:w="709" w:type="dxa"/>
          </w:tcPr>
          <w:p w:rsidR="00A67A19" w:rsidRPr="008413B1" w:rsidRDefault="009615FC" w:rsidP="009615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10.</w:t>
            </w:r>
          </w:p>
        </w:tc>
        <w:tc>
          <w:tcPr>
            <w:tcW w:w="4111" w:type="dxa"/>
          </w:tcPr>
          <w:p w:rsidR="00A67A19" w:rsidRPr="008413B1" w:rsidRDefault="008862B0" w:rsidP="00F3288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Каковы перспективы вашего участия в </w:t>
            </w:r>
            <w:r w:rsidR="00EC707E" w:rsidRPr="008413B1">
              <w:rPr>
                <w:rFonts w:ascii="Times New Roman" w:hAnsi="Times New Roman" w:cs="Times New Roman"/>
                <w:sz w:val="26"/>
                <w:szCs w:val="28"/>
              </w:rPr>
              <w:t>ФИП в</w:t>
            </w: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EC707E" w:rsidRPr="008413B1">
              <w:rPr>
                <w:rFonts w:ascii="Times New Roman" w:hAnsi="Times New Roman" w:cs="Times New Roman"/>
                <w:sz w:val="26"/>
                <w:szCs w:val="28"/>
              </w:rPr>
              <w:t>2016</w:t>
            </w:r>
            <w:r w:rsidR="00F32886" w:rsidRPr="008413B1">
              <w:rPr>
                <w:rFonts w:ascii="Times New Roman" w:hAnsi="Times New Roman" w:cs="Times New Roman"/>
                <w:sz w:val="26"/>
                <w:szCs w:val="28"/>
              </w:rPr>
              <w:t>-</w:t>
            </w:r>
            <w:r w:rsidR="00EC707E" w:rsidRPr="008413B1">
              <w:rPr>
                <w:rFonts w:ascii="Times New Roman" w:hAnsi="Times New Roman" w:cs="Times New Roman"/>
                <w:sz w:val="26"/>
                <w:szCs w:val="28"/>
              </w:rPr>
              <w:t>2017</w:t>
            </w: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 учебн</w:t>
            </w:r>
            <w:r w:rsidR="00EC707E" w:rsidRPr="008413B1">
              <w:rPr>
                <w:rFonts w:ascii="Times New Roman" w:hAnsi="Times New Roman" w:cs="Times New Roman"/>
                <w:sz w:val="26"/>
                <w:szCs w:val="28"/>
              </w:rPr>
              <w:t>ом</w:t>
            </w: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 xml:space="preserve"> год</w:t>
            </w:r>
            <w:r w:rsidR="00EC707E" w:rsidRPr="008413B1">
              <w:rPr>
                <w:rFonts w:ascii="Times New Roman" w:hAnsi="Times New Roman" w:cs="Times New Roman"/>
                <w:sz w:val="26"/>
                <w:szCs w:val="28"/>
              </w:rPr>
              <w:t>у?</w:t>
            </w:r>
          </w:p>
        </w:tc>
        <w:tc>
          <w:tcPr>
            <w:tcW w:w="5670" w:type="dxa"/>
          </w:tcPr>
          <w:p w:rsidR="00A67A19" w:rsidRPr="00CF67EC" w:rsidRDefault="00EA0D78" w:rsidP="00524D0B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175" w:hanging="141"/>
              <w:rPr>
                <w:rFonts w:ascii="Times New Roman" w:hAnsi="Times New Roman" w:cs="Times New Roman"/>
                <w:sz w:val="26"/>
                <w:szCs w:val="28"/>
              </w:rPr>
            </w:pPr>
            <w:r w:rsidRPr="00CF67EC">
              <w:rPr>
                <w:rFonts w:ascii="Times New Roman" w:hAnsi="Times New Roman" w:cs="Times New Roman"/>
                <w:sz w:val="26"/>
                <w:szCs w:val="28"/>
              </w:rPr>
              <w:t>Продолжать работу в статусе Регионального информационно-консультационного центра</w:t>
            </w:r>
            <w:r w:rsidR="00CF67EC" w:rsidRPr="00CF67EC">
              <w:rPr>
                <w:rFonts w:ascii="Times New Roman" w:hAnsi="Times New Roman" w:cs="Times New Roman"/>
                <w:sz w:val="26"/>
                <w:szCs w:val="28"/>
              </w:rPr>
              <w:t xml:space="preserve">, подготовить переход на следующий уровень освоения технологии </w:t>
            </w:r>
          </w:p>
          <w:p w:rsidR="00CF67EC" w:rsidRPr="00CF67EC" w:rsidRDefault="00CF67EC" w:rsidP="00524D0B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175" w:hanging="141"/>
              <w:rPr>
                <w:rFonts w:ascii="Times New Roman" w:hAnsi="Times New Roman" w:cs="Times New Roman"/>
                <w:sz w:val="26"/>
                <w:szCs w:val="28"/>
              </w:rPr>
            </w:pPr>
            <w:r w:rsidRPr="00CF67EC">
              <w:rPr>
                <w:rFonts w:ascii="Times New Roman" w:hAnsi="Times New Roman" w:cs="Times New Roman"/>
                <w:sz w:val="26"/>
                <w:szCs w:val="28"/>
              </w:rPr>
              <w:t>Транслировать опыт работы по данной технологии в муниципальной системе города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Ярославля</w:t>
            </w:r>
          </w:p>
        </w:tc>
      </w:tr>
      <w:tr w:rsidR="009615FC" w:rsidRPr="008413B1" w:rsidTr="00524D0B">
        <w:tc>
          <w:tcPr>
            <w:tcW w:w="709" w:type="dxa"/>
          </w:tcPr>
          <w:p w:rsidR="009615FC" w:rsidRPr="008413B1" w:rsidRDefault="009615FC" w:rsidP="009615FC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11.</w:t>
            </w:r>
          </w:p>
        </w:tc>
        <w:tc>
          <w:tcPr>
            <w:tcW w:w="4111" w:type="dxa"/>
          </w:tcPr>
          <w:p w:rsidR="009615FC" w:rsidRPr="008413B1" w:rsidRDefault="009615FC" w:rsidP="00F3288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Ваши пожелания и предложения по дальнейшему взаимодействию с куратором и Институтом СДП в целом.</w:t>
            </w:r>
          </w:p>
        </w:tc>
        <w:tc>
          <w:tcPr>
            <w:tcW w:w="5670" w:type="dxa"/>
          </w:tcPr>
          <w:p w:rsidR="009615FC" w:rsidRPr="008413B1" w:rsidRDefault="00CF67EC" w:rsidP="00CF67EC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Спасибо Светлане Ивановне за внимательность, и конструктивность. Работать интересно и очень полезно. Надеемся на дальнейшее сотрудничество!</w:t>
            </w:r>
          </w:p>
        </w:tc>
      </w:tr>
    </w:tbl>
    <w:p w:rsidR="009615FC" w:rsidRDefault="009615FC" w:rsidP="00CD716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2A20" w:rsidRPr="008413B1" w:rsidRDefault="00462DEC" w:rsidP="00CD716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3B1">
        <w:rPr>
          <w:rFonts w:ascii="Times New Roman" w:hAnsi="Times New Roman" w:cs="Times New Roman"/>
          <w:sz w:val="28"/>
          <w:szCs w:val="28"/>
        </w:rPr>
        <w:t>Ф</w:t>
      </w:r>
      <w:r w:rsidR="009D2A20" w:rsidRPr="008413B1">
        <w:rPr>
          <w:rFonts w:ascii="Times New Roman" w:hAnsi="Times New Roman" w:cs="Times New Roman"/>
          <w:sz w:val="28"/>
          <w:szCs w:val="28"/>
        </w:rPr>
        <w:t>.</w:t>
      </w:r>
      <w:r w:rsidRPr="008413B1">
        <w:rPr>
          <w:rFonts w:ascii="Times New Roman" w:hAnsi="Times New Roman" w:cs="Times New Roman"/>
          <w:sz w:val="28"/>
          <w:szCs w:val="28"/>
        </w:rPr>
        <w:t>И</w:t>
      </w:r>
      <w:r w:rsidR="009D2A20" w:rsidRPr="008413B1">
        <w:rPr>
          <w:rFonts w:ascii="Times New Roman" w:hAnsi="Times New Roman" w:cs="Times New Roman"/>
          <w:sz w:val="28"/>
          <w:szCs w:val="28"/>
        </w:rPr>
        <w:t>.</w:t>
      </w:r>
      <w:r w:rsidRPr="008413B1">
        <w:rPr>
          <w:rFonts w:ascii="Times New Roman" w:hAnsi="Times New Roman" w:cs="Times New Roman"/>
          <w:sz w:val="28"/>
          <w:szCs w:val="28"/>
        </w:rPr>
        <w:t>О</w:t>
      </w:r>
      <w:r w:rsidR="009D2A20" w:rsidRPr="008413B1">
        <w:rPr>
          <w:rFonts w:ascii="Times New Roman" w:hAnsi="Times New Roman" w:cs="Times New Roman"/>
          <w:sz w:val="28"/>
          <w:szCs w:val="28"/>
        </w:rPr>
        <w:t>.</w:t>
      </w:r>
      <w:r w:rsidRPr="008413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13B1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8413B1">
        <w:rPr>
          <w:rFonts w:ascii="Times New Roman" w:hAnsi="Times New Roman" w:cs="Times New Roman"/>
          <w:sz w:val="28"/>
          <w:szCs w:val="28"/>
        </w:rPr>
        <w:t xml:space="preserve"> за ИД</w:t>
      </w:r>
      <w:r w:rsidR="00CF67EC">
        <w:rPr>
          <w:rFonts w:ascii="Times New Roman" w:hAnsi="Times New Roman" w:cs="Times New Roman"/>
          <w:sz w:val="28"/>
          <w:szCs w:val="28"/>
        </w:rPr>
        <w:t xml:space="preserve">: </w:t>
      </w:r>
      <w:r w:rsidR="009D2A20" w:rsidRPr="008413B1">
        <w:rPr>
          <w:rFonts w:ascii="Times New Roman" w:hAnsi="Times New Roman" w:cs="Times New Roman"/>
          <w:sz w:val="28"/>
          <w:szCs w:val="28"/>
        </w:rPr>
        <w:t xml:space="preserve"> </w:t>
      </w:r>
      <w:r w:rsidR="00CF6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7EC">
        <w:rPr>
          <w:rFonts w:ascii="Times New Roman" w:hAnsi="Times New Roman" w:cs="Times New Roman"/>
          <w:sz w:val="28"/>
          <w:szCs w:val="28"/>
        </w:rPr>
        <w:t>Семерикова</w:t>
      </w:r>
      <w:proofErr w:type="spellEnd"/>
      <w:r w:rsidR="00CF67EC">
        <w:rPr>
          <w:rFonts w:ascii="Times New Roman" w:hAnsi="Times New Roman" w:cs="Times New Roman"/>
          <w:sz w:val="28"/>
          <w:szCs w:val="28"/>
        </w:rPr>
        <w:t xml:space="preserve"> Надежда Александровна</w:t>
      </w:r>
    </w:p>
    <w:p w:rsidR="009D2A20" w:rsidRPr="00CF67EC" w:rsidRDefault="00CF67EC" w:rsidP="00CD716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дрес: </w:t>
      </w:r>
      <w:hyperlink r:id="rId8" w:history="1">
        <w:r w:rsidRPr="0077166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yardou</w:t>
        </w:r>
        <w:r w:rsidRPr="00CF67EC">
          <w:rPr>
            <w:rStyle w:val="a5"/>
            <w:rFonts w:ascii="Times New Roman" w:hAnsi="Times New Roman" w:cs="Times New Roman"/>
            <w:sz w:val="28"/>
            <w:szCs w:val="28"/>
          </w:rPr>
          <w:t>144@</w:t>
        </w:r>
        <w:r w:rsidRPr="0077166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F67E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7166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F6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DEC" w:rsidRPr="00CF67EC" w:rsidRDefault="00CF67EC" w:rsidP="00CD716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+79159901407, 8(4852)746512</w:t>
      </w:r>
    </w:p>
    <w:p w:rsidR="008413B1" w:rsidRDefault="008413B1" w:rsidP="0023750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32886" w:rsidRPr="008413B1" w:rsidRDefault="009D2A20" w:rsidP="0023750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413B1">
        <w:rPr>
          <w:rFonts w:ascii="Times New Roman" w:hAnsi="Times New Roman" w:cs="Times New Roman"/>
          <w:sz w:val="28"/>
          <w:szCs w:val="28"/>
        </w:rPr>
        <w:t>«</w:t>
      </w:r>
      <w:r w:rsidR="00524D0B">
        <w:rPr>
          <w:rFonts w:ascii="Times New Roman" w:hAnsi="Times New Roman" w:cs="Times New Roman"/>
          <w:sz w:val="28"/>
          <w:szCs w:val="28"/>
        </w:rPr>
        <w:t>04</w:t>
      </w:r>
      <w:r w:rsidRPr="008413B1">
        <w:rPr>
          <w:rFonts w:ascii="Times New Roman" w:hAnsi="Times New Roman" w:cs="Times New Roman"/>
          <w:sz w:val="28"/>
          <w:szCs w:val="28"/>
        </w:rPr>
        <w:t>»</w:t>
      </w:r>
      <w:r w:rsidR="00524D0B">
        <w:rPr>
          <w:rFonts w:ascii="Times New Roman" w:hAnsi="Times New Roman" w:cs="Times New Roman"/>
          <w:sz w:val="28"/>
          <w:szCs w:val="28"/>
        </w:rPr>
        <w:t xml:space="preserve"> мая   </w:t>
      </w:r>
      <w:r w:rsidRPr="008413B1">
        <w:rPr>
          <w:rFonts w:ascii="Times New Roman" w:hAnsi="Times New Roman" w:cs="Times New Roman"/>
          <w:sz w:val="28"/>
          <w:szCs w:val="28"/>
        </w:rPr>
        <w:t>2016 г.</w:t>
      </w:r>
      <w:r w:rsidR="00F32886" w:rsidRPr="00841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5FC" w:rsidRDefault="009615FC" w:rsidP="00F32886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2886" w:rsidRDefault="00F32886" w:rsidP="00F32886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13B1">
        <w:rPr>
          <w:rFonts w:ascii="Times New Roman" w:hAnsi="Times New Roman" w:cs="Times New Roman"/>
          <w:b/>
          <w:i/>
          <w:sz w:val="28"/>
          <w:szCs w:val="28"/>
        </w:rPr>
        <w:t>Благодарим за сотрудничество!</w:t>
      </w:r>
    </w:p>
    <w:p w:rsidR="00E62D08" w:rsidRDefault="00E62D08" w:rsidP="00F32886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71A9" w:rsidRDefault="00AC71A9" w:rsidP="00F32886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Стендовый отчет о деятельности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РИК-центра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«Детский сад № 144» </w:t>
      </w:r>
    </w:p>
    <w:p w:rsidR="00E62D08" w:rsidRPr="008413B1" w:rsidRDefault="00AC71A9" w:rsidP="00F32886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приложении.</w:t>
      </w:r>
    </w:p>
    <w:sectPr w:rsidR="00E62D08" w:rsidRPr="008413B1" w:rsidSect="0096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5F1"/>
    <w:multiLevelType w:val="hybridMultilevel"/>
    <w:tmpl w:val="6D1EB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43234"/>
    <w:multiLevelType w:val="hybridMultilevel"/>
    <w:tmpl w:val="6DD4E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367A3"/>
    <w:multiLevelType w:val="hybridMultilevel"/>
    <w:tmpl w:val="634E4052"/>
    <w:lvl w:ilvl="0" w:tplc="2662D0D6">
      <w:start w:val="1"/>
      <w:numFmt w:val="russianLower"/>
      <w:lvlText w:val="%1)"/>
      <w:lvlJc w:val="righ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5581FC3"/>
    <w:multiLevelType w:val="hybridMultilevel"/>
    <w:tmpl w:val="7B76FC70"/>
    <w:lvl w:ilvl="0" w:tplc="2662D0D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A0047"/>
    <w:multiLevelType w:val="multilevel"/>
    <w:tmpl w:val="7A5C9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E8D7B43"/>
    <w:multiLevelType w:val="hybridMultilevel"/>
    <w:tmpl w:val="3E246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01A3"/>
    <w:multiLevelType w:val="hybridMultilevel"/>
    <w:tmpl w:val="DF9CF13A"/>
    <w:lvl w:ilvl="0" w:tplc="2662D0D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A6623"/>
    <w:multiLevelType w:val="multilevel"/>
    <w:tmpl w:val="9B024B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E432EA2"/>
    <w:multiLevelType w:val="multilevel"/>
    <w:tmpl w:val="9B024B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1737A4A"/>
    <w:multiLevelType w:val="multilevel"/>
    <w:tmpl w:val="9B024B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68D298D"/>
    <w:multiLevelType w:val="hybridMultilevel"/>
    <w:tmpl w:val="7A0C935A"/>
    <w:lvl w:ilvl="0" w:tplc="2662D0D6">
      <w:start w:val="1"/>
      <w:numFmt w:val="russianLower"/>
      <w:lvlText w:val="%1)"/>
      <w:lvlJc w:val="righ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>
    <w:nsid w:val="317B6931"/>
    <w:multiLevelType w:val="hybridMultilevel"/>
    <w:tmpl w:val="ACC21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903D9"/>
    <w:multiLevelType w:val="hybridMultilevel"/>
    <w:tmpl w:val="8E04C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05117"/>
    <w:multiLevelType w:val="hybridMultilevel"/>
    <w:tmpl w:val="4AB685DE"/>
    <w:lvl w:ilvl="0" w:tplc="2662D0D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75C05"/>
    <w:multiLevelType w:val="hybridMultilevel"/>
    <w:tmpl w:val="5908FED6"/>
    <w:lvl w:ilvl="0" w:tplc="2662D0D6">
      <w:start w:val="1"/>
      <w:numFmt w:val="russianLower"/>
      <w:lvlText w:val="%1)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9E5A30"/>
    <w:multiLevelType w:val="hybridMultilevel"/>
    <w:tmpl w:val="EEE0C5B6"/>
    <w:lvl w:ilvl="0" w:tplc="2662D0D6">
      <w:start w:val="1"/>
      <w:numFmt w:val="russianLower"/>
      <w:lvlText w:val="%1)"/>
      <w:lvlJc w:val="righ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4A9208B0"/>
    <w:multiLevelType w:val="hybridMultilevel"/>
    <w:tmpl w:val="5908FED6"/>
    <w:lvl w:ilvl="0" w:tplc="2662D0D6">
      <w:start w:val="1"/>
      <w:numFmt w:val="russianLower"/>
      <w:lvlText w:val="%1)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CF7C02"/>
    <w:multiLevelType w:val="hybridMultilevel"/>
    <w:tmpl w:val="DBB43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009DC"/>
    <w:multiLevelType w:val="hybridMultilevel"/>
    <w:tmpl w:val="EEE0C5B6"/>
    <w:lvl w:ilvl="0" w:tplc="2662D0D6">
      <w:start w:val="1"/>
      <w:numFmt w:val="russianLower"/>
      <w:lvlText w:val="%1)"/>
      <w:lvlJc w:val="righ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57C84BDC"/>
    <w:multiLevelType w:val="hybridMultilevel"/>
    <w:tmpl w:val="E072118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593E72E9"/>
    <w:multiLevelType w:val="hybridMultilevel"/>
    <w:tmpl w:val="6A629268"/>
    <w:lvl w:ilvl="0" w:tplc="2662D0D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946C2"/>
    <w:multiLevelType w:val="hybridMultilevel"/>
    <w:tmpl w:val="9CE0CB14"/>
    <w:lvl w:ilvl="0" w:tplc="2662D0D6">
      <w:start w:val="1"/>
      <w:numFmt w:val="russianLower"/>
      <w:lvlText w:val="%1)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D3FD4"/>
    <w:multiLevelType w:val="hybridMultilevel"/>
    <w:tmpl w:val="9CE0CB14"/>
    <w:lvl w:ilvl="0" w:tplc="2662D0D6">
      <w:start w:val="1"/>
      <w:numFmt w:val="russianLower"/>
      <w:lvlText w:val="%1)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72D4E"/>
    <w:multiLevelType w:val="hybridMultilevel"/>
    <w:tmpl w:val="ABC05BC4"/>
    <w:lvl w:ilvl="0" w:tplc="2662D0D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1D7D94"/>
    <w:multiLevelType w:val="multilevel"/>
    <w:tmpl w:val="9B024B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7BB35367"/>
    <w:multiLevelType w:val="hybridMultilevel"/>
    <w:tmpl w:val="9DB22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E2C9A"/>
    <w:multiLevelType w:val="hybridMultilevel"/>
    <w:tmpl w:val="B712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7"/>
  </w:num>
  <w:num w:numId="4">
    <w:abstractNumId w:val="9"/>
  </w:num>
  <w:num w:numId="5">
    <w:abstractNumId w:val="14"/>
  </w:num>
  <w:num w:numId="6">
    <w:abstractNumId w:val="2"/>
  </w:num>
  <w:num w:numId="7">
    <w:abstractNumId w:val="18"/>
  </w:num>
  <w:num w:numId="8">
    <w:abstractNumId w:val="21"/>
  </w:num>
  <w:num w:numId="9">
    <w:abstractNumId w:val="6"/>
  </w:num>
  <w:num w:numId="10">
    <w:abstractNumId w:val="23"/>
  </w:num>
  <w:num w:numId="11">
    <w:abstractNumId w:val="20"/>
  </w:num>
  <w:num w:numId="12">
    <w:abstractNumId w:val="3"/>
  </w:num>
  <w:num w:numId="13">
    <w:abstractNumId w:val="24"/>
  </w:num>
  <w:num w:numId="14">
    <w:abstractNumId w:val="7"/>
  </w:num>
  <w:num w:numId="15">
    <w:abstractNumId w:val="8"/>
  </w:num>
  <w:num w:numId="16">
    <w:abstractNumId w:val="22"/>
  </w:num>
  <w:num w:numId="17">
    <w:abstractNumId w:val="10"/>
  </w:num>
  <w:num w:numId="18">
    <w:abstractNumId w:val="13"/>
  </w:num>
  <w:num w:numId="19">
    <w:abstractNumId w:val="0"/>
  </w:num>
  <w:num w:numId="20">
    <w:abstractNumId w:val="1"/>
  </w:num>
  <w:num w:numId="21">
    <w:abstractNumId w:val="19"/>
  </w:num>
  <w:num w:numId="22">
    <w:abstractNumId w:val="15"/>
  </w:num>
  <w:num w:numId="23">
    <w:abstractNumId w:val="16"/>
  </w:num>
  <w:num w:numId="24">
    <w:abstractNumId w:val="11"/>
  </w:num>
  <w:num w:numId="25">
    <w:abstractNumId w:val="12"/>
  </w:num>
  <w:num w:numId="26">
    <w:abstractNumId w:val="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BC7"/>
    <w:rsid w:val="000253A9"/>
    <w:rsid w:val="00052957"/>
    <w:rsid w:val="00093ACB"/>
    <w:rsid w:val="000D03C3"/>
    <w:rsid w:val="000E4F12"/>
    <w:rsid w:val="0015408A"/>
    <w:rsid w:val="001737AE"/>
    <w:rsid w:val="00176984"/>
    <w:rsid w:val="001C73DE"/>
    <w:rsid w:val="0023750B"/>
    <w:rsid w:val="00267D61"/>
    <w:rsid w:val="00273E73"/>
    <w:rsid w:val="002B00FB"/>
    <w:rsid w:val="003C4086"/>
    <w:rsid w:val="004361EC"/>
    <w:rsid w:val="00460AE1"/>
    <w:rsid w:val="00462DEC"/>
    <w:rsid w:val="004E3D29"/>
    <w:rsid w:val="00524D0B"/>
    <w:rsid w:val="00556C26"/>
    <w:rsid w:val="00604053"/>
    <w:rsid w:val="0065133D"/>
    <w:rsid w:val="006714F8"/>
    <w:rsid w:val="00742CB1"/>
    <w:rsid w:val="0074715B"/>
    <w:rsid w:val="007667F3"/>
    <w:rsid w:val="007E34EE"/>
    <w:rsid w:val="008413B1"/>
    <w:rsid w:val="008862B0"/>
    <w:rsid w:val="008F3303"/>
    <w:rsid w:val="008F4EE8"/>
    <w:rsid w:val="00903219"/>
    <w:rsid w:val="0091127F"/>
    <w:rsid w:val="009615FC"/>
    <w:rsid w:val="009D2A20"/>
    <w:rsid w:val="009E1A1A"/>
    <w:rsid w:val="00A16508"/>
    <w:rsid w:val="00A67A19"/>
    <w:rsid w:val="00AC71A9"/>
    <w:rsid w:val="00B92D17"/>
    <w:rsid w:val="00CB0BC7"/>
    <w:rsid w:val="00CD7169"/>
    <w:rsid w:val="00CF67EC"/>
    <w:rsid w:val="00D9793A"/>
    <w:rsid w:val="00DA7DD5"/>
    <w:rsid w:val="00E62D08"/>
    <w:rsid w:val="00EA0D78"/>
    <w:rsid w:val="00EC707E"/>
    <w:rsid w:val="00F32886"/>
    <w:rsid w:val="00F36DBC"/>
    <w:rsid w:val="00FA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86"/>
    <w:pPr>
      <w:ind w:left="720"/>
      <w:contextualSpacing/>
    </w:pPr>
  </w:style>
  <w:style w:type="table" w:styleId="a4">
    <w:name w:val="Table Grid"/>
    <w:basedOn w:val="a1"/>
    <w:uiPriority w:val="59"/>
    <w:rsid w:val="003C4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93A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86"/>
    <w:pPr>
      <w:ind w:left="720"/>
      <w:contextualSpacing/>
    </w:pPr>
  </w:style>
  <w:style w:type="table" w:styleId="a4">
    <w:name w:val="Table Grid"/>
    <w:basedOn w:val="a1"/>
    <w:uiPriority w:val="59"/>
    <w:rsid w:val="003C4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144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dou144.edu.yar.ru/news.html?page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144.edu.yar.ru/news.html?page=3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mdou144.edu.yar.ru/news.html?page=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21</cp:revision>
  <dcterms:created xsi:type="dcterms:W3CDTF">2016-04-08T09:30:00Z</dcterms:created>
  <dcterms:modified xsi:type="dcterms:W3CDTF">2016-05-05T12:44:00Z</dcterms:modified>
</cp:coreProperties>
</file>