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5A" w:rsidRDefault="002119CE" w:rsidP="00BC525A">
      <w:pPr>
        <w:pStyle w:val="a7"/>
        <w:spacing w:before="78"/>
        <w:ind w:left="0" w:right="115"/>
        <w:jc w:val="right"/>
      </w:pPr>
      <w:r>
        <w:t>УТВЕРЖДАЮ</w:t>
      </w:r>
    </w:p>
    <w:p w:rsidR="002119CE" w:rsidRDefault="002119CE" w:rsidP="002119CE">
      <w:pPr>
        <w:pStyle w:val="a7"/>
        <w:ind w:left="0" w:right="118"/>
        <w:jc w:val="right"/>
      </w:pPr>
      <w:r>
        <w:t>Заведующий МДОУ «Детский сад №144»</w:t>
      </w:r>
    </w:p>
    <w:p w:rsidR="002119CE" w:rsidRDefault="002119CE" w:rsidP="002119CE">
      <w:pPr>
        <w:pStyle w:val="a7"/>
        <w:ind w:left="0" w:right="118"/>
        <w:jc w:val="right"/>
      </w:pPr>
      <w:r>
        <w:t>__________________Е.С.Новоселова</w:t>
      </w:r>
    </w:p>
    <w:p w:rsidR="002119CE" w:rsidRDefault="00BC525A" w:rsidP="002119CE">
      <w:pPr>
        <w:pStyle w:val="a7"/>
        <w:ind w:left="0" w:right="118"/>
        <w:jc w:val="right"/>
      </w:pPr>
      <w:r>
        <w:t>Приказ</w:t>
      </w:r>
      <w:r>
        <w:rPr>
          <w:spacing w:val="59"/>
        </w:rPr>
        <w:t xml:space="preserve"> </w:t>
      </w:r>
      <w:r>
        <w:t>№</w:t>
      </w:r>
      <w:r w:rsidR="00E81911">
        <w:t>80</w:t>
      </w:r>
      <w:r>
        <w:rPr>
          <w:spacing w:val="-1"/>
        </w:rPr>
        <w:t xml:space="preserve"> </w:t>
      </w:r>
      <w:r w:rsidR="002119CE">
        <w:t>«22» сентября 2021г.</w:t>
      </w:r>
    </w:p>
    <w:p w:rsidR="00BC525A" w:rsidRDefault="00BC525A" w:rsidP="00BC525A">
      <w:pPr>
        <w:pStyle w:val="a7"/>
        <w:ind w:left="0" w:right="118"/>
        <w:jc w:val="right"/>
      </w:pPr>
    </w:p>
    <w:p w:rsidR="00BC525A" w:rsidRDefault="00BC525A" w:rsidP="00BC525A">
      <w:pPr>
        <w:pStyle w:val="a7"/>
        <w:ind w:left="0" w:right="118"/>
        <w:jc w:val="right"/>
      </w:pPr>
    </w:p>
    <w:p w:rsidR="00BC525A" w:rsidRDefault="00BC525A" w:rsidP="00E574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E574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Порядок</w:t>
      </w:r>
      <w:r w:rsidRPr="00E574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E574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/>
        <w:t>(</w:t>
      </w:r>
      <w:r w:rsidRPr="00BC525A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в соответствии с </w:t>
      </w:r>
      <w:r w:rsidRPr="00E574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утв. </w:t>
      </w:r>
      <w:r w:rsidR="00136ABE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приказом </w:t>
      </w:r>
      <w:r w:rsidRPr="00E57460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Министерства образования и науки РФ от 9 ноября 2015 г. N 1309)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Порядок обеспечения условий доступности для инвалидов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муниципальном дошкольном образовательном учреждении «Детский сад № </w:t>
      </w:r>
      <w:r w:rsidR="00E819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136AB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 </w:t>
      </w:r>
      <w:proofErr w:type="gramEnd"/>
      <w:r w:rsid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далее –</w:t>
      </w:r>
      <w:r w:rsidR="00E819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объект)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также оказания необходимой помощи определяет правила обеспечения ус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ловий доступности для инвалидов</w:t>
      </w:r>
      <w:r w:rsidR="001C0B0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и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 в сфере образования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7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Федеральным законом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27 июля 2010 г. N 210-ФЗ "Об организации предоставления государственных и муниципальных услуг" 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</w:t>
      </w:r>
      <w:r w:rsidR="001C0B0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наравне с другими лицами.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0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="00437E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Заведующий МДОУ «Детский сад № </w:t>
      </w:r>
      <w:r w:rsidR="00E819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представитель образовательной организации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предоставляющи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 в сфере образования, в пределах установленных полномочий организу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  <w:proofErr w:type="gramEnd"/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03"/>
      <w:bookmarkEnd w:id="0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r w:rsidR="00E819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Заведующий МДОУ «Детский сад №144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представитель образовательной </w:t>
      </w:r>
      <w:proofErr w:type="gramStart"/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proofErr w:type="gram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предоставляющи</w:t>
      </w:r>
      <w:r w:rsidR="000525B0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 в с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фере образования, обеспечивает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31"/>
      <w:bookmarkEnd w:id="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возможность беспрепятственного входа в объекты и выхода из них;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32"/>
      <w:bookmarkEnd w:id="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33"/>
      <w:bookmarkEnd w:id="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34"/>
      <w:bookmarkEnd w:id="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35"/>
      <w:bookmarkEnd w:id="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036"/>
      <w:bookmarkEnd w:id="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37"/>
      <w:bookmarkEnd w:id="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8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форме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в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порядке, утвержденных </w:t>
      </w:r>
      <w:hyperlink r:id="rId9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труда и социальной защиты Российской Федерации от 22 июня 2015 г. N 386н (зарегистрирован Министерством юстиции Российской Федерации 21 июля 2015 г., регистрационный N 38115).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4"/>
      <w:bookmarkEnd w:id="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Заведующий МДОУ «Детский сад № </w:t>
      </w:r>
      <w:r w:rsidR="00E8191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как представитель образовательной </w:t>
      </w:r>
      <w:proofErr w:type="gramStart"/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организации</w:t>
      </w:r>
      <w:proofErr w:type="gramEnd"/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предоставляющи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403078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услуги в с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фере образования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обеспечивает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41"/>
      <w:bookmarkEnd w:id="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42"/>
      <w:bookmarkEnd w:id="10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43"/>
      <w:bookmarkEnd w:id="1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44"/>
      <w:bookmarkEnd w:id="1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045"/>
      <w:bookmarkEnd w:id="1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046"/>
      <w:bookmarkEnd w:id="1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47"/>
      <w:bookmarkEnd w:id="1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48"/>
      <w:bookmarkEnd w:id="1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E57460" w:rsidRPr="00E57460" w:rsidRDefault="00E57460" w:rsidP="00403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049"/>
      <w:bookmarkEnd w:id="1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 условия доступности услуг в сфере образования для инвалидов, предусмотренные:</w:t>
      </w:r>
      <w:bookmarkEnd w:id="18"/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Порядком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</w:t>
      </w:r>
      <w:hyperlink r:id="rId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Министерства образования и науки Российской Федерации от 30 августа 2013 г. N 1014 (зарегистрирован Министерством юстиции Российской Федерации 26 сентября 2013 г., регистрационный N 30038);</w:t>
      </w:r>
    </w:p>
    <w:p w:rsidR="00403078" w:rsidRPr="00BC525A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05"/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</w:t>
      </w:r>
      <w:proofErr w:type="gramStart"/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МДОУ «Детский сад №144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», осуществляет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меры по обеспечению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пределах своей компетен</w:t>
      </w:r>
      <w:r w:rsidR="00F467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ции (в т.ч. при наличии </w:t>
      </w:r>
      <w:bookmarkStart w:id="20" w:name="_GoBack"/>
      <w:bookmarkEnd w:id="20"/>
      <w:r w:rsidR="00F4673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ассигнований)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капитальн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ремонт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реконструкци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модернизаци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учреждения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осуществля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ющего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предоставление услуг, а также норм и правил, предусмотренных </w:t>
      </w:r>
      <w:hyperlink r:id="rId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41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</w:t>
      </w:r>
      <w:proofErr w:type="gram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безопасности зданий и сооружений", утвержденного </w:t>
      </w:r>
      <w:hyperlink r:id="rId13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 декабря 2014 г. N 1521 (Собрание законодательства Российской Федерации, 2015, N 2, ст. 465).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06"/>
      <w:bookmarkEnd w:id="1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bookmarkStart w:id="22" w:name="sub_107"/>
      <w:bookmarkEnd w:id="2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целях определения мер по поэтапному повышению уровня доступности для инвалидов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предоставляемых услуг проводят обследование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образовательного учреждения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предоставляемых услуг, по результатам которого составляется паспорт доступности для инвалидов объекта и услуг (далее, соответственно, - обследование и паспортизация, Паспорт доступности).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3" w:name="sub_108"/>
      <w:bookmarkEnd w:id="22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7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Паспорт доступности содержит следующие разделы: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4" w:name="sub_1081"/>
      <w:bookmarkEnd w:id="2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краткая характеристика объекта и предоставляемых на нем услуг;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82"/>
      <w:bookmarkEnd w:id="2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sub_1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83"/>
      <w:bookmarkEnd w:id="2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sub_1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пунктом 12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Порядка;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7" w:name="sub_1084"/>
      <w:bookmarkEnd w:id="2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8" w:name="sub_109"/>
      <w:bookmarkEnd w:id="27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Для проведения обследования и паспортизации распорядительным актом,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E57460" w:rsidRPr="00E57460" w:rsidRDefault="00403078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9" w:name="sub_110"/>
      <w:bookmarkEnd w:id="28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37E0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….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на котором планируется проведение обследования и паспортизации.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0" w:name="sub_111"/>
      <w:bookmarkEnd w:id="2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Оценка соответствия уровня обеспечения доступности для инвалидов 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403078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57460" w:rsidRPr="00E57460" w:rsidRDefault="00A2024C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112"/>
      <w:bookmarkEnd w:id="30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проведение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капитального ремонта, реконструкции, модернизации полностью соответствуют требованиям доступности для инвалидов объектов и услуг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A2024C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113"/>
      <w:bookmarkEnd w:id="31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предоставление необходимых услуг в дистанционном режиме, предоставление, когда это возможно, необходимых услуг по месту жительства инвалида,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причине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невозможно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сти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полностью обеспечить доступность с учетом потребностей инвалидов;</w:t>
      </w:r>
    </w:p>
    <w:p w:rsidR="00E57460" w:rsidRPr="00994150" w:rsidRDefault="00A2024C" w:rsidP="004755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114"/>
      <w:bookmarkEnd w:id="32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обеспеч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ение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й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индивидуальной мобильности инвалидов и возможност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самостоятельного их передвижения по объекту</w:t>
      </w:r>
      <w:bookmarkEnd w:id="33"/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1115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надлежащ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ее 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(мест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5" w:name="sub_1116"/>
      <w:bookmarkEnd w:id="34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наличие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утвержденн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Паспорта доступности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6" w:name="sub_112"/>
      <w:bookmarkEnd w:id="3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7" w:name="sub_1121"/>
      <w:bookmarkEnd w:id="3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8" w:name="sub_1122"/>
      <w:bookmarkEnd w:id="37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9" w:name="sub_1123"/>
      <w:bookmarkEnd w:id="38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</w:t>
      </w:r>
      <w:hyperlink r:id="rId14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законодательством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0" w:name="sub_1124"/>
      <w:bookmarkEnd w:id="39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г) удельный вес услуг в сфере образования, предоставляемых инвалидам с сопровождением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ассистента-помощника,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1" w:name="sub_1125"/>
      <w:bookmarkEnd w:id="40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2" w:name="sub_1126"/>
      <w:bookmarkEnd w:id="41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3" w:name="sub_1127"/>
      <w:bookmarkEnd w:id="42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4" w:name="sub_1128"/>
      <w:bookmarkEnd w:id="43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5" w:name="sub_1129"/>
      <w:bookmarkEnd w:id="4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6" w:name="sub_11210"/>
      <w:bookmarkEnd w:id="45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7" w:name="sub_113"/>
      <w:bookmarkEnd w:id="4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По результатам обследования и предоставляемых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5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Конвенции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правах инвалидов от 13 декабря 2006 г. (Собрание законодательства Российской Федерации 2013, N 6, ст. 468) предложения по принятию управленческих решений, в том числе:</w:t>
      </w:r>
    </w:p>
    <w:bookmarkEnd w:id="47"/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6" w:history="1">
        <w:r w:rsidR="00E57460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частью 4 статьи 15</w:t>
        </w:r>
      </w:hyperlink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2001, N 24, ст. 2410; N 33,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 6224; 2009, N 18, ст. 2152; N 30, ст. 3739; 2010, N 50, ст. 6609; 2011, N 27, ст. 3880; N 30, ст. 4596; N 45, ст. 6329; N 47, ст. 6608; N 49, ст. 7033; 2012, N 29, ст. 3990; N 30, ст. 4175; N 53, ст. 7621; 2013, N 8, ст. 717; N 19, ст. 2331; N 27, ст. 3460, ст. 3475, ст. 3477; N 48, ст. 6160; N 52, ст. 6986; 2014, N 26, ст. 3406; N 30, ст. 4268; N 49, ст. 6928; 2015, N 14, ст. 2008; N 27, ст. 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proofErr w:type="gramStart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proofErr w:type="gramEnd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определению</w:t>
      </w:r>
      <w:proofErr w:type="gramEnd"/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E57460" w:rsidRPr="00E57460" w:rsidRDefault="000764A9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E57460"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г.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8" w:name="sub_114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Паспорт доступности </w:t>
      </w:r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МДОУ «Детский сад №144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разработанный Комиссией, утверждается 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заведующим МДОУ «Детский сад № </w:t>
      </w:r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0764A9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»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представляется в течение 10 рабочих дней после утверждения:</w:t>
      </w:r>
    </w:p>
    <w:bookmarkEnd w:id="48"/>
    <w:p w:rsidR="00E57460" w:rsidRPr="00BC525A" w:rsidRDefault="000764A9" w:rsidP="00076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департамент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образования мэрии города Ярославля (по согласованию)</w:t>
      </w:r>
    </w:p>
    <w:p w:rsidR="000764A9" w:rsidRPr="00E57460" w:rsidRDefault="000764A9" w:rsidP="000764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отделение ЯОО ВОП К</w:t>
      </w:r>
      <w:r w:rsidR="00EE56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расноперекопско</w:t>
      </w:r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 района </w:t>
      </w:r>
      <w:proofErr w:type="gramStart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</w:t>
      </w:r>
      <w:proofErr w:type="gramEnd"/>
      <w:r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 Ярославля</w:t>
      </w:r>
    </w:p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9" w:name="sub_116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МДОУ «Детский сад № </w:t>
      </w:r>
      <w:r w:rsidR="004755C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144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с использованием показателей, предусмотренных </w:t>
      </w:r>
      <w:hyperlink w:anchor="sub_111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пунктами 1</w:t>
        </w:r>
        <w:r w:rsidR="00BC525A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0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w:anchor="sub_112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</w:t>
        </w:r>
        <w:r w:rsidR="00BC525A"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1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Порядка, а также на основании Паспортов доступности разрабатыва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 и 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утвержда</w:t>
      </w:r>
      <w:r w:rsidR="00BC525A" w:rsidRPr="00BC525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 план</w:t>
      </w:r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мероприятий (далее - дорожные карты) по повышению значений показателей доступности для инвалидов объектов и услуг в соответствии с </w:t>
      </w:r>
      <w:hyperlink r:id="rId17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Правилами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proofErr w:type="gramEnd"/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доступности для инвалидов и услуг в установленных сферах деятельности, утвержденными </w:t>
      </w:r>
      <w:hyperlink r:id="rId18" w:history="1">
        <w:r w:rsidRPr="00BC525A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E5746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17 июня 2015 г. N 599 (Собрание законодательства Российской Федерации, 2015, N 26, ст. 3894).</w:t>
      </w:r>
    </w:p>
    <w:bookmarkEnd w:id="49"/>
    <w:p w:rsidR="00E57460" w:rsidRPr="00E57460" w:rsidRDefault="00E57460" w:rsidP="00E574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063DD" w:rsidRDefault="003063DD">
      <w:r>
        <w:br w:type="page"/>
      </w:r>
    </w:p>
    <w:p w:rsidR="003063DD" w:rsidRPr="003063DD" w:rsidRDefault="003063DD" w:rsidP="003063D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4"/>
        <w:gridCol w:w="2320"/>
        <w:gridCol w:w="36"/>
        <w:gridCol w:w="1330"/>
        <w:gridCol w:w="252"/>
      </w:tblGrid>
      <w:tr w:rsidR="003063DD" w:rsidRPr="003063DD" w:rsidTr="00C650A9">
        <w:trPr>
          <w:gridAfter w:val="1"/>
          <w:wAfter w:w="252" w:type="dxa"/>
          <w:trHeight w:val="221"/>
        </w:trPr>
        <w:tc>
          <w:tcPr>
            <w:tcW w:w="6804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</w:tr>
      <w:tr w:rsidR="003063DD" w:rsidRPr="003063DD" w:rsidTr="00C650A9">
        <w:trPr>
          <w:gridAfter w:val="1"/>
          <w:wAfter w:w="252" w:type="dxa"/>
          <w:trHeight w:val="443"/>
        </w:trPr>
        <w:tc>
          <w:tcPr>
            <w:tcW w:w="6804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Форма по ОКУД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3DD" w:rsidRPr="003063DD" w:rsidTr="00C650A9">
        <w:trPr>
          <w:gridAfter w:val="1"/>
          <w:wAfter w:w="252" w:type="dxa"/>
          <w:trHeight w:val="221"/>
        </w:trPr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3063DD" w:rsidP="005E0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«Детский сад № </w:t>
            </w:r>
            <w:r w:rsidR="005E0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r w:rsidRPr="00306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ind w:left="57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63DD" w:rsidRPr="003063DD" w:rsidTr="00C650A9">
        <w:trPr>
          <w:trHeight w:val="137"/>
        </w:trPr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наименование организации</w:t>
            </w:r>
          </w:p>
        </w:tc>
        <w:tc>
          <w:tcPr>
            <w:tcW w:w="2356" w:type="dxa"/>
            <w:gridSpan w:val="2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</w:tr>
    </w:tbl>
    <w:p w:rsidR="003063DD" w:rsidRPr="003063DD" w:rsidRDefault="003063DD" w:rsidP="003063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2552"/>
        <w:gridCol w:w="2126"/>
        <w:gridCol w:w="1701"/>
      </w:tblGrid>
      <w:tr w:rsidR="003063DD" w:rsidRPr="003063DD" w:rsidTr="00C650A9">
        <w:tc>
          <w:tcPr>
            <w:tcW w:w="3969" w:type="dxa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Дата составления</w:t>
            </w:r>
          </w:p>
        </w:tc>
      </w:tr>
      <w:tr w:rsidR="003063DD" w:rsidRPr="003063DD" w:rsidTr="00C650A9">
        <w:trPr>
          <w:trHeight w:val="284"/>
        </w:trPr>
        <w:tc>
          <w:tcPr>
            <w:tcW w:w="3969" w:type="dxa"/>
            <w:vAlign w:val="center"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3DD" w:rsidRPr="003063DD" w:rsidRDefault="003063DD" w:rsidP="0030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EE56D2" w:rsidP="00EE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</w:t>
            </w:r>
            <w:r w:rsidR="005E07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DD" w:rsidRPr="003063DD" w:rsidRDefault="00EE56D2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22.09.2021</w:t>
            </w:r>
          </w:p>
        </w:tc>
      </w:tr>
    </w:tbl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локальных нормативных актов 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организации работы по обеспечению доступности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 и услуг для инвалидов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соблюдения требований доступности для инвалидов  территории и зданий  образовательного учреждения и предоставляемых на данной территории  услуг </w:t>
      </w: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3063DD" w:rsidRPr="003063DD" w:rsidRDefault="003063DD" w:rsidP="003063D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новые редакции следующих нормативных документов: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63D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помощи.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0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(в соответствии с утв. </w:t>
      </w:r>
      <w:hyperlink w:anchor="sub_0" w:history="1">
        <w:r w:rsidRPr="003063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063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образования и науки РФ от 9 ноября 2015 г. N 1309)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обучения (инструктажа)</w:t>
      </w:r>
      <w:r w:rsidRPr="003063DD">
        <w:rPr>
          <w:rFonts w:ascii="Times New Roman" w:eastAsia="Times New Roman" w:hAnsi="Times New Roman" w:cs="Times New Roman"/>
          <w:spacing w:val="-97"/>
          <w:sz w:val="24"/>
          <w:szCs w:val="24"/>
          <w:lang w:eastAsia="ru-RU"/>
        </w:rPr>
        <w:t xml:space="preserve"> 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по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 связанным с организацией и обеспечением</w:t>
      </w:r>
      <w:r w:rsidRPr="003063DD">
        <w:rPr>
          <w:rFonts w:ascii="Times New Roman" w:eastAsia="Times New Roman" w:hAnsi="Times New Roman" w:cs="Times New Roman"/>
          <w:spacing w:val="-97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r w:rsidRPr="003063D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</w:t>
      </w:r>
      <w:r w:rsidRPr="003063D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Pr="003063D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63D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Должностная  инструкция ИНВ. № 1 ответственного за организацию и проведение работы по</w:t>
      </w:r>
      <w:r w:rsidRPr="003063D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обеспечению доступности объекта и услуг для инвалидов, проведение инструктажа в МДОУ «Детский сад № 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ИНВ. № 2-7 о правилах этикета при общении с лицами являющимися инвалидами</w:t>
      </w:r>
    </w:p>
    <w:p w:rsidR="003063DD" w:rsidRPr="003063DD" w:rsidRDefault="003063DD" w:rsidP="003063D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ИНВ. № 8 по оказанию ситуационной помощи инвалидам различных категорий в</w:t>
      </w:r>
      <w:r w:rsidRPr="003063DD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дошкольном образовательном учреждении  «Детский сад №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063DD" w:rsidRPr="003063DD" w:rsidRDefault="003063DD" w:rsidP="003063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Возложить обязанности  по организации работы  по обеспечению  доступности объекта и услуг инвалидов, проведение  инструктажа  работников учреждения и </w:t>
      </w:r>
      <w:proofErr w:type="gramStart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работниками требований доступности для инвалидов в МДОУ «Детский сад №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144»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 работы по обеспечению доступности (закрепленных помещений) и услуг для инвалидов на следующих работников:</w:t>
      </w:r>
    </w:p>
    <w:p w:rsidR="003063DD" w:rsidRDefault="00EE56D2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Семерикову Н.А., старшего воспитателя,</w:t>
      </w:r>
    </w:p>
    <w:p w:rsidR="00EE56D2" w:rsidRPr="003063DD" w:rsidRDefault="00EE56D2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Астафьеву Ю.В., заместителя заведующего по АХР</w:t>
      </w: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Зам</w:t>
      </w:r>
      <w:proofErr w:type="gramStart"/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АХР 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Астафьевой Ю.В.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поддерживать контрастную маркировку  на ступеньках, дверных проемах в входной группе зданий и на лестницах. Обеспечить наличие (при необходимости) информационных предупредительных знаках.</w:t>
      </w:r>
    </w:p>
    <w:p w:rsidR="003063DD" w:rsidRPr="003063DD" w:rsidRDefault="003063DD" w:rsidP="003063DD">
      <w:pPr>
        <w:tabs>
          <w:tab w:val="left" w:pos="709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Ознакомить работников   ответственных за организацию  по обеспечению  доступности объекта и услуг инвалидов с обновленными редакциями нормативных доку</w:t>
      </w:r>
      <w:r w:rsidR="005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МДОУ «Детский сад №</w:t>
      </w:r>
      <w:r w:rsidR="00EE56D2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63DD" w:rsidRPr="003063DD" w:rsidRDefault="003063DD" w:rsidP="003063DD">
      <w:pPr>
        <w:tabs>
          <w:tab w:val="left" w:pos="709"/>
          <w:tab w:val="left" w:pos="7920"/>
          <w:tab w:val="left" w:pos="8460"/>
          <w:tab w:val="left" w:pos="864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5. Назначить работников отвечающих за сопровождение  на территории и зданиях  образовательного учреждения  инвалидов следующих работников:</w:t>
      </w:r>
    </w:p>
    <w:p w:rsidR="00EE56D2" w:rsidRDefault="00EE56D2" w:rsidP="00EE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Семерикову Н.А., старшего воспитателя,</w:t>
      </w:r>
    </w:p>
    <w:p w:rsidR="00EE56D2" w:rsidRDefault="00EE56D2" w:rsidP="00EE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Оздиеву Х.М., старшую медсестру,</w:t>
      </w:r>
    </w:p>
    <w:p w:rsidR="00EE56D2" w:rsidRDefault="00EE56D2" w:rsidP="00EE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Троицкую Е.А., старшую медсестру</w:t>
      </w: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3DD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приказа оставляю за собой.</w:t>
      </w:r>
    </w:p>
    <w:p w:rsidR="003063DD" w:rsidRPr="003063DD" w:rsidRDefault="003063DD" w:rsidP="003063DD">
      <w:pPr>
        <w:tabs>
          <w:tab w:val="left" w:pos="2520"/>
          <w:tab w:val="left" w:pos="7920"/>
          <w:tab w:val="left" w:pos="8460"/>
          <w:tab w:val="left" w:pos="864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2210"/>
        <w:gridCol w:w="282"/>
        <w:gridCol w:w="1810"/>
        <w:gridCol w:w="282"/>
        <w:gridCol w:w="2212"/>
      </w:tblGrid>
      <w:tr w:rsidR="003063DD" w:rsidRPr="003063DD" w:rsidTr="00C650A9">
        <w:tc>
          <w:tcPr>
            <w:tcW w:w="2567" w:type="dxa"/>
            <w:vAlign w:val="bottom"/>
            <w:hideMark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организации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3063DD" w:rsidP="00EE5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EE56D2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</w:p>
        </w:tc>
        <w:tc>
          <w:tcPr>
            <w:tcW w:w="282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vAlign w:val="bottom"/>
          </w:tcPr>
          <w:p w:rsidR="003063DD" w:rsidRPr="003063DD" w:rsidRDefault="003063DD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63DD" w:rsidRPr="003063DD" w:rsidRDefault="00EE56D2" w:rsidP="00306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Е.С.Новоселова</w:t>
            </w:r>
          </w:p>
        </w:tc>
      </w:tr>
      <w:tr w:rsidR="003063DD" w:rsidRPr="003063DD" w:rsidTr="00C650A9">
        <w:tc>
          <w:tcPr>
            <w:tcW w:w="2567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должность</w:t>
            </w:r>
          </w:p>
        </w:tc>
        <w:tc>
          <w:tcPr>
            <w:tcW w:w="282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личная подпись</w:t>
            </w:r>
          </w:p>
        </w:tc>
        <w:tc>
          <w:tcPr>
            <w:tcW w:w="282" w:type="dxa"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3DD" w:rsidRPr="003063DD" w:rsidRDefault="003063DD" w:rsidP="0030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3063DD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расшифровка подписи</w:t>
            </w:r>
          </w:p>
        </w:tc>
      </w:tr>
    </w:tbl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DD" w:rsidRPr="003063DD" w:rsidRDefault="003063DD" w:rsidP="00306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921" w:rsidRPr="00BC525A" w:rsidRDefault="00EF6921" w:rsidP="003063DD"/>
    <w:sectPr w:rsidR="00EF6921" w:rsidRPr="00BC525A" w:rsidSect="00F24FE1"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9D4" w:rsidRDefault="008F69D4" w:rsidP="00BC525A">
      <w:pPr>
        <w:spacing w:after="0" w:line="240" w:lineRule="auto"/>
      </w:pPr>
      <w:r>
        <w:separator/>
      </w:r>
    </w:p>
  </w:endnote>
  <w:endnote w:type="continuationSeparator" w:id="0">
    <w:p w:rsidR="008F69D4" w:rsidRDefault="008F69D4" w:rsidP="00BC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C425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C425B" w:rsidRDefault="00EC425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425B" w:rsidRDefault="00EC425B" w:rsidP="003063DD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C425B" w:rsidRDefault="00EC425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9D4" w:rsidRDefault="008F69D4" w:rsidP="00BC525A">
      <w:pPr>
        <w:spacing w:after="0" w:line="240" w:lineRule="auto"/>
      </w:pPr>
      <w:r>
        <w:separator/>
      </w:r>
    </w:p>
  </w:footnote>
  <w:footnote w:type="continuationSeparator" w:id="0">
    <w:p w:rsidR="008F69D4" w:rsidRDefault="008F69D4" w:rsidP="00BC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067"/>
    <w:multiLevelType w:val="hybridMultilevel"/>
    <w:tmpl w:val="A932660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732C"/>
    <w:multiLevelType w:val="hybridMultilevel"/>
    <w:tmpl w:val="524A7A84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88C"/>
    <w:rsid w:val="000525B0"/>
    <w:rsid w:val="000764A9"/>
    <w:rsid w:val="00136ABE"/>
    <w:rsid w:val="001C0B01"/>
    <w:rsid w:val="002119CE"/>
    <w:rsid w:val="002730D3"/>
    <w:rsid w:val="003063DD"/>
    <w:rsid w:val="00325668"/>
    <w:rsid w:val="00403078"/>
    <w:rsid w:val="00437E0F"/>
    <w:rsid w:val="004755CD"/>
    <w:rsid w:val="004E5C4B"/>
    <w:rsid w:val="005A24E0"/>
    <w:rsid w:val="005E07FD"/>
    <w:rsid w:val="00615740"/>
    <w:rsid w:val="006D711C"/>
    <w:rsid w:val="006F788C"/>
    <w:rsid w:val="00804A1C"/>
    <w:rsid w:val="008F69D4"/>
    <w:rsid w:val="00994150"/>
    <w:rsid w:val="00A2024C"/>
    <w:rsid w:val="00AF2799"/>
    <w:rsid w:val="00BC525A"/>
    <w:rsid w:val="00D5010C"/>
    <w:rsid w:val="00E57460"/>
    <w:rsid w:val="00E81911"/>
    <w:rsid w:val="00EC187B"/>
    <w:rsid w:val="00EC425B"/>
    <w:rsid w:val="00EE56D2"/>
    <w:rsid w:val="00EF6921"/>
    <w:rsid w:val="00F24FE1"/>
    <w:rsid w:val="00F4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25A"/>
  </w:style>
  <w:style w:type="paragraph" w:styleId="a5">
    <w:name w:val="footer"/>
    <w:basedOn w:val="a"/>
    <w:link w:val="a6"/>
    <w:uiPriority w:val="99"/>
    <w:unhideWhenUsed/>
    <w:rsid w:val="00BC5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25A"/>
  </w:style>
  <w:style w:type="paragraph" w:styleId="a7">
    <w:name w:val="Body Text"/>
    <w:basedOn w:val="a"/>
    <w:link w:val="a8"/>
    <w:uiPriority w:val="1"/>
    <w:qFormat/>
    <w:rsid w:val="00BC525A"/>
    <w:pPr>
      <w:widowControl w:val="0"/>
      <w:autoSpaceDE w:val="0"/>
      <w:autoSpaceDN w:val="0"/>
      <w:spacing w:after="0" w:line="240" w:lineRule="auto"/>
      <w:ind w:left="33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C525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37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145140/1000" TargetMode="External"/><Relationship Id="rId13" Type="http://schemas.openxmlformats.org/officeDocument/2006/relationships/hyperlink" Target="http://ivo.garant.ru/document/redirect/70835592/0" TargetMode="External"/><Relationship Id="rId18" Type="http://schemas.openxmlformats.org/officeDocument/2006/relationships/hyperlink" Target="http://ivo.garant.ru/document/redirect/71095198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12177515/0" TargetMode="External"/><Relationship Id="rId12" Type="http://schemas.openxmlformats.org/officeDocument/2006/relationships/hyperlink" Target="http://ivo.garant.ru/document/redirect/70835592/48" TargetMode="External"/><Relationship Id="rId17" Type="http://schemas.openxmlformats.org/officeDocument/2006/relationships/hyperlink" Target="http://ivo.garant.ru/document/redirect/71095198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0164504/150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6498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2565085/0" TargetMode="External"/><Relationship Id="rId10" Type="http://schemas.openxmlformats.org/officeDocument/2006/relationships/hyperlink" Target="http://ivo.garant.ru/document/redirect/70464980/100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145140/0" TargetMode="External"/><Relationship Id="rId14" Type="http://schemas.openxmlformats.org/officeDocument/2006/relationships/hyperlink" Target="http://ivo.garant.ru/document/redirect/10164504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</dc:creator>
  <cp:keywords/>
  <dc:description/>
  <cp:lastModifiedBy>User</cp:lastModifiedBy>
  <cp:revision>21</cp:revision>
  <cp:lastPrinted>2021-09-22T13:18:00Z</cp:lastPrinted>
  <dcterms:created xsi:type="dcterms:W3CDTF">2021-06-22T11:22:00Z</dcterms:created>
  <dcterms:modified xsi:type="dcterms:W3CDTF">2021-09-22T13:18:00Z</dcterms:modified>
</cp:coreProperties>
</file>