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6D" w:rsidRPr="00542BAD" w:rsidRDefault="007C236D" w:rsidP="007C236D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BAD">
        <w:rPr>
          <w:rFonts w:ascii="Times New Roman" w:hAnsi="Times New Roman"/>
          <w:sz w:val="24"/>
          <w:szCs w:val="24"/>
        </w:rPr>
        <w:t xml:space="preserve">ПРИЛОЖЕНИЕ 1 </w:t>
      </w:r>
    </w:p>
    <w:p w:rsidR="007C236D" w:rsidRPr="00542BAD" w:rsidRDefault="007C236D" w:rsidP="007C236D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0607B">
        <w:rPr>
          <w:rFonts w:ascii="Times New Roman" w:hAnsi="Times New Roman"/>
          <w:sz w:val="24"/>
          <w:szCs w:val="24"/>
        </w:rPr>
        <w:t xml:space="preserve">к приказу № </w:t>
      </w:r>
      <w:r>
        <w:rPr>
          <w:rFonts w:ascii="Times New Roman" w:hAnsi="Times New Roman"/>
          <w:sz w:val="24"/>
          <w:szCs w:val="24"/>
        </w:rPr>
        <w:t>21/1</w:t>
      </w:r>
      <w:r w:rsidRPr="0050607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50607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0607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50607B">
        <w:rPr>
          <w:rFonts w:ascii="Times New Roman" w:hAnsi="Times New Roman"/>
          <w:sz w:val="24"/>
          <w:szCs w:val="24"/>
        </w:rPr>
        <w:t>г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Pr="00791AD8" w:rsidRDefault="007C236D" w:rsidP="007C236D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7C236D" w:rsidRPr="00791AD8" w:rsidRDefault="007C236D" w:rsidP="007C236D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самообследования </w:t>
      </w:r>
    </w:p>
    <w:p w:rsidR="007C236D" w:rsidRPr="00791AD8" w:rsidRDefault="007C236D" w:rsidP="007C236D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2022 год</w:t>
      </w:r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18"/>
          <w:szCs w:val="18"/>
        </w:rPr>
      </w:pPr>
    </w:p>
    <w:p w:rsidR="007C236D" w:rsidRPr="00FD13E3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7C236D" w:rsidRPr="001B1612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</w:t>
      </w:r>
      <w:r>
        <w:rPr>
          <w:rFonts w:ascii="Times New Roman" w:hAnsi="Times New Roman"/>
          <w:i/>
          <w:sz w:val="24"/>
          <w:szCs w:val="24"/>
        </w:rPr>
        <w:t xml:space="preserve"> наименование в соответствии с </w:t>
      </w:r>
      <w:r w:rsidRPr="00C15347">
        <w:rPr>
          <w:rFonts w:ascii="Times New Roman" w:hAnsi="Times New Roman"/>
          <w:i/>
          <w:sz w:val="24"/>
          <w:szCs w:val="24"/>
        </w:rPr>
        <w:t>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№ 144»</w:t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>
        <w:rPr>
          <w:rFonts w:ascii="Times New Roman" w:hAnsi="Times New Roman"/>
          <w:sz w:val="24"/>
          <w:szCs w:val="24"/>
        </w:rPr>
        <w:t xml:space="preserve">бразовательное </w:t>
      </w:r>
      <w:r w:rsidRPr="00107092">
        <w:rPr>
          <w:rFonts w:ascii="Times New Roman" w:hAnsi="Times New Roman"/>
          <w:sz w:val="24"/>
          <w:szCs w:val="24"/>
        </w:rPr>
        <w:t xml:space="preserve">учреждение. </w:t>
      </w:r>
    </w:p>
    <w:p w:rsidR="007C236D" w:rsidRPr="00107092" w:rsidRDefault="007C236D" w:rsidP="007C236D">
      <w:pPr>
        <w:tabs>
          <w:tab w:val="left" w:pos="708"/>
          <w:tab w:val="left" w:pos="1416"/>
          <w:tab w:val="left" w:pos="1825"/>
        </w:tabs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 8(4852) 74-65-12</w:t>
      </w:r>
    </w:p>
    <w:p w:rsidR="007C236D" w:rsidRPr="0010709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7C236D" w:rsidRPr="001B161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0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7C236D" w:rsidRPr="00BB0138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7C236D" w:rsidRPr="00BB013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7C236D" w:rsidRPr="00BB013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7C236D" w:rsidRPr="00BB0138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комбинированной направленности </w:t>
      </w:r>
      <w:r w:rsidRPr="00813D62">
        <w:rPr>
          <w:rFonts w:ascii="Times New Roman" w:hAnsi="Times New Roman"/>
          <w:sz w:val="24"/>
          <w:szCs w:val="24"/>
        </w:rPr>
        <w:t xml:space="preserve">детей с тяжелой речевой патологией </w:t>
      </w:r>
      <w:r>
        <w:rPr>
          <w:rFonts w:ascii="Times New Roman" w:hAnsi="Times New Roman"/>
          <w:sz w:val="24"/>
          <w:szCs w:val="24"/>
        </w:rPr>
        <w:t xml:space="preserve">-7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круглосуточного пребывания - нет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7C236D" w:rsidRPr="001B1612" w:rsidRDefault="007C236D" w:rsidP="007C236D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7C236D" w:rsidRPr="001B1612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0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  <w:r>
        <w:rPr>
          <w:rFonts w:ascii="Times New Roman" w:hAnsi="Times New Roman"/>
          <w:i/>
          <w:sz w:val="24"/>
          <w:szCs w:val="20"/>
        </w:rPr>
        <w:t xml:space="preserve">-1.4   </w:t>
      </w:r>
      <w:r w:rsidRPr="00A95A53">
        <w:rPr>
          <w:rFonts w:ascii="Times New Roman" w:hAnsi="Times New Roman"/>
          <w:b/>
          <w:i/>
          <w:sz w:val="24"/>
          <w:szCs w:val="24"/>
        </w:rPr>
        <w:t>Контингент воспитанников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282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8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48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– </w:t>
      </w:r>
      <w:r w:rsidRPr="00ED3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34</w:t>
      </w:r>
      <w:r w:rsidRP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2022 года повышение составляет 4 ребенка.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нормотипичным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дети (100%) получают услуги присмотра и ухода, в режиме полного дня (12 часов).  </w:t>
      </w:r>
    </w:p>
    <w:p w:rsidR="007C236D" w:rsidRPr="00600CDE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>
        <w:rPr>
          <w:rFonts w:ascii="Times New Roman" w:hAnsi="Times New Roman"/>
          <w:sz w:val="24"/>
          <w:szCs w:val="20"/>
        </w:rPr>
        <w:t xml:space="preserve">всего </w:t>
      </w:r>
      <w:r w:rsidRPr="009D0E17">
        <w:rPr>
          <w:rFonts w:ascii="Times New Roman" w:hAnsi="Times New Roman"/>
          <w:sz w:val="24"/>
          <w:szCs w:val="24"/>
        </w:rPr>
        <w:t>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110 (39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lastRenderedPageBreak/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>
        <w:rPr>
          <w:rFonts w:ascii="Times New Roman" w:hAnsi="Times New Roman"/>
          <w:sz w:val="24"/>
          <w:szCs w:val="20"/>
        </w:rPr>
        <w:t>2 человека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>
        <w:rPr>
          <w:rFonts w:ascii="Times New Roman" w:hAnsi="Times New Roman"/>
          <w:sz w:val="24"/>
          <w:szCs w:val="20"/>
        </w:rPr>
        <w:t>68 ребенок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2021г. доля детей с ОВЗ увеличилась на 23%.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7C236D" w:rsidRPr="00DA2B5E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</w:t>
      </w: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</w:t>
      </w:r>
      <w:r>
        <w:rPr>
          <w:rFonts w:ascii="Times New Roman" w:hAnsi="Times New Roman"/>
          <w:sz w:val="24"/>
          <w:szCs w:val="24"/>
        </w:rPr>
        <w:t xml:space="preserve">ние детей в ДОУ обеспечивается </w:t>
      </w:r>
      <w:r w:rsidRPr="00107092">
        <w:rPr>
          <w:rFonts w:ascii="Times New Roman" w:hAnsi="Times New Roman"/>
          <w:sz w:val="24"/>
          <w:szCs w:val="24"/>
        </w:rPr>
        <w:t>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профилактической работы, закаливания и организации рационального питания.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– 12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 – 13.3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год – 10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 год – 11,9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 год – 12 дней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6A4EF0">
        <w:rPr>
          <w:rFonts w:ascii="Times New Roman" w:hAnsi="Times New Roman"/>
          <w:sz w:val="24"/>
          <w:szCs w:val="24"/>
        </w:rPr>
        <w:t>Общий показатель заболеваемости в ДОУ по ОРВИ и соматическим заболеваниям находится на низких показателях, что говорит о систематической и эффективной работе по профилактике и оздоровлению детей в учреждении.</w:t>
      </w:r>
    </w:p>
    <w:p w:rsidR="007C236D" w:rsidRPr="006A4EF0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93820" cy="1874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Pr="00A95A53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– 1.11 </w:t>
      </w:r>
      <w:r w:rsidRPr="00A95A53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</w:p>
    <w:p w:rsidR="007C236D" w:rsidRPr="004A6E65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>гический коллектив – 28 педагогов.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 – высшее образование имеют 19 педагогов (68% от общей численности педагогов);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– из них педагоги, имеющие высшее образование педагогической направленности – 19 человек (68% от численности всех педагогов; 100%  - от численности педагогов с высшим образованием);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 9 человек (32% от общей численности педагогов);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1.7.4. - из них педагоги, имеющие среднее профессиональное образование педагогической направленности – 9 человек (32% от численности всех педагогов; 100%  - от численности педагогов со средним профессиональным образованием);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Pr="00405FB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>ень педагогических кадров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644"/>
        <w:gridCol w:w="2551"/>
      </w:tblGrid>
      <w:tr w:rsidR="007C236D" w:rsidRPr="00AF090A" w:rsidTr="007C236D">
        <w:trPr>
          <w:trHeight w:val="585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7C236D" w:rsidRPr="0075082F" w:rsidRDefault="007C236D" w:rsidP="00E21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C236D" w:rsidRPr="0075082F" w:rsidRDefault="007C236D" w:rsidP="00E216F2">
            <w:pPr>
              <w:pStyle w:val="a5"/>
              <w:ind w:left="62" w:right="1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18/66%</w:t>
            </w:r>
          </w:p>
        </w:tc>
        <w:tc>
          <w:tcPr>
            <w:tcW w:w="2551" w:type="dxa"/>
          </w:tcPr>
          <w:p w:rsidR="007C236D" w:rsidRPr="0075082F" w:rsidRDefault="007C236D" w:rsidP="00E216F2">
            <w:pPr>
              <w:pStyle w:val="a5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2459" w:type="dxa"/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31.12.2021г</w:t>
            </w:r>
          </w:p>
        </w:tc>
        <w:tc>
          <w:tcPr>
            <w:tcW w:w="2459" w:type="dxa"/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31.12.2021г</w:t>
            </w:r>
          </w:p>
        </w:tc>
        <w:tc>
          <w:tcPr>
            <w:tcW w:w="2459" w:type="dxa"/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2644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19/68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7C236D" w:rsidRDefault="007C236D" w:rsidP="00E216F2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>
        <w:rPr>
          <w:rFonts w:ascii="Times New Roman" w:hAnsi="Times New Roman"/>
          <w:i/>
          <w:szCs w:val="24"/>
        </w:rPr>
        <w:t>22</w:t>
      </w:r>
      <w:r w:rsidRPr="00664D00">
        <w:rPr>
          <w:rFonts w:ascii="Times New Roman" w:hAnsi="Times New Roman"/>
          <w:i/>
          <w:szCs w:val="24"/>
        </w:rPr>
        <w:t xml:space="preserve">годом образовательный уровень </w:t>
      </w:r>
      <w:r>
        <w:rPr>
          <w:rFonts w:ascii="Times New Roman" w:hAnsi="Times New Roman"/>
          <w:i/>
          <w:szCs w:val="24"/>
        </w:rPr>
        <w:t>снизился на 2%, т.к. 2 сотрудника ДОУ, имевшие высшее образование, закончили свою педагогическую деятельность (выход на пенсию), а пришедшие молодые специалисты  имеют среднее профессиональное педагогическое образование.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среднем – образовательный уровень педагогических кадров – стабильно высокий.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23 человека (85% от общей численности педагогов)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– 8 человек (29% от общей численности педагогов)</w:t>
      </w:r>
    </w:p>
    <w:p w:rsidR="007C236D" w:rsidRPr="004A6E65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16 человек (59% от общей численности педагогов)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1418"/>
        <w:gridCol w:w="1418"/>
        <w:gridCol w:w="1133"/>
        <w:gridCol w:w="1276"/>
        <w:gridCol w:w="1134"/>
      </w:tblGrid>
      <w:tr w:rsidR="007C236D" w:rsidRPr="00AF090A" w:rsidTr="007C236D">
        <w:trPr>
          <w:trHeight w:val="1294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36D" w:rsidRPr="0075082F" w:rsidRDefault="007C236D" w:rsidP="00E216F2">
            <w:pPr>
              <w:pStyle w:val="a5"/>
              <w:ind w:left="34" w:right="12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left="34" w:righ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4F5">
              <w:rPr>
                <w:rFonts w:ascii="Times New Roman" w:hAnsi="Times New Roman"/>
                <w:sz w:val="20"/>
                <w:szCs w:val="24"/>
              </w:rPr>
              <w:t>(человек /%)</w:t>
            </w:r>
          </w:p>
        </w:tc>
        <w:tc>
          <w:tcPr>
            <w:tcW w:w="1418" w:type="dxa"/>
          </w:tcPr>
          <w:p w:rsidR="007C236D" w:rsidRPr="00D83C4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 w:rsidRPr="00D83C4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Имеют квалификационную категорию</w:t>
            </w:r>
          </w:p>
        </w:tc>
        <w:tc>
          <w:tcPr>
            <w:tcW w:w="1418" w:type="dxa"/>
          </w:tcPr>
          <w:p w:rsidR="007C236D" w:rsidRPr="0075082F" w:rsidRDefault="007C236D" w:rsidP="00E216F2">
            <w:pPr>
              <w:pStyle w:val="a5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3" w:type="dxa"/>
          </w:tcPr>
          <w:p w:rsidR="007C236D" w:rsidRPr="004A6E65" w:rsidRDefault="007C236D" w:rsidP="00E216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276" w:type="dxa"/>
          </w:tcPr>
          <w:p w:rsidR="007C236D" w:rsidRPr="0075082F" w:rsidRDefault="007C236D" w:rsidP="00E216F2">
            <w:pPr>
              <w:pStyle w:val="a5"/>
              <w:ind w:left="30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C236D" w:rsidRPr="004A6E65" w:rsidRDefault="007C236D" w:rsidP="00E216F2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1417" w:type="dxa"/>
          </w:tcPr>
          <w:p w:rsidR="007C236D" w:rsidRPr="0075082F" w:rsidRDefault="007C236D" w:rsidP="00E216F2">
            <w:pPr>
              <w:pStyle w:val="a5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418" w:type="dxa"/>
          </w:tcPr>
          <w:p w:rsidR="007C236D" w:rsidRPr="0075082F" w:rsidRDefault="007C236D" w:rsidP="00E216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21/78%</w:t>
            </w:r>
          </w:p>
        </w:tc>
        <w:tc>
          <w:tcPr>
            <w:tcW w:w="1418" w:type="dxa"/>
          </w:tcPr>
          <w:p w:rsidR="007C236D" w:rsidRPr="0075082F" w:rsidRDefault="007C236D" w:rsidP="00E216F2">
            <w:pPr>
              <w:pStyle w:val="a5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  <w:tc>
          <w:tcPr>
            <w:tcW w:w="1133" w:type="dxa"/>
          </w:tcPr>
          <w:p w:rsidR="007C236D" w:rsidRPr="0075082F" w:rsidRDefault="007C236D" w:rsidP="00E216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C236D" w:rsidRPr="0075082F" w:rsidRDefault="007C236D" w:rsidP="00E216F2">
            <w:pPr>
              <w:pStyle w:val="a5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236D" w:rsidRPr="0075082F" w:rsidRDefault="007C236D" w:rsidP="00E216F2">
            <w:pPr>
              <w:pStyle w:val="a5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417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418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24/86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  <w:tc>
          <w:tcPr>
            <w:tcW w:w="1133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15/54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7C236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418" w:type="dxa"/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24/83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9/31%</w:t>
            </w:r>
          </w:p>
        </w:tc>
        <w:tc>
          <w:tcPr>
            <w:tcW w:w="1133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15/52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C236D" w:rsidRPr="0050607B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50607B">
        <w:rPr>
          <w:rFonts w:ascii="Times New Roman" w:hAnsi="Times New Roman"/>
          <w:i/>
          <w:szCs w:val="24"/>
        </w:rPr>
        <w:t>В среднем – квалификационный уровень педагогических кадров – стабильно высокий.</w:t>
      </w:r>
    </w:p>
    <w:p w:rsidR="007C236D" w:rsidRPr="0050607B" w:rsidRDefault="007C236D" w:rsidP="007C236D">
      <w:pPr>
        <w:pStyle w:val="a7"/>
        <w:spacing w:before="0" w:beforeAutospacing="0" w:after="0" w:afterAutospacing="0"/>
        <w:ind w:left="567" w:right="-166"/>
        <w:jc w:val="both"/>
      </w:pP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noProof/>
          <w:sz w:val="24"/>
          <w:szCs w:val="20"/>
        </w:rPr>
        <w:lastRenderedPageBreak/>
        <w:drawing>
          <wp:inline distT="0" distB="0" distL="0" distR="0">
            <wp:extent cx="5844540" cy="34899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Pr="008D16C6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8D16C6">
        <w:rPr>
          <w:rFonts w:ascii="Times New Roman" w:hAnsi="Times New Roman"/>
          <w:sz w:val="24"/>
          <w:szCs w:val="24"/>
        </w:rPr>
        <w:t>1.9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361"/>
        <w:gridCol w:w="2977"/>
      </w:tblGrid>
      <w:tr w:rsidR="007C236D" w:rsidRPr="00AF090A" w:rsidTr="007C236D">
        <w:trPr>
          <w:trHeight w:val="585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361" w:type="dxa"/>
          </w:tcPr>
          <w:p w:rsidR="007C236D" w:rsidRPr="0075082F" w:rsidRDefault="007C236D" w:rsidP="00E216F2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2977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left="34"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</w:tcPr>
          <w:p w:rsidR="007C236D" w:rsidRPr="0075082F" w:rsidRDefault="007C236D" w:rsidP="00E216F2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2977" w:type="dxa"/>
          </w:tcPr>
          <w:p w:rsidR="007C236D" w:rsidRPr="0075082F" w:rsidRDefault="007C236D" w:rsidP="00E216F2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361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</w:tbl>
    <w:p w:rsidR="007C236D" w:rsidRPr="006569A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201</w:t>
      </w:r>
      <w:r>
        <w:rPr>
          <w:rFonts w:ascii="Times New Roman" w:hAnsi="Times New Roman"/>
          <w:i/>
          <w:szCs w:val="24"/>
        </w:rPr>
        <w:t xml:space="preserve">9 </w:t>
      </w:r>
      <w:r w:rsidRPr="00664D00">
        <w:rPr>
          <w:rFonts w:ascii="Times New Roman" w:hAnsi="Times New Roman"/>
          <w:i/>
          <w:szCs w:val="24"/>
        </w:rPr>
        <w:t>год</w:t>
      </w:r>
      <w:r>
        <w:rPr>
          <w:rFonts w:ascii="Times New Roman" w:hAnsi="Times New Roman"/>
          <w:i/>
          <w:szCs w:val="24"/>
        </w:rPr>
        <w:t>у состоялся приток молодых специалистов, что сказалось на повышении процента специалистов, имеющих стаж работы до 5 лет. В 2020 и 2021году данный процент снижается.</w:t>
      </w:r>
    </w:p>
    <w:p w:rsidR="007C236D" w:rsidRPr="00664D00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По показателю «стаж работы свыше 30 лет» -  показатели</w:t>
      </w:r>
      <w:r w:rsidRPr="00664D00">
        <w:rPr>
          <w:rFonts w:ascii="Times New Roman" w:hAnsi="Times New Roman"/>
          <w:i/>
          <w:szCs w:val="24"/>
        </w:rPr>
        <w:t xml:space="preserve"> стабильны</w:t>
      </w:r>
      <w:r>
        <w:rPr>
          <w:rFonts w:ascii="Times New Roman" w:hAnsi="Times New Roman"/>
          <w:i/>
          <w:szCs w:val="24"/>
        </w:rPr>
        <w:t>е</w:t>
      </w:r>
      <w:r w:rsidRPr="00664D00">
        <w:rPr>
          <w:rFonts w:ascii="Times New Roman" w:hAnsi="Times New Roman"/>
          <w:i/>
          <w:szCs w:val="24"/>
        </w:rPr>
        <w:t>.</w:t>
      </w:r>
    </w:p>
    <w:p w:rsidR="007C236D" w:rsidRPr="00664D00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7C236D" w:rsidRPr="008D16C6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sz w:val="24"/>
          <w:szCs w:val="20"/>
        </w:rPr>
      </w:pPr>
      <w:r w:rsidRPr="008D16C6">
        <w:rPr>
          <w:rFonts w:ascii="Times New Roman" w:hAnsi="Times New Roman"/>
          <w:sz w:val="24"/>
          <w:szCs w:val="20"/>
        </w:rPr>
        <w:t>1.10</w:t>
      </w:r>
      <w:r>
        <w:rPr>
          <w:rFonts w:ascii="Times New Roman" w:hAnsi="Times New Roman"/>
          <w:sz w:val="24"/>
          <w:szCs w:val="20"/>
        </w:rPr>
        <w:t xml:space="preserve"> – 1.11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Возрастной ценз педагогов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2644"/>
        <w:gridCol w:w="2835"/>
      </w:tblGrid>
      <w:tr w:rsidR="007C236D" w:rsidRPr="00AF090A" w:rsidTr="007C236D">
        <w:trPr>
          <w:trHeight w:val="585"/>
        </w:trPr>
        <w:tc>
          <w:tcPr>
            <w:tcW w:w="1701" w:type="dxa"/>
          </w:tcPr>
          <w:p w:rsidR="007C236D" w:rsidRPr="0075082F" w:rsidRDefault="007C236D" w:rsidP="00E216F2">
            <w:pPr>
              <w:pStyle w:val="a5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236D" w:rsidRPr="0075082F" w:rsidRDefault="007C236D" w:rsidP="00E216F2">
            <w:pPr>
              <w:pStyle w:val="a5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7C236D" w:rsidRPr="0075082F" w:rsidRDefault="007C236D" w:rsidP="00E216F2">
            <w:pPr>
              <w:pStyle w:val="a5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2835" w:type="dxa"/>
          </w:tcPr>
          <w:p w:rsidR="007C236D" w:rsidRPr="0075082F" w:rsidRDefault="007C236D" w:rsidP="00E216F2">
            <w:pPr>
              <w:pStyle w:val="a5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</w:tr>
      <w:tr w:rsidR="007C236D" w:rsidRPr="00AF090A" w:rsidTr="007C236D">
        <w:trPr>
          <w:trHeight w:val="294"/>
        </w:trPr>
        <w:tc>
          <w:tcPr>
            <w:tcW w:w="1701" w:type="dxa"/>
          </w:tcPr>
          <w:p w:rsidR="007C236D" w:rsidRPr="00AB0623" w:rsidRDefault="007C236D" w:rsidP="00E216F2">
            <w:pPr>
              <w:pStyle w:val="a5"/>
              <w:ind w:righ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552" w:type="dxa"/>
          </w:tcPr>
          <w:p w:rsidR="007C236D" w:rsidRPr="0075082F" w:rsidRDefault="007C236D" w:rsidP="00E216F2">
            <w:pPr>
              <w:pStyle w:val="a5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644" w:type="dxa"/>
          </w:tcPr>
          <w:p w:rsidR="007C236D" w:rsidRPr="0075082F" w:rsidRDefault="007C236D" w:rsidP="00E216F2">
            <w:pPr>
              <w:pStyle w:val="a5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2835" w:type="dxa"/>
          </w:tcPr>
          <w:p w:rsidR="007C236D" w:rsidRPr="0075082F" w:rsidRDefault="007C236D" w:rsidP="00E216F2">
            <w:pPr>
              <w:pStyle w:val="a5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  <w:tr w:rsidR="007C236D" w:rsidRPr="00AF090A" w:rsidTr="007C236D">
        <w:trPr>
          <w:trHeight w:val="330"/>
        </w:trPr>
        <w:tc>
          <w:tcPr>
            <w:tcW w:w="1701" w:type="dxa"/>
          </w:tcPr>
          <w:p w:rsidR="007C236D" w:rsidRPr="00AB0623" w:rsidRDefault="007C236D" w:rsidP="00E216F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552" w:type="dxa"/>
            <w:vAlign w:val="center"/>
          </w:tcPr>
          <w:p w:rsidR="007C236D" w:rsidRPr="00064B2D" w:rsidRDefault="007C236D" w:rsidP="00E216F2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7C236D" w:rsidRPr="00FF7C1A" w:rsidTr="007C236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6D" w:rsidRPr="00AB0623" w:rsidRDefault="007C236D" w:rsidP="00E216F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Default="007C236D" w:rsidP="00E216F2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6D" w:rsidRPr="00FF7C1A" w:rsidRDefault="007C236D" w:rsidP="00E216F2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6/21%</w:t>
            </w:r>
          </w:p>
        </w:tc>
      </w:tr>
    </w:tbl>
    <w:p w:rsidR="007C236D" w:rsidRPr="006569AB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:rsidR="007C236D" w:rsidRPr="00664D00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>
        <w:rPr>
          <w:rFonts w:ascii="Times New Roman" w:hAnsi="Times New Roman"/>
          <w:i/>
          <w:szCs w:val="24"/>
        </w:rPr>
        <w:t xml:space="preserve">21 </w:t>
      </w:r>
      <w:r w:rsidRPr="00664D00">
        <w:rPr>
          <w:rFonts w:ascii="Times New Roman" w:hAnsi="Times New Roman"/>
          <w:i/>
          <w:szCs w:val="24"/>
        </w:rPr>
        <w:t xml:space="preserve">годом </w:t>
      </w:r>
      <w:r>
        <w:rPr>
          <w:rFonts w:ascii="Times New Roman" w:hAnsi="Times New Roman"/>
          <w:i/>
          <w:szCs w:val="24"/>
        </w:rPr>
        <w:t>наблюдается увеличение доли молодых специалистов</w:t>
      </w:r>
      <w:r w:rsidRPr="00664D00">
        <w:rPr>
          <w:rFonts w:ascii="Times New Roman" w:hAnsi="Times New Roman"/>
          <w:i/>
          <w:szCs w:val="24"/>
        </w:rPr>
        <w:t>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Pr="00B92C79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  <w:r>
        <w:rPr>
          <w:rFonts w:ascii="Times New Roman" w:hAnsi="Times New Roman"/>
          <w:i/>
          <w:sz w:val="24"/>
          <w:szCs w:val="24"/>
        </w:rPr>
        <w:t>-1.13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Pr="00193A93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BB2520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lastRenderedPageBreak/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</w:t>
      </w:r>
      <w:r>
        <w:rPr>
          <w:rFonts w:ascii="Times New Roman" w:hAnsi="Times New Roman"/>
          <w:sz w:val="24"/>
          <w:szCs w:val="24"/>
        </w:rPr>
        <w:t>о процесса при работе с детьми,</w:t>
      </w:r>
      <w:r w:rsidRPr="0075082F">
        <w:rPr>
          <w:rFonts w:ascii="Times New Roman" w:hAnsi="Times New Roman"/>
          <w:sz w:val="24"/>
          <w:szCs w:val="24"/>
        </w:rPr>
        <w:t xml:space="preserve"> является повышение кв</w:t>
      </w:r>
      <w:r>
        <w:rPr>
          <w:rFonts w:ascii="Times New Roman" w:hAnsi="Times New Roman"/>
          <w:sz w:val="24"/>
          <w:szCs w:val="24"/>
        </w:rPr>
        <w:t xml:space="preserve">алификации педагогов. Ежегодно на курсах повышения квалификации обучается от 30 до 60% педагогического состава, таким образом, охват педагогов по курсовой подготовке 1 раз в 5 лет составляет 100%. </w:t>
      </w:r>
    </w:p>
    <w:p w:rsidR="007C236D" w:rsidRPr="002E4E30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2E4E30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2E4E30">
        <w:rPr>
          <w:rFonts w:ascii="Times New Roman" w:hAnsi="Times New Roman"/>
          <w:sz w:val="24"/>
          <w:szCs w:val="24"/>
        </w:rPr>
        <w:t xml:space="preserve"> году на курсах повышения квалификации прошли обучение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E4E30">
        <w:rPr>
          <w:rFonts w:ascii="Times New Roman" w:hAnsi="Times New Roman"/>
          <w:sz w:val="24"/>
          <w:szCs w:val="24"/>
        </w:rPr>
        <w:t xml:space="preserve"> педагогов детского сада,</w:t>
      </w:r>
    </w:p>
    <w:p w:rsidR="007C236D" w:rsidRPr="00660728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E4E30">
        <w:rPr>
          <w:rFonts w:ascii="Times New Roman" w:hAnsi="Times New Roman"/>
          <w:sz w:val="24"/>
          <w:szCs w:val="24"/>
        </w:rPr>
        <w:t>в том числе по вопросам реализации ФГОС</w:t>
      </w:r>
      <w:r>
        <w:rPr>
          <w:rFonts w:ascii="Times New Roman" w:hAnsi="Times New Roman"/>
          <w:sz w:val="24"/>
          <w:szCs w:val="24"/>
        </w:rPr>
        <w:t xml:space="preserve"> ДО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Тематика курсов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3534"/>
        <w:gridCol w:w="2027"/>
        <w:gridCol w:w="1953"/>
        <w:gridCol w:w="1582"/>
      </w:tblGrid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№ п/п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Где проходили, сколько часов</w:t>
            </w:r>
          </w:p>
        </w:tc>
        <w:tc>
          <w:tcPr>
            <w:tcW w:w="2270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педагога.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ч.</w:t>
            </w:r>
          </w:p>
        </w:tc>
        <w:tc>
          <w:tcPr>
            <w:tcW w:w="2270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 А.Е.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профессионально-творческого развития педагога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72 ч.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О.И.,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Кокуркина И.В.</w:t>
            </w:r>
          </w:p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профессионального самоопределения обучающихся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42 ч.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Э.В.,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А.Н.,</w:t>
            </w:r>
          </w:p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А.В. 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Pr="00C05A89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4" w:type="dxa"/>
          </w:tcPr>
          <w:p w:rsidR="007C236D" w:rsidRPr="00C05A89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Региональные аспекты реализации персонифицированного дополнительного образования детей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36 ч.</w:t>
            </w:r>
          </w:p>
        </w:tc>
        <w:tc>
          <w:tcPr>
            <w:tcW w:w="2270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</w:t>
            </w:r>
          </w:p>
        </w:tc>
        <w:tc>
          <w:tcPr>
            <w:tcW w:w="1663" w:type="dxa"/>
          </w:tcPr>
          <w:p w:rsidR="007C236D" w:rsidRPr="00C05A89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4" w:type="dxa"/>
          </w:tcPr>
          <w:p w:rsidR="007C236D" w:rsidRPr="002E4E30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  <w:lang w:val="en-US"/>
              </w:rPr>
              <w:t>STEM</w:t>
            </w:r>
            <w:r w:rsidRPr="002E4E3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образования и робототехники в дошкольной образовательной организации на современном этапе</w:t>
            </w:r>
          </w:p>
        </w:tc>
        <w:tc>
          <w:tcPr>
            <w:tcW w:w="2145" w:type="dxa"/>
          </w:tcPr>
          <w:p w:rsidR="007C236D" w:rsidRPr="00C05A89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ч.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Е.С.,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Резункова Е.Н.</w:t>
            </w:r>
          </w:p>
        </w:tc>
        <w:tc>
          <w:tcPr>
            <w:tcW w:w="1663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4" w:type="dxa"/>
          </w:tcPr>
          <w:p w:rsidR="007C236D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терапия в нейрологопедии</w:t>
            </w:r>
          </w:p>
        </w:tc>
        <w:tc>
          <w:tcPr>
            <w:tcW w:w="2145" w:type="dxa"/>
          </w:tcPr>
          <w:p w:rsidR="007C236D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академия медицинской реабилитации, 36ч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Н.А.</w:t>
            </w:r>
          </w:p>
        </w:tc>
        <w:tc>
          <w:tcPr>
            <w:tcW w:w="1663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7C236D" w:rsidRPr="00C05A89" w:rsidTr="00E216F2">
        <w:tc>
          <w:tcPr>
            <w:tcW w:w="540" w:type="dxa"/>
          </w:tcPr>
          <w:p w:rsidR="007C236D" w:rsidRDefault="007C236D" w:rsidP="00E216F2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64" w:type="dxa"/>
          </w:tcPr>
          <w:p w:rsidR="007C236D" w:rsidRDefault="007C236D" w:rsidP="00E216F2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Миофункциональная терапия в коррекции речевых нарушений</w:t>
            </w:r>
          </w:p>
        </w:tc>
        <w:tc>
          <w:tcPr>
            <w:tcW w:w="2145" w:type="dxa"/>
          </w:tcPr>
          <w:p w:rsidR="007C236D" w:rsidRDefault="007C236D" w:rsidP="00E216F2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«Институт повышения квалификацмм и переподготовки  - Дефектология», 72ч</w:t>
            </w:r>
          </w:p>
        </w:tc>
        <w:tc>
          <w:tcPr>
            <w:tcW w:w="2270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Колотилова Н.А., </w:t>
            </w:r>
          </w:p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Н.Л.</w:t>
            </w:r>
          </w:p>
        </w:tc>
        <w:tc>
          <w:tcPr>
            <w:tcW w:w="1663" w:type="dxa"/>
          </w:tcPr>
          <w:p w:rsidR="007C236D" w:rsidRDefault="007C236D" w:rsidP="00E2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Учителя-логопеды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7C236D" w:rsidRPr="00516D49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7C236D" w:rsidRPr="00516D49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уктор по физкультуре – 1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Учитель-логопед – </w:t>
      </w:r>
      <w:r>
        <w:rPr>
          <w:rFonts w:ascii="Times New Roman" w:hAnsi="Times New Roman"/>
          <w:sz w:val="24"/>
          <w:szCs w:val="24"/>
        </w:rPr>
        <w:t>3</w:t>
      </w:r>
    </w:p>
    <w:p w:rsidR="007C236D" w:rsidRPr="00516D49" w:rsidRDefault="007C236D" w:rsidP="007C236D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Педагог-психолог – </w:t>
      </w:r>
      <w:r>
        <w:rPr>
          <w:rFonts w:ascii="Times New Roman" w:hAnsi="Times New Roman"/>
          <w:sz w:val="24"/>
          <w:szCs w:val="24"/>
        </w:rPr>
        <w:t>1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Показатели по наличию специалистов в ДОУ - стабильны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7C236D" w:rsidRPr="00035C8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7C236D" w:rsidRPr="00A86FB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A86FB2">
        <w:rPr>
          <w:rFonts w:ascii="Times New Roman" w:hAnsi="Times New Roman"/>
          <w:sz w:val="24"/>
          <w:szCs w:val="24"/>
        </w:rPr>
        <w:t xml:space="preserve">2.1 -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lastRenderedPageBreak/>
        <w:t>Общая площадь помещений, в которых осуществляется образовательная деятельность</w:t>
      </w:r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</w:t>
      </w:r>
      <w:proofErr w:type="gramStart"/>
      <w:r w:rsidRPr="00361FD2">
        <w:rPr>
          <w:rFonts w:ascii="Times New Roman" w:hAnsi="Times New Roman"/>
          <w:sz w:val="24"/>
          <w:szCs w:val="24"/>
        </w:rPr>
        <w:t>кв.м</w:t>
      </w:r>
      <w:proofErr w:type="gramEnd"/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>
        <w:rPr>
          <w:rFonts w:ascii="Times New Roman" w:hAnsi="Times New Roman"/>
          <w:sz w:val="24"/>
          <w:szCs w:val="24"/>
        </w:rPr>
        <w:t xml:space="preserve">78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одного воспитанника </w:t>
      </w:r>
      <w:r w:rsidRPr="00361F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61FD2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7C236D" w:rsidRPr="00A86FB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A86FB2">
        <w:rPr>
          <w:rFonts w:ascii="Times New Roman" w:hAnsi="Times New Roman"/>
          <w:sz w:val="24"/>
          <w:szCs w:val="24"/>
        </w:rPr>
        <w:t xml:space="preserve">2.2- </w:t>
      </w:r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- 170 кв.м.</w:t>
      </w:r>
    </w:p>
    <w:p w:rsidR="007C236D" w:rsidRPr="00361FD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</w:t>
      </w:r>
      <w:r>
        <w:rPr>
          <w:rFonts w:ascii="Times New Roman" w:hAnsi="Times New Roman"/>
          <w:sz w:val="24"/>
          <w:szCs w:val="24"/>
        </w:rPr>
        <w:t xml:space="preserve">ой работы с детьми. Комфортная </w:t>
      </w:r>
      <w:r w:rsidRPr="00107092">
        <w:rPr>
          <w:rFonts w:ascii="Times New Roman" w:hAnsi="Times New Roman"/>
          <w:sz w:val="24"/>
          <w:szCs w:val="24"/>
        </w:rPr>
        <w:t>развивающая среда, созданная в группах, дает ребенку чувство психологической защищенности, помогает раз</w:t>
      </w:r>
      <w:r>
        <w:rPr>
          <w:rFonts w:ascii="Times New Roman" w:hAnsi="Times New Roman"/>
          <w:sz w:val="24"/>
          <w:szCs w:val="24"/>
        </w:rPr>
        <w:t xml:space="preserve">витию творческих способностей, </w:t>
      </w:r>
      <w:r w:rsidRPr="00107092">
        <w:rPr>
          <w:rFonts w:ascii="Times New Roman" w:hAnsi="Times New Roman"/>
          <w:sz w:val="24"/>
          <w:szCs w:val="24"/>
        </w:rPr>
        <w:t>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</w:t>
      </w:r>
      <w:r>
        <w:rPr>
          <w:rFonts w:ascii="Times New Roman" w:hAnsi="Times New Roman"/>
          <w:sz w:val="24"/>
          <w:szCs w:val="24"/>
        </w:rPr>
        <w:t xml:space="preserve">ими и дидактическими игрушками </w:t>
      </w:r>
      <w:r w:rsidRPr="00107092">
        <w:rPr>
          <w:rFonts w:ascii="Times New Roman" w:hAnsi="Times New Roman"/>
          <w:sz w:val="24"/>
          <w:szCs w:val="24"/>
        </w:rPr>
        <w:t>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</w:t>
      </w:r>
      <w:r>
        <w:rPr>
          <w:rFonts w:ascii="Times New Roman" w:hAnsi="Times New Roman"/>
          <w:sz w:val="24"/>
          <w:szCs w:val="24"/>
        </w:rPr>
        <w:t xml:space="preserve">ников. Дети с   удовольствием посещают красивый просторный </w:t>
      </w:r>
      <w:r w:rsidRPr="00107092">
        <w:rPr>
          <w:rFonts w:ascii="Times New Roman" w:hAnsi="Times New Roman"/>
          <w:sz w:val="24"/>
          <w:szCs w:val="24"/>
        </w:rPr>
        <w:t>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>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Физкультурные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107092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 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</w:t>
      </w:r>
      <w:r>
        <w:rPr>
          <w:rFonts w:ascii="Times New Roman" w:hAnsi="Times New Roman"/>
          <w:sz w:val="24"/>
          <w:szCs w:val="24"/>
        </w:rPr>
        <w:t xml:space="preserve">но-развивающей работы с детьми </w:t>
      </w:r>
      <w:r w:rsidRPr="00107092">
        <w:rPr>
          <w:rFonts w:ascii="Times New Roman" w:hAnsi="Times New Roman"/>
          <w:sz w:val="24"/>
          <w:szCs w:val="24"/>
        </w:rPr>
        <w:t>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7C236D" w:rsidRPr="00107092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>
        <w:rPr>
          <w:rFonts w:ascii="Times New Roman" w:hAnsi="Times New Roman"/>
          <w:sz w:val="24"/>
          <w:szCs w:val="24"/>
        </w:rPr>
        <w:t xml:space="preserve">участков, спортивная площадка,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 xml:space="preserve">Дополнительные сведения, 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>подтверждающие эффективность деятельности образовательной организации: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923A2">
        <w:rPr>
          <w:rFonts w:ascii="Times New Roman" w:hAnsi="Times New Roman"/>
          <w:sz w:val="24"/>
          <w:szCs w:val="24"/>
        </w:rPr>
        <w:t xml:space="preserve">частие </w:t>
      </w:r>
      <w:r>
        <w:rPr>
          <w:rFonts w:ascii="Times New Roman" w:hAnsi="Times New Roman"/>
          <w:sz w:val="24"/>
          <w:szCs w:val="24"/>
        </w:rPr>
        <w:t>обучающихся и их семей в конкурсах.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2022 года дети стали победителями и лауреатами в творческих конкурсах: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уровень – 1 место -29 раз; 2 место – 15 раз; 3 место – 5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 – 1 место – 2 раза, 3 место – 5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уровень-  2 место – 2 раза.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участия в конкурсном движении кроме победителей и лауреатов - 122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- 233 участия в конкурсах, фестивалях, выставках, акциях, что составляет 78% от общего количества воспитанников.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Pr="00BC2814" w:rsidRDefault="007C236D" w:rsidP="007C236D">
      <w:pPr>
        <w:rPr>
          <w:rFonts w:ascii="Times New Roman" w:hAnsi="Times New Roman"/>
          <w:b/>
          <w:sz w:val="24"/>
          <w:szCs w:val="28"/>
        </w:rPr>
      </w:pPr>
      <w:r w:rsidRPr="00BC2814">
        <w:rPr>
          <w:rFonts w:ascii="Times New Roman" w:hAnsi="Times New Roman"/>
          <w:b/>
          <w:sz w:val="24"/>
          <w:szCs w:val="28"/>
        </w:rPr>
        <w:t xml:space="preserve">Участие воспитанников МДОУ «Детский сад № 144» в мероприятиях различного уровня 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458"/>
        <w:gridCol w:w="1210"/>
        <w:gridCol w:w="3174"/>
        <w:gridCol w:w="2496"/>
        <w:gridCol w:w="2551"/>
      </w:tblGrid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Результаты/ количество детей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иказ 01-05/40 от 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21.01.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 «Страницы любимых книг»</w:t>
            </w:r>
          </w:p>
        </w:tc>
        <w:tc>
          <w:tcPr>
            <w:tcW w:w="2551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- 6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Районный этап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17 от 02.02.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Конкурс чтецов «Живое слово»</w:t>
            </w:r>
          </w:p>
        </w:tc>
        <w:tc>
          <w:tcPr>
            <w:tcW w:w="2551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 место - 1</w:t>
            </w:r>
          </w:p>
        </w:tc>
      </w:tr>
      <w:tr w:rsidR="007C236D" w:rsidRPr="00BC2814" w:rsidTr="007C236D">
        <w:trPr>
          <w:trHeight w:val="73"/>
        </w:trPr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01-05/151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2551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01-05/145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«Сказки гуляют по свету»</w:t>
            </w:r>
          </w:p>
        </w:tc>
        <w:tc>
          <w:tcPr>
            <w:tcW w:w="2551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2</w:t>
            </w:r>
          </w:p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- 5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10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17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№01-05/151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26.02.2021</w:t>
            </w:r>
          </w:p>
        </w:tc>
        <w:tc>
          <w:tcPr>
            <w:tcW w:w="24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Городская акция-конкурс «Пернатая радуга»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Победитель, </w:t>
            </w:r>
          </w:p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 место –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23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- 5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в рамках муниципального проекта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№16 от 02.04.2021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«Умные каникулы» Конкурс рисунков «Радуга дружбы»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22</w:t>
            </w:r>
          </w:p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17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Всероссийские акции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«Письмо ветерану»</w:t>
            </w:r>
          </w:p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«Окна Победы»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№01-05/103 от 05.02.2021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Фестиваль малой «Ассамблеи народов России «Птаха»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Положение 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(ДТ Фрунзенского р-на)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Дистанционный конкурс детских работ «Мир полон красоты»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</w:t>
            </w:r>
            <w:r>
              <w:rPr>
                <w:rFonts w:ascii="Times New Roman" w:hAnsi="Times New Roman"/>
                <w:sz w:val="24"/>
                <w:szCs w:val="28"/>
              </w:rPr>
              <w:t>240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«Пасхальная радость»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№01-05/145 от 26.02.2021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«Сказки гуляют по свету»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Положение от Дома культуры «Красный Перекоп»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(внутри городского) Конкурс рисунков «Мир без войны»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3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- 7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образовательный портал «Одаренность», положение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конкурс детского творчества «Как прекрасен этот мир!»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Участники-2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образовательный портал «Одаренность», положение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детский конкурс декоративно-прикладного творчества «Моя Родина – Россия»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Участники-3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10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32ОД МУК «Центральная библиотечная система» г. Переславль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Межрегиональный онлайн-конкурс рисунка «КНЯЗЬ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ПЕРЕСЛАВСКИЙ-АЛЕКСАНДР»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департамента физкультуры и спорта г. Ярославля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Первенство спортивной детско-юношеской школы Олимпийского резерва №8 им. В.Г.Беляйкова по спортивной акробатике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департамента физкультуры и спорта г. Ярославля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Открытое первенство Ярославля по мини-футболу</w:t>
            </w:r>
          </w:p>
          <w:p w:rsidR="007C236D" w:rsidRPr="00967307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YAROSLAVL CUP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№02-01/52 от 06.09.2021г (ГОУ ДО ЯО «Центр детского и юношеского туризма и экскурсий»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- 37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210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Октябрь-ноябрь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01-05/851 от 21.09.2021г</w:t>
            </w:r>
          </w:p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(дистанционный) конкурс «Мама-главный в мире человек»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№25-03/345 от 20.10.2021г (ГОАУ ДО ЯО «Центр детей и юношества»</w:t>
            </w:r>
          </w:p>
        </w:tc>
        <w:tc>
          <w:tcPr>
            <w:tcW w:w="2496" w:type="dxa"/>
          </w:tcPr>
          <w:p w:rsidR="007C236D" w:rsidRPr="00E836E7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(Отряд ЮПИД –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Региональный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№25-01/374 от 18.10.2021г (ГОАУ ДО ЯО «Центр детей и юношества»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01-05/974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«Мы встречаем Новый год»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- 2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01-05/975 от 29.10.2021г</w:t>
            </w:r>
          </w:p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2496" w:type="dxa"/>
          </w:tcPr>
          <w:p w:rsidR="007C236D" w:rsidRPr="004C69B1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2551" w:type="dxa"/>
          </w:tcPr>
          <w:p w:rsidR="007C236D" w:rsidRPr="00AE129B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210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01-05/966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«Семейные ценности»</w:t>
            </w:r>
          </w:p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(Тема: «Новый год - семейный праздник»)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– 2 семьи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01-05/968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 xml:space="preserve">(Департамент образования </w:t>
            </w:r>
            <w:r w:rsidRPr="00EF1FAB">
              <w:rPr>
                <w:rFonts w:ascii="Times New Roman" w:hAnsi="Times New Roman"/>
                <w:szCs w:val="28"/>
              </w:rPr>
              <w:lastRenderedPageBreak/>
              <w:t>мэрии г. Ярославля)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Городской конкурс новогодних игрушек «ЯрЁлка»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– 10 семей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1210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17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</w:t>
            </w:r>
          </w:p>
          <w:p w:rsidR="007C236D" w:rsidRPr="00EF1FAB" w:rsidRDefault="007C236D" w:rsidP="00E216F2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Положение Оргкомитет ГО и ЧС по Ярославской области</w:t>
            </w:r>
          </w:p>
        </w:tc>
        <w:tc>
          <w:tcPr>
            <w:tcW w:w="24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творческий конкурс среди педагогов и воспитанников «Безопасный Новый год»</w:t>
            </w:r>
          </w:p>
        </w:tc>
        <w:tc>
          <w:tcPr>
            <w:tcW w:w="2551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- 12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творческих и профессиональных конкурсах.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2021 года педагоги становились победителями и лауреатами: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уровень – 1 место -5 раз; 2 место – 6 раз; 3 место – 4 раза.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 – 3 место – 1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участия в конкурсном движении кроме победителей и лауреатов </w:t>
      </w:r>
      <w:r w:rsidRPr="00692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- 17 раз.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8"/>
        </w:rPr>
      </w:pPr>
      <w:r w:rsidRPr="00BC2814">
        <w:rPr>
          <w:rFonts w:ascii="Times New Roman" w:hAnsi="Times New Roman"/>
          <w:b/>
          <w:sz w:val="24"/>
          <w:szCs w:val="28"/>
        </w:rPr>
        <w:t xml:space="preserve">Участие </w:t>
      </w:r>
      <w:r>
        <w:rPr>
          <w:rFonts w:ascii="Times New Roman" w:hAnsi="Times New Roman"/>
          <w:b/>
          <w:sz w:val="24"/>
          <w:szCs w:val="28"/>
        </w:rPr>
        <w:t>педагогов</w:t>
      </w:r>
      <w:r w:rsidRPr="00BC2814">
        <w:rPr>
          <w:rFonts w:ascii="Times New Roman" w:hAnsi="Times New Roman"/>
          <w:b/>
          <w:sz w:val="24"/>
          <w:szCs w:val="28"/>
        </w:rPr>
        <w:t xml:space="preserve"> МДОУ «Детский сад № 144» в мероприятиях различного уровня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458"/>
        <w:gridCol w:w="1296"/>
        <w:gridCol w:w="3032"/>
        <w:gridCol w:w="2977"/>
        <w:gridCol w:w="1984"/>
      </w:tblGrid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032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Результаты/ количество педагогов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296" w:type="dxa"/>
          </w:tcPr>
          <w:p w:rsidR="007C236D" w:rsidRPr="00D401B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Октябрь- февраль</w:t>
            </w:r>
          </w:p>
        </w:tc>
        <w:tc>
          <w:tcPr>
            <w:tcW w:w="3032" w:type="dxa"/>
          </w:tcPr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26BE8">
              <w:rPr>
                <w:rFonts w:ascii="Times New Roman" w:hAnsi="Times New Roman"/>
                <w:sz w:val="24"/>
                <w:szCs w:val="28"/>
              </w:rPr>
              <w:t>Муниципальный этап Всероссийского конкурса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 </w:t>
            </w:r>
            <w:r w:rsidRPr="00D401B4">
              <w:rPr>
                <w:rFonts w:ascii="Times New Roman" w:hAnsi="Times New Roman"/>
                <w:sz w:val="24"/>
                <w:szCs w:val="28"/>
              </w:rPr>
              <w:t>профессионального мастерства «Воспитатель года России»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(Золотой Фонд)</w:t>
            </w:r>
          </w:p>
        </w:tc>
        <w:tc>
          <w:tcPr>
            <w:tcW w:w="1984" w:type="dxa"/>
          </w:tcPr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лауреат</w:t>
            </w:r>
            <w:r w:rsidRPr="00D401B4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032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01-05/145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«Сказки гуляют по свету»</w:t>
            </w:r>
          </w:p>
        </w:tc>
        <w:tc>
          <w:tcPr>
            <w:tcW w:w="1984" w:type="dxa"/>
          </w:tcPr>
          <w:p w:rsidR="007C236D" w:rsidRPr="00E6065A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6065A">
              <w:rPr>
                <w:rFonts w:ascii="Times New Roman" w:hAnsi="Times New Roman"/>
                <w:color w:val="FF0000"/>
                <w:sz w:val="24"/>
                <w:szCs w:val="28"/>
              </w:rPr>
              <w:t>2 место – 2</w:t>
            </w:r>
          </w:p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7C236D" w:rsidRPr="00D401B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Участники - 1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032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от Дома культуры «Красный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Перекоп»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E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836E7">
              <w:rPr>
                <w:rFonts w:ascii="Times New Roman" w:hAnsi="Times New Roman"/>
                <w:sz w:val="24"/>
                <w:szCs w:val="24"/>
              </w:rPr>
              <w:t>ежегодный открытый конкурс поделок «Мишка модный»</w:t>
            </w:r>
          </w:p>
        </w:tc>
        <w:tc>
          <w:tcPr>
            <w:tcW w:w="1984" w:type="dxa"/>
          </w:tcPr>
          <w:p w:rsidR="007C236D" w:rsidRPr="002006F9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7C236D" w:rsidRPr="00BC2814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 -май</w:t>
            </w:r>
          </w:p>
        </w:tc>
        <w:tc>
          <w:tcPr>
            <w:tcW w:w="3032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01-05/151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1984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7C236D" w:rsidRPr="00BC2814" w:rsidTr="007C236D">
        <w:trPr>
          <w:trHeight w:val="73"/>
        </w:trPr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01-05/523 от 21.06.2021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лучшее мероприятие природоохранной направленности среди МОУ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BC2814" w:rsidTr="007C236D">
        <w:trPr>
          <w:trHeight w:val="73"/>
        </w:trPr>
        <w:tc>
          <w:tcPr>
            <w:tcW w:w="458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96" w:type="dxa"/>
          </w:tcPr>
          <w:p w:rsidR="007C236D" w:rsidRPr="00BC2814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01-05/505 от 17.06.2021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 на лучшую организацию работы по профилактике ДДТТ в ДОУ «Островок безопасности»</w:t>
            </w:r>
          </w:p>
        </w:tc>
        <w:tc>
          <w:tcPr>
            <w:tcW w:w="1984" w:type="dxa"/>
          </w:tcPr>
          <w:p w:rsidR="007C236D" w:rsidRPr="00526BE8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96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01-05/758 от 25.08.2021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педагогов «Мастера дошкольных дел»</w:t>
            </w:r>
          </w:p>
        </w:tc>
        <w:tc>
          <w:tcPr>
            <w:tcW w:w="1984" w:type="dxa"/>
          </w:tcPr>
          <w:p w:rsidR="007C236D" w:rsidRPr="00526BE8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- 3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01-05/745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23.08.2021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конкурс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  и воспитанников «Самая волшебная профессия –педагог детского сада»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 место – 1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2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C236D" w:rsidRPr="00E32636" w:rsidRDefault="007C236D" w:rsidP="00E216F2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6">
              <w:rPr>
                <w:rFonts w:ascii="Times New Roman" w:hAnsi="Times New Roman"/>
              </w:rPr>
              <w:t>№02-01/52 от 06.09.2021г (ГОУ ДО ЯО «Центр детского и юношеского туризма и экскурсий»)</w:t>
            </w:r>
          </w:p>
        </w:tc>
        <w:tc>
          <w:tcPr>
            <w:tcW w:w="2977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96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236D" w:rsidRPr="00A26B89" w:rsidRDefault="007C236D" w:rsidP="00E216F2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01-05/852 от 21.09.2021</w:t>
            </w:r>
          </w:p>
        </w:tc>
        <w:tc>
          <w:tcPr>
            <w:tcW w:w="2977" w:type="dxa"/>
          </w:tcPr>
          <w:p w:rsidR="007C236D" w:rsidRPr="00E836E7" w:rsidRDefault="007C236D" w:rsidP="00E2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лучшее мероприятие по профориентации с родителями в ОУ</w:t>
            </w:r>
          </w:p>
        </w:tc>
        <w:tc>
          <w:tcPr>
            <w:tcW w:w="1984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</w:t>
            </w:r>
          </w:p>
        </w:tc>
      </w:tr>
      <w:tr w:rsidR="007C236D" w:rsidRPr="002006F9" w:rsidTr="007C236D">
        <w:tc>
          <w:tcPr>
            <w:tcW w:w="458" w:type="dxa"/>
          </w:tcPr>
          <w:p w:rsidR="007C236D" w:rsidRPr="00BC2814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96" w:type="dxa"/>
          </w:tcPr>
          <w:p w:rsidR="007C236D" w:rsidRDefault="007C236D" w:rsidP="00E216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032" w:type="dxa"/>
          </w:tcPr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C236D" w:rsidRPr="00E32636" w:rsidRDefault="007C236D" w:rsidP="00E216F2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01-05/974 от 29.10.2021г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C236D" w:rsidRPr="004C69B1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«Мы встречаем Новый год»</w:t>
            </w:r>
          </w:p>
        </w:tc>
        <w:tc>
          <w:tcPr>
            <w:tcW w:w="1984" w:type="dxa"/>
          </w:tcPr>
          <w:p w:rsidR="007C236D" w:rsidRPr="00526BE8" w:rsidRDefault="007C236D" w:rsidP="00E216F2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7C236D" w:rsidRDefault="007C236D" w:rsidP="00E216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</w:tbl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 о результатах участия детей и педагогов в конкурсах можно посмотреть на сайте МДОУ «Детский сад № 144» в рубрике «Наши достижения». Ссылка </w:t>
      </w:r>
    </w:p>
    <w:p w:rsidR="007C236D" w:rsidRDefault="00E20BB5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hyperlink r:id="rId7" w:history="1">
        <w:r w:rsidR="007C236D" w:rsidRPr="00393130">
          <w:rPr>
            <w:rStyle w:val="ae"/>
            <w:rFonts w:ascii="Times New Roman" w:hAnsi="Times New Roman"/>
            <w:sz w:val="24"/>
            <w:szCs w:val="24"/>
          </w:rPr>
          <w:t>https://mdou144.edu.yar.ru/nashi_dostizheniya.html</w:t>
        </w:r>
      </w:hyperlink>
      <w:r w:rsidR="007C236D">
        <w:rPr>
          <w:rFonts w:ascii="Times New Roman" w:hAnsi="Times New Roman"/>
          <w:sz w:val="24"/>
          <w:szCs w:val="24"/>
        </w:rPr>
        <w:t xml:space="preserve">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МДОУ «Детский сад № 144» ежегодно участвуют в муниципальном этапе Всероссийского конкурса профессионального мастерства «Воспитатель года России» («Золотой Фонд»). В 2020 году – воспитатель Морозова Е.С. стала лауреатом данного конкурса, заняла 2 место. В 2021 году – воспитатель Рыбина О.И. так же стала лауреатом, заняла 2 место. 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воспитатель Кокуркина И.В. так же стала дипломантом.</w:t>
      </w:r>
    </w:p>
    <w:p w:rsidR="007C236D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C236D" w:rsidRPr="006923A2" w:rsidRDefault="007C236D" w:rsidP="007C236D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 высокий процент активности конкурсного движения поддерживается ежегодно.   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Обобщение и распространение опыта работы</w:t>
      </w: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8A18CE">
        <w:rPr>
          <w:rFonts w:ascii="Times New Roman" w:hAnsi="Times New Roman"/>
          <w:sz w:val="24"/>
          <w:szCs w:val="24"/>
        </w:rPr>
        <w:t>Педагоги детского сада активно работают в инновационном режиме и 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</w:t>
      </w:r>
      <w:r>
        <w:rPr>
          <w:rFonts w:ascii="Times New Roman" w:hAnsi="Times New Roman"/>
          <w:sz w:val="24"/>
          <w:szCs w:val="24"/>
        </w:rPr>
        <w:t>. За 2022 учебный год на базе дошкольного учреждения было проведено 3 мастер-класса с открытым показом образовательной деятельности с детьми.</w:t>
      </w:r>
    </w:p>
    <w:tbl>
      <w:tblPr>
        <w:tblW w:w="91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72"/>
        <w:gridCol w:w="7371"/>
      </w:tblGrid>
      <w:tr w:rsidR="007C236D" w:rsidRPr="005C0B90" w:rsidTr="007C236D">
        <w:tc>
          <w:tcPr>
            <w:tcW w:w="438" w:type="dxa"/>
          </w:tcPr>
          <w:p w:rsidR="007C236D" w:rsidRPr="000E705C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№</w:t>
            </w:r>
          </w:p>
        </w:tc>
        <w:tc>
          <w:tcPr>
            <w:tcW w:w="1372" w:type="dxa"/>
          </w:tcPr>
          <w:p w:rsidR="007C236D" w:rsidRPr="000E705C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Дата</w:t>
            </w:r>
          </w:p>
        </w:tc>
        <w:tc>
          <w:tcPr>
            <w:tcW w:w="7371" w:type="dxa"/>
          </w:tcPr>
          <w:p w:rsidR="007C236D" w:rsidRPr="000E705C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0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Название мероприятия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Pr="00085D11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1</w:t>
            </w:r>
          </w:p>
        </w:tc>
        <w:tc>
          <w:tcPr>
            <w:tcW w:w="1372" w:type="dxa"/>
          </w:tcPr>
          <w:p w:rsidR="007C236D" w:rsidRPr="00EB7A0B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7371" w:type="dxa"/>
          </w:tcPr>
          <w:p w:rsidR="007C236D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№1 </w:t>
            </w:r>
            <w:r w:rsidRPr="00324065">
              <w:rPr>
                <w:rFonts w:ascii="Times New Roman" w:hAnsi="Times New Roman"/>
              </w:rPr>
              <w:t>из цикла Художественный и ручной труд как вид труда дошкольного возраста»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Pr="00085D11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2</w:t>
            </w:r>
          </w:p>
        </w:tc>
        <w:tc>
          <w:tcPr>
            <w:tcW w:w="1372" w:type="dxa"/>
          </w:tcPr>
          <w:p w:rsidR="007C236D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7371" w:type="dxa"/>
          </w:tcPr>
          <w:p w:rsidR="007C236D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№2 </w:t>
            </w:r>
            <w:r w:rsidRPr="00324065">
              <w:rPr>
                <w:rFonts w:ascii="Times New Roman" w:hAnsi="Times New Roman"/>
              </w:rPr>
              <w:t xml:space="preserve">из цикла </w:t>
            </w:r>
            <w:r>
              <w:rPr>
                <w:rFonts w:ascii="Times New Roman" w:hAnsi="Times New Roman"/>
              </w:rPr>
              <w:t>«Песочная терапия»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Pr="00085D11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3</w:t>
            </w:r>
          </w:p>
        </w:tc>
        <w:tc>
          <w:tcPr>
            <w:tcW w:w="1372" w:type="dxa"/>
          </w:tcPr>
          <w:p w:rsidR="007C236D" w:rsidRPr="00FD6C00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Cs w:val="24"/>
              </w:rPr>
            </w:pPr>
            <w:r>
              <w:rPr>
                <w:rFonts w:ascii="Times New Roman" w:eastAsia="SimSun" w:hAnsi="Times New Roman" w:cs="Mangal"/>
                <w:szCs w:val="24"/>
              </w:rPr>
              <w:t xml:space="preserve">Ноябрь </w:t>
            </w:r>
          </w:p>
        </w:tc>
        <w:tc>
          <w:tcPr>
            <w:tcW w:w="7371" w:type="dxa"/>
          </w:tcPr>
          <w:p w:rsidR="007C236D" w:rsidRPr="00FD6C00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/>
              </w:rPr>
              <w:t>Мастер-класс</w:t>
            </w:r>
            <w:r w:rsidRPr="0032406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Программа воспитания»</w:t>
            </w:r>
          </w:p>
        </w:tc>
      </w:tr>
      <w:tr w:rsidR="007C236D" w:rsidRPr="005C0B90" w:rsidTr="007C236D">
        <w:tc>
          <w:tcPr>
            <w:tcW w:w="438" w:type="dxa"/>
          </w:tcPr>
          <w:p w:rsidR="007C236D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4</w:t>
            </w:r>
          </w:p>
        </w:tc>
        <w:tc>
          <w:tcPr>
            <w:tcW w:w="1372" w:type="dxa"/>
          </w:tcPr>
          <w:p w:rsidR="007C236D" w:rsidRPr="00FD6C00" w:rsidRDefault="007C236D" w:rsidP="00E216F2">
            <w:pPr>
              <w:pStyle w:val="a9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Cs w:val="24"/>
              </w:rPr>
            </w:pPr>
            <w:r>
              <w:rPr>
                <w:rFonts w:ascii="Times New Roman" w:eastAsia="SimSun" w:hAnsi="Times New Roman" w:cs="Mangal"/>
                <w:szCs w:val="24"/>
              </w:rPr>
              <w:t xml:space="preserve">Декабрь </w:t>
            </w:r>
          </w:p>
        </w:tc>
        <w:tc>
          <w:tcPr>
            <w:tcW w:w="7371" w:type="dxa"/>
          </w:tcPr>
          <w:p w:rsidR="007C236D" w:rsidRPr="00FD6C00" w:rsidRDefault="007C236D" w:rsidP="00E216F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/>
              </w:rPr>
              <w:t>Мастер-класс</w:t>
            </w:r>
            <w:r>
              <w:rPr>
                <w:rFonts w:ascii="Times New Roman" w:hAnsi="Times New Roman"/>
              </w:rPr>
              <w:t xml:space="preserve"> «Трудовое воспитание»</w:t>
            </w:r>
          </w:p>
        </w:tc>
      </w:tr>
    </w:tbl>
    <w:p w:rsidR="007C236D" w:rsidRPr="00A87D7C" w:rsidRDefault="007C236D" w:rsidP="007C236D">
      <w:pPr>
        <w:spacing w:after="0"/>
        <w:ind w:left="567" w:right="-16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связи со сложившейся ситуацией в стране и введением ограничительных мер в условиях угрозы распространения коронавирусной инфекции </w:t>
      </w:r>
      <w:r>
        <w:rPr>
          <w:rFonts w:ascii="Times New Roman" w:eastAsia="Arial" w:hAnsi="Times New Roman"/>
          <w:sz w:val="24"/>
          <w:szCs w:val="24"/>
          <w:lang w:val="en-US"/>
        </w:rPr>
        <w:t>COVID</w:t>
      </w:r>
      <w:r w:rsidRPr="00A87D7C">
        <w:rPr>
          <w:rFonts w:ascii="Times New Roman" w:eastAsia="Arial" w:hAnsi="Times New Roman"/>
          <w:sz w:val="24"/>
          <w:szCs w:val="24"/>
        </w:rPr>
        <w:t>-19</w:t>
      </w:r>
      <w:r>
        <w:rPr>
          <w:rFonts w:ascii="Times New Roman" w:eastAsia="Arial" w:hAnsi="Times New Roman"/>
          <w:sz w:val="24"/>
          <w:szCs w:val="24"/>
        </w:rPr>
        <w:t xml:space="preserve"> часть мероприятий были проведены в дистанционном формате. </w:t>
      </w: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7C236D" w:rsidRPr="00390451" w:rsidTr="007C236D">
        <w:tc>
          <w:tcPr>
            <w:tcW w:w="2410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6804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6804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6804" w:type="dxa"/>
          </w:tcPr>
          <w:p w:rsidR="007C236D" w:rsidRPr="00390451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травматизма, в том числе «Я пассажир!» (участвовали 52 семьи), «Я яркий!» (участвовали дети старших и подготовительных к школе групп, общее количества 74 человека), «Твой ход, пешеход!» (34 участника). 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6804" w:type="dxa"/>
          </w:tcPr>
          <w:p w:rsidR="007C236D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36D" w:rsidRPr="006559EF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6804" w:type="dxa"/>
          </w:tcPr>
          <w:p w:rsidR="007C236D" w:rsidRPr="005279ED" w:rsidRDefault="007C236D" w:rsidP="00E216F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День Флага</w:t>
            </w:r>
            <w:r w:rsidRPr="005279ED">
              <w:rPr>
                <w:rFonts w:ascii="Times New Roman" w:hAnsi="Times New Roman"/>
                <w:sz w:val="24"/>
                <w:szCs w:val="24"/>
              </w:rPr>
              <w:t xml:space="preserve">  -   22 августа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6804" w:type="dxa"/>
          </w:tcPr>
          <w:p w:rsidR="007C236D" w:rsidRPr="005279ED" w:rsidRDefault="007C236D" w:rsidP="00E216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«Берегите птиц зимой»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 xml:space="preserve"> «Подарите птицам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C6C">
              <w:rPr>
                <w:rFonts w:ascii="Times New Roman" w:hAnsi="Times New Roman"/>
                <w:sz w:val="24"/>
                <w:szCs w:val="24"/>
              </w:rPr>
              <w:t xml:space="preserve">  Акция по сбору и сдаче макулатуры «Яркая экология»</w:t>
            </w:r>
          </w:p>
        </w:tc>
      </w:tr>
      <w:tr w:rsidR="007C236D" w:rsidRPr="00390451" w:rsidTr="007C236D">
        <w:tc>
          <w:tcPr>
            <w:tcW w:w="2410" w:type="dxa"/>
          </w:tcPr>
          <w:p w:rsidR="007C236D" w:rsidRDefault="007C236D" w:rsidP="00E216F2">
            <w:pPr>
              <w:pStyle w:val="a9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6804" w:type="dxa"/>
          </w:tcPr>
          <w:p w:rsidR="007C236D" w:rsidRDefault="007C236D" w:rsidP="00E216F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«День отца», «День матери»</w:t>
            </w:r>
          </w:p>
          <w:p w:rsidR="007C236D" w:rsidRPr="005279ED" w:rsidRDefault="007C236D" w:rsidP="00E216F2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7C236D" w:rsidRDefault="007C236D" w:rsidP="007C236D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C236D" w:rsidRPr="00791AD8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2022 году МДОУ «Детский сад № 144» участвовал в работе инновационных площадок. Для этой работы внутри учреждения созданы творческие группы из педагогического состава.</w:t>
      </w:r>
    </w:p>
    <w:p w:rsidR="007C236D" w:rsidRDefault="00E20BB5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8" w:tooltip=" скачать  документ " w:history="1">
        <w:r w:rsidR="007C236D">
          <w:t>Приказ </w:t>
        </w:r>
        <w:r w:rsidR="007C236D" w:rsidRPr="00BC4881">
          <w:t xml:space="preserve">департамента образования мэрии города Ярославля от </w:t>
        </w:r>
        <w:r w:rsidR="007C236D" w:rsidRPr="00FD6C00">
          <w:t>27.07.202</w:t>
        </w:r>
        <w:r w:rsidR="007C236D">
          <w:t>1</w:t>
        </w:r>
        <w:r w:rsidR="007C236D" w:rsidRPr="00FD6C00">
          <w:t> № 01-05/</w:t>
        </w:r>
        <w:r w:rsidR="007C236D">
          <w:t>533</w:t>
        </w:r>
        <w:r w:rsidR="007C236D"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="007C236D" w:rsidRPr="00FD6C00">
          <w:t>202</w:t>
        </w:r>
        <w:r w:rsidR="007C236D">
          <w:t>1</w:t>
        </w:r>
        <w:r w:rsidR="007C236D" w:rsidRPr="00FD6C00">
          <w:t>/202</w:t>
        </w:r>
        <w:r w:rsidR="007C236D">
          <w:t>2</w:t>
        </w:r>
        <w:r w:rsidR="007C236D" w:rsidRPr="00BC4881">
          <w:t> учебный год»</w:t>
        </w:r>
      </w:hyperlink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7C236D" w:rsidRPr="00A27046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Педагог для всех</w:t>
      </w:r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</w:p>
    <w:p w:rsidR="007C236D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Муниципальный проект </w:t>
      </w:r>
      <w:r w:rsidRPr="00334DE3">
        <w:rPr>
          <w:b/>
          <w:bdr w:val="none" w:sz="0" w:space="0" w:color="auto" w:frame="1"/>
        </w:rPr>
        <w:t>«Развитие культуры проектного управления в условиях реализации национального проекта «Образование»</w:t>
      </w:r>
    </w:p>
    <w:p w:rsidR="007C236D" w:rsidRDefault="00E20BB5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9" w:tooltip=" скачать  документ " w:history="1">
        <w:r w:rsidR="007C236D">
          <w:t>Приказ </w:t>
        </w:r>
        <w:r w:rsidR="007C236D" w:rsidRPr="00BC4881">
          <w:t xml:space="preserve">департамента образования мэрии города Ярославля от </w:t>
        </w:r>
        <w:r w:rsidR="007C236D">
          <w:t>08</w:t>
        </w:r>
        <w:r w:rsidR="007C236D" w:rsidRPr="00BC4881">
          <w:t>.0</w:t>
        </w:r>
        <w:r w:rsidR="007C236D">
          <w:t>9</w:t>
        </w:r>
        <w:r w:rsidR="007C236D" w:rsidRPr="00BC4881">
          <w:t>.20</w:t>
        </w:r>
        <w:r w:rsidR="007C236D">
          <w:t>20</w:t>
        </w:r>
        <w:r w:rsidR="007C236D" w:rsidRPr="00BC4881">
          <w:t> № 01-05/</w:t>
        </w:r>
        <w:r w:rsidR="007C236D">
          <w:t>689 «О реализации муниципального проекта</w:t>
        </w:r>
        <w:r w:rsidR="007C236D" w:rsidRPr="00BC4881">
          <w:t>»</w:t>
        </w:r>
      </w:hyperlink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</w:p>
    <w:p w:rsidR="007C236D" w:rsidRDefault="00E20BB5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10" w:tooltip=" скачать  документ " w:history="1">
        <w:r w:rsidR="007C236D">
          <w:t>Приказ </w:t>
        </w:r>
        <w:r w:rsidR="007C236D" w:rsidRPr="00BC4881">
          <w:t xml:space="preserve">департамента образования мэрии города Ярославля от </w:t>
        </w:r>
        <w:r w:rsidR="007C236D">
          <w:t>08</w:t>
        </w:r>
        <w:r w:rsidR="007C236D" w:rsidRPr="00FD6C00">
          <w:t>.07.202</w:t>
        </w:r>
        <w:r w:rsidR="007C236D">
          <w:t>1</w:t>
        </w:r>
        <w:r w:rsidR="007C236D" w:rsidRPr="00FD6C00">
          <w:t> № 01-05/</w:t>
        </w:r>
        <w:r w:rsidR="007C236D">
          <w:t>629</w:t>
        </w:r>
        <w:r w:rsidR="007C236D"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="007C236D" w:rsidRPr="00FD6C00">
          <w:t>202</w:t>
        </w:r>
        <w:r w:rsidR="007C236D">
          <w:t>1</w:t>
        </w:r>
        <w:r w:rsidR="007C236D" w:rsidRPr="00FD6C00">
          <w:t>/202</w:t>
        </w:r>
        <w:r w:rsidR="007C236D">
          <w:t>2</w:t>
        </w:r>
        <w:r w:rsidR="007C236D" w:rsidRPr="00BC4881">
          <w:t> учебный год»</w:t>
        </w:r>
      </w:hyperlink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lastRenderedPageBreak/>
        <w:t>«Мир на песке – успешная песочная терапия в работе с детьми раннего и дошкольного возраста»</w:t>
      </w:r>
    </w:p>
    <w:p w:rsidR="007C236D" w:rsidRPr="00A27046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7C236D" w:rsidRPr="00EA38C2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С</w:t>
      </w:r>
      <w:r w:rsidRPr="00EA38C2">
        <w:rPr>
          <w:b/>
          <w:bdr w:val="none" w:sz="0" w:space="0" w:color="auto" w:frame="1"/>
        </w:rPr>
        <w:t>опровождени</w:t>
      </w:r>
      <w:r>
        <w:rPr>
          <w:b/>
          <w:bdr w:val="none" w:sz="0" w:space="0" w:color="auto" w:frame="1"/>
        </w:rPr>
        <w:t>е</w:t>
      </w:r>
      <w:r w:rsidRPr="00EA38C2">
        <w:rPr>
          <w:b/>
          <w:bdr w:val="none" w:sz="0" w:space="0" w:color="auto" w:frame="1"/>
        </w:rPr>
        <w:t xml:space="preserve"> профессионального самоопределения</w:t>
      </w:r>
      <w:r>
        <w:rPr>
          <w:b/>
          <w:bdr w:val="none" w:sz="0" w:space="0" w:color="auto" w:frame="1"/>
        </w:rPr>
        <w:t xml:space="preserve"> обучающихся</w:t>
      </w:r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:rsidR="007C236D" w:rsidRPr="003475A6" w:rsidRDefault="007C236D" w:rsidP="007C236D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-166"/>
        <w:jc w:val="both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 xml:space="preserve">МРЦ (Муниципальный ресурсный центр) </w:t>
      </w:r>
      <w:r w:rsidRPr="003475A6">
        <w:rPr>
          <w:b/>
          <w:bdr w:val="none" w:sz="0" w:space="0" w:color="auto" w:frame="1"/>
        </w:rPr>
        <w:t>Сетевой ресурсный много 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7C236D" w:rsidRDefault="007C236D" w:rsidP="007C236D">
      <w:pPr>
        <w:pStyle w:val="p5"/>
        <w:shd w:val="clear" w:color="auto" w:fill="FFFFFF"/>
        <w:spacing w:before="0" w:beforeAutospacing="0" w:after="0" w:afterAutospacing="0"/>
        <w:ind w:right="-166"/>
        <w:jc w:val="both"/>
        <w:rPr>
          <w:bdr w:val="none" w:sz="0" w:space="0" w:color="auto" w:frame="1"/>
        </w:rPr>
      </w:pPr>
    </w:p>
    <w:p w:rsidR="007C236D" w:rsidRPr="006E2C91" w:rsidRDefault="007C236D" w:rsidP="007C236D">
      <w:pPr>
        <w:pStyle w:val="headertext"/>
        <w:spacing w:before="0" w:beforeAutospacing="0" w:after="0" w:afterAutospacing="0"/>
        <w:ind w:left="567" w:right="-166"/>
        <w:jc w:val="both"/>
        <w:rPr>
          <w:bCs/>
        </w:rPr>
      </w:pPr>
      <w:r w:rsidRPr="00F9331F">
        <w:rPr>
          <w:bCs/>
        </w:rPr>
        <w:t>Аналитическ</w:t>
      </w:r>
      <w:r>
        <w:rPr>
          <w:bCs/>
        </w:rPr>
        <w:t>ие</w:t>
      </w:r>
      <w:r w:rsidRPr="00F9331F">
        <w:rPr>
          <w:bCs/>
        </w:rPr>
        <w:t xml:space="preserve"> справк</w:t>
      </w:r>
      <w:r>
        <w:rPr>
          <w:bCs/>
        </w:rPr>
        <w:t>и</w:t>
      </w:r>
      <w:r w:rsidRPr="00F9331F">
        <w:rPr>
          <w:bCs/>
        </w:rPr>
        <w:t xml:space="preserve"> о результатах деятельности</w:t>
      </w:r>
      <w:r>
        <w:rPr>
          <w:bCs/>
        </w:rPr>
        <w:t xml:space="preserve"> представлены на сайте образовательного учреждения: </w:t>
      </w:r>
      <w:hyperlink r:id="rId11" w:history="1">
        <w:r w:rsidRPr="00396BD1">
          <w:rPr>
            <w:rStyle w:val="ae"/>
            <w:bCs/>
          </w:rPr>
          <w:t>https://mdou144.edu.yar.ru/innovatsionnaya_deyatelnost/novosti_o_rabote_po_realizatsii_proekta.html</w:t>
        </w:r>
      </w:hyperlink>
      <w:r>
        <w:rPr>
          <w:bCs/>
        </w:rPr>
        <w:t xml:space="preserve"> </w:t>
      </w: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pStyle w:val="a9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ДОУ дополнительных образовательных услуг</w:t>
      </w:r>
    </w:p>
    <w:p w:rsidR="007C236D" w:rsidRDefault="007C236D" w:rsidP="007C236D">
      <w:pPr>
        <w:pStyle w:val="a9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2021-2022 учебном году в ДОУ сохраняется широкий перечень дополнительных образовательных услуг.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программы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дополнительного образования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утверждены Педагогическим советом ДОУ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 Программы для детей старше 5 лет размещены на портале ПФДО.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2022 году работали 7 кружков и студий:</w:t>
      </w:r>
    </w:p>
    <w:p w:rsidR="007C236D" w:rsidRPr="001D4B67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творческого развития «Ёжик»,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Скобелкина И.М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7C236D" w:rsidRPr="001D4B67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Интеллектуальный клуб «Знаечка»,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Морозова Е.С.,</w:t>
      </w:r>
    </w:p>
    <w:p w:rsidR="007C236D" w:rsidRPr="001D4B67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Почитай-ка (раннее обучение чтению)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– учитель-логопед Колотилова Н.А.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лепки из глины «Мастерилка-малышок»,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Гаврилова О.А.,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Танцевальная студия «Непоседы», автор – воспитатель Белоконева И.В.,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Изостудия «Радуга»,  автор – воспитатель Белоконева И.В.,</w:t>
      </w:r>
    </w:p>
    <w:p w:rsidR="007C236D" w:rsidRDefault="007C236D" w:rsidP="007C236D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Секция «Футбол для дошкольников», автор Сафонов Е.А.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Востребованность дополнительными образовательными услугами высокая, отзывы родителей положительные.</w:t>
      </w:r>
    </w:p>
    <w:p w:rsidR="007C236D" w:rsidRDefault="007C236D" w:rsidP="007C236D">
      <w:pPr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7C236D" w:rsidRDefault="007C236D" w:rsidP="007C236D">
      <w:pPr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7C236D" w:rsidRDefault="007C236D" w:rsidP="007C236D">
      <w:pPr>
        <w:ind w:left="567" w:right="-166"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с 12.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A170C4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>2г.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A170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A170C4"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ascii="Times New Roman" w:hAnsi="Times New Roman"/>
          <w:color w:val="000000"/>
          <w:sz w:val="24"/>
          <w:szCs w:val="24"/>
        </w:rPr>
        <w:t xml:space="preserve">2г. и с 01.10.2022г. по 15.10.2022г. 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проводилось анкетирование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. Вопросы для сбора и обобщения данных единые, рекомендование департаментом образования мэрии города Ярославля. </w:t>
      </w:r>
    </w:p>
    <w:p w:rsidR="007C236D" w:rsidRPr="00A170C4" w:rsidRDefault="007C236D" w:rsidP="007C236D">
      <w:pPr>
        <w:ind w:left="567" w:right="-1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Получаемые результаты показывают</w:t>
      </w:r>
      <w:r w:rsidRPr="00334DE3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высокую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степень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удовлетворенности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качеством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предоставляемых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услуг</w:t>
      </w:r>
      <w:r>
        <w:rPr>
          <w:rFonts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стабильно высокий рейтинг учреждения среди родителей</w:t>
      </w:r>
      <w:r w:rsidRPr="00A170C4">
        <w:rPr>
          <w:rFonts w:ascii="Times New Roman" w:hAnsi="Times New Roman"/>
          <w:color w:val="000000"/>
          <w:sz w:val="24"/>
          <w:szCs w:val="24"/>
        </w:rPr>
        <w:t>: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положительно оценивающих доброжелательность и вежливость работников организации, – </w:t>
      </w:r>
      <w:r>
        <w:rPr>
          <w:rFonts w:ascii="Times New Roman" w:hAnsi="Times New Roman"/>
          <w:color w:val="000000"/>
          <w:sz w:val="24"/>
          <w:szCs w:val="24"/>
        </w:rPr>
        <w:t>96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A170C4">
        <w:rPr>
          <w:rFonts w:ascii="Times New Roman" w:hAnsi="Times New Roman"/>
          <w:color w:val="000000"/>
          <w:sz w:val="24"/>
          <w:szCs w:val="24"/>
        </w:rPr>
        <w:t> %;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>
        <w:rPr>
          <w:rFonts w:ascii="Times New Roman" w:hAnsi="Times New Roman"/>
          <w:color w:val="000000"/>
          <w:sz w:val="24"/>
          <w:szCs w:val="24"/>
        </w:rPr>
        <w:t>88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7C236D" w:rsidRPr="00A170C4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</w:t>
      </w:r>
      <w:r>
        <w:rPr>
          <w:rFonts w:ascii="Times New Roman" w:hAnsi="Times New Roman"/>
          <w:color w:val="000000"/>
          <w:sz w:val="24"/>
          <w:szCs w:val="24"/>
        </w:rPr>
        <w:t>96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7C236D" w:rsidRPr="00F91E35" w:rsidRDefault="007C236D" w:rsidP="007C236D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rPr>
          <w:rFonts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lastRenderedPageBreak/>
        <w:t>доля получателей услуг, которые готовы рекомендовать организацию родственникам и знакомым – 92 %.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</w:p>
    <w:p w:rsidR="007C236D" w:rsidRDefault="007C236D" w:rsidP="007C236D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Заведующий                                           Новоселова Е.С.</w:t>
      </w: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F4F1B8F"/>
    <w:multiLevelType w:val="hybridMultilevel"/>
    <w:tmpl w:val="E1B2E5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132F5"/>
    <w:multiLevelType w:val="hybridMultilevel"/>
    <w:tmpl w:val="E8B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6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25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B5"/>
    <w:rsid w:val="00020B2D"/>
    <w:rsid w:val="000212DA"/>
    <w:rsid w:val="000268C4"/>
    <w:rsid w:val="00035309"/>
    <w:rsid w:val="000547B5"/>
    <w:rsid w:val="000B2EE9"/>
    <w:rsid w:val="000C76C7"/>
    <w:rsid w:val="000E3B59"/>
    <w:rsid w:val="000F6DDA"/>
    <w:rsid w:val="00117414"/>
    <w:rsid w:val="001526BD"/>
    <w:rsid w:val="00200E78"/>
    <w:rsid w:val="00210785"/>
    <w:rsid w:val="00240C8F"/>
    <w:rsid w:val="00287F71"/>
    <w:rsid w:val="002C5694"/>
    <w:rsid w:val="00336EB3"/>
    <w:rsid w:val="00346C2E"/>
    <w:rsid w:val="00360E21"/>
    <w:rsid w:val="003E7D96"/>
    <w:rsid w:val="003F7641"/>
    <w:rsid w:val="00403CA6"/>
    <w:rsid w:val="0042418F"/>
    <w:rsid w:val="004512F1"/>
    <w:rsid w:val="005731C4"/>
    <w:rsid w:val="005A6612"/>
    <w:rsid w:val="005D5AFA"/>
    <w:rsid w:val="005F0853"/>
    <w:rsid w:val="0060008A"/>
    <w:rsid w:val="006B4FFC"/>
    <w:rsid w:val="006C7A36"/>
    <w:rsid w:val="0072412B"/>
    <w:rsid w:val="00765AA2"/>
    <w:rsid w:val="007750DB"/>
    <w:rsid w:val="00776CBE"/>
    <w:rsid w:val="00790316"/>
    <w:rsid w:val="007B3C2F"/>
    <w:rsid w:val="007C236D"/>
    <w:rsid w:val="007C751D"/>
    <w:rsid w:val="00803EC6"/>
    <w:rsid w:val="008438BA"/>
    <w:rsid w:val="00880E21"/>
    <w:rsid w:val="008926CE"/>
    <w:rsid w:val="008C4301"/>
    <w:rsid w:val="009057E9"/>
    <w:rsid w:val="0096687B"/>
    <w:rsid w:val="00986BD2"/>
    <w:rsid w:val="009B7B29"/>
    <w:rsid w:val="00B304A1"/>
    <w:rsid w:val="00B35C3F"/>
    <w:rsid w:val="00B671E0"/>
    <w:rsid w:val="00B762C0"/>
    <w:rsid w:val="00B82585"/>
    <w:rsid w:val="00BB1D45"/>
    <w:rsid w:val="00C4591E"/>
    <w:rsid w:val="00E0190E"/>
    <w:rsid w:val="00E20BB5"/>
    <w:rsid w:val="00E531DB"/>
    <w:rsid w:val="00E83586"/>
    <w:rsid w:val="00EB7141"/>
    <w:rsid w:val="00ED2C80"/>
    <w:rsid w:val="00F442D2"/>
    <w:rsid w:val="00F579D4"/>
    <w:rsid w:val="00FC1A0B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9717"/>
  <w15:docId w15:val="{1EC312E9-5CB8-4AD0-AAFE-CD1F2093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C23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rsid w:val="007C236D"/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C236D"/>
    <w:rPr>
      <w:b/>
      <w:bCs/>
    </w:rPr>
  </w:style>
  <w:style w:type="paragraph" w:styleId="a9">
    <w:name w:val="List Paragraph"/>
    <w:basedOn w:val="a"/>
    <w:uiPriority w:val="34"/>
    <w:qFormat/>
    <w:rsid w:val="007C236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236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36D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7C236D"/>
    <w:rPr>
      <w:color w:val="0000FF"/>
      <w:u w:val="single"/>
    </w:rPr>
  </w:style>
  <w:style w:type="paragraph" w:customStyle="1" w:styleId="p5">
    <w:name w:val="p5"/>
    <w:basedOn w:val="a"/>
    <w:rsid w:val="007C2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7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C2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4.edu.yar.ru/innovatsionnaya_deyatelnost/564_mipi_2017_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44.edu.yar.ru/nashi_dostizhen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mdou144.edu.yar.ru/innovatsionnaya_deyatelnost/novosti_o_rabote_po_realizatsii_proekta.html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mdou144.edu.yar.ru/innovatsionnaya_deyatelnost/564_mipi_2017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44.edu.yar.ru/innovatsionnaya_deyatelnost/564_mipi_2017_2018.do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пропущенных дней одним ребенком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12</c:v>
                </c:pt>
                <c:pt idx="2">
                  <c:v>13.3</c:v>
                </c:pt>
                <c:pt idx="3">
                  <c:v>10</c:v>
                </c:pt>
                <c:pt idx="4">
                  <c:v>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8D-4C51-B902-94E15B97C5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6072576"/>
        <c:axId val="66074112"/>
      </c:lineChart>
      <c:catAx>
        <c:axId val="660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074112"/>
        <c:crosses val="autoZero"/>
        <c:auto val="1"/>
        <c:lblAlgn val="ctr"/>
        <c:lblOffset val="100"/>
        <c:noMultiLvlLbl val="0"/>
      </c:catAx>
      <c:valAx>
        <c:axId val="66074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6072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и </a:t>
            </a:r>
          </a:p>
          <a:p>
            <a:pPr>
              <a:defRPr/>
            </a:pPr>
            <a:r>
              <a:rPr lang="ru-RU"/>
              <a:t>квалификации педагогов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%высшее образование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79</c:v>
                </c:pt>
                <c:pt idx="2">
                  <c:v>76</c:v>
                </c:pt>
                <c:pt idx="3">
                  <c:v>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93-4415-862D-0E8CC71A8B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%среднее профессиональное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21</c:v>
                </c:pt>
                <c:pt idx="2">
                  <c:v>24</c:v>
                </c:pt>
                <c:pt idx="3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93-4415-862D-0E8CC71A8B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квалифицированных педагогов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78</c:v>
                </c:pt>
                <c:pt idx="1">
                  <c:v>86</c:v>
                </c:pt>
                <c:pt idx="2">
                  <c:v>83</c:v>
                </c:pt>
                <c:pt idx="3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93-4415-862D-0E8CC71A8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628928"/>
        <c:axId val="181630464"/>
      </c:lineChart>
      <c:catAx>
        <c:axId val="18162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1630464"/>
        <c:crosses val="autoZero"/>
        <c:auto val="1"/>
        <c:lblAlgn val="ctr"/>
        <c:lblOffset val="100"/>
        <c:noMultiLvlLbl val="0"/>
      </c:catAx>
      <c:valAx>
        <c:axId val="181630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1628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30</cp:revision>
  <cp:lastPrinted>2023-05-31T08:48:00Z</cp:lastPrinted>
  <dcterms:created xsi:type="dcterms:W3CDTF">2016-11-17T13:23:00Z</dcterms:created>
  <dcterms:modified xsi:type="dcterms:W3CDTF">2023-05-31T13:06:00Z</dcterms:modified>
</cp:coreProperties>
</file>